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910" w:rsidRPr="003C4991" w:rsidRDefault="00595910" w:rsidP="00595910">
      <w:pPr>
        <w:spacing w:line="480" w:lineRule="auto"/>
        <w:jc w:val="center"/>
        <w:rPr>
          <w:rFonts w:asciiTheme="majorBidi" w:hAnsiTheme="majorBidi" w:cstheme="majorBidi"/>
          <w:b/>
        </w:rPr>
      </w:pPr>
      <w:r w:rsidRPr="003C4991">
        <w:rPr>
          <w:rFonts w:asciiTheme="majorBidi" w:hAnsiTheme="majorBidi" w:cstheme="majorBidi"/>
          <w:b/>
        </w:rPr>
        <w:t>GRADUATE PROJECT IN HUMAN RESOURCES MANAGEMENT</w:t>
      </w:r>
    </w:p>
    <w:p w:rsidR="00595910" w:rsidRPr="003C4991" w:rsidRDefault="00985A18" w:rsidP="00595910">
      <w:pPr>
        <w:spacing w:line="480" w:lineRule="auto"/>
        <w:jc w:val="center"/>
        <w:rPr>
          <w:rFonts w:asciiTheme="majorBidi" w:hAnsiTheme="majorBidi" w:cstheme="majorBidi"/>
          <w:color w:val="0000FF"/>
        </w:rPr>
      </w:pPr>
      <w:r>
        <w:rPr>
          <w:rFonts w:asciiTheme="majorBidi" w:hAnsiTheme="majorBidi" w:cstheme="majorBidi"/>
          <w:b/>
        </w:rPr>
        <w:t>B</w:t>
      </w:r>
      <w:r w:rsidR="00595910" w:rsidRPr="003C4991">
        <w:rPr>
          <w:rFonts w:asciiTheme="majorBidi" w:hAnsiTheme="majorBidi" w:cstheme="majorBidi"/>
          <w:b/>
        </w:rPr>
        <w:t xml:space="preserve">HRM695 </w:t>
      </w:r>
    </w:p>
    <w:p w:rsidR="00595910" w:rsidRPr="003C4991" w:rsidRDefault="00595910" w:rsidP="00595910">
      <w:pPr>
        <w:spacing w:line="480" w:lineRule="auto"/>
        <w:jc w:val="center"/>
        <w:rPr>
          <w:rFonts w:asciiTheme="majorBidi" w:hAnsiTheme="majorBidi" w:cstheme="majorBidi"/>
          <w:b/>
          <w:color w:val="FF0000"/>
        </w:rPr>
      </w:pPr>
    </w:p>
    <w:p w:rsidR="00595910" w:rsidRPr="003C4991" w:rsidRDefault="0001783C" w:rsidP="00595910">
      <w:pPr>
        <w:spacing w:line="480" w:lineRule="auto"/>
        <w:jc w:val="center"/>
        <w:rPr>
          <w:rFonts w:asciiTheme="majorBidi" w:hAnsiTheme="majorBidi" w:cstheme="majorBidi"/>
          <w:b/>
          <w:bCs/>
          <w:color w:val="000000"/>
        </w:rPr>
      </w:pPr>
      <w:r>
        <w:rPr>
          <w:rFonts w:asciiTheme="majorBidi" w:hAnsiTheme="majorBidi" w:cstheme="majorBidi"/>
          <w:b/>
          <w:bCs/>
          <w:color w:val="000000"/>
        </w:rPr>
        <w:t xml:space="preserve">THE </w:t>
      </w:r>
      <w:r w:rsidR="00595910" w:rsidRPr="003C4991">
        <w:rPr>
          <w:rFonts w:asciiTheme="majorBidi" w:hAnsiTheme="majorBidi" w:cstheme="majorBidi"/>
          <w:b/>
          <w:bCs/>
          <w:color w:val="000000"/>
        </w:rPr>
        <w:t>USE OF SOCIAL MEDIA IN RECRUTMENT</w:t>
      </w:r>
    </w:p>
    <w:p w:rsidR="00595910" w:rsidRPr="003C4991" w:rsidRDefault="0001783C" w:rsidP="00595910">
      <w:pPr>
        <w:spacing w:line="480" w:lineRule="auto"/>
        <w:jc w:val="center"/>
        <w:rPr>
          <w:rFonts w:asciiTheme="majorBidi" w:hAnsiTheme="majorBidi" w:cstheme="majorBidi"/>
          <w:b/>
          <w:bCs/>
          <w:color w:val="000000"/>
          <w:rtl/>
        </w:rPr>
      </w:pPr>
      <w:r>
        <w:rPr>
          <w:rFonts w:asciiTheme="majorBidi" w:hAnsiTheme="majorBidi" w:cstheme="majorBidi"/>
          <w:b/>
          <w:bCs/>
          <w:color w:val="000000"/>
        </w:rPr>
        <w:t>IN THE MEDIA SECTOR IN LEBANON</w:t>
      </w:r>
    </w:p>
    <w:p w:rsidR="004814EB" w:rsidRPr="003C4991" w:rsidRDefault="004814EB" w:rsidP="006D07CD">
      <w:pPr>
        <w:spacing w:line="480" w:lineRule="auto"/>
        <w:jc w:val="center"/>
        <w:rPr>
          <w:rFonts w:asciiTheme="majorBidi" w:hAnsiTheme="majorBidi" w:cstheme="majorBidi"/>
          <w:b/>
          <w:color w:val="0000FF"/>
        </w:rPr>
      </w:pPr>
    </w:p>
    <w:p w:rsidR="006D07CD" w:rsidRPr="003C4991" w:rsidRDefault="006D07CD" w:rsidP="006D07CD">
      <w:pPr>
        <w:spacing w:line="480" w:lineRule="auto"/>
        <w:jc w:val="center"/>
        <w:rPr>
          <w:rFonts w:asciiTheme="majorBidi" w:hAnsiTheme="majorBidi" w:cstheme="majorBidi"/>
          <w:b/>
        </w:rPr>
      </w:pPr>
      <w:r w:rsidRPr="003C4991">
        <w:rPr>
          <w:rFonts w:asciiTheme="majorBidi" w:hAnsiTheme="majorBidi" w:cstheme="majorBidi"/>
          <w:b/>
        </w:rPr>
        <w:t>Submitted to the Lebanese International University</w:t>
      </w:r>
    </w:p>
    <w:p w:rsidR="006D07CD" w:rsidRPr="003C4991" w:rsidRDefault="002220D2" w:rsidP="006D07CD">
      <w:pPr>
        <w:autoSpaceDE w:val="0"/>
        <w:autoSpaceDN w:val="0"/>
        <w:adjustRightInd w:val="0"/>
        <w:spacing w:line="480" w:lineRule="auto"/>
        <w:jc w:val="center"/>
        <w:rPr>
          <w:rFonts w:asciiTheme="majorBidi" w:hAnsiTheme="majorBidi" w:cstheme="majorBidi"/>
        </w:rPr>
      </w:pPr>
      <w:r w:rsidRPr="003C4991">
        <w:rPr>
          <w:rFonts w:asciiTheme="majorBidi" w:hAnsiTheme="majorBidi" w:cstheme="majorBidi"/>
          <w:noProof/>
          <w:lang w:val="en-US" w:eastAsia="en-US"/>
        </w:rPr>
        <w:drawing>
          <wp:anchor distT="0" distB="0" distL="114300" distR="114300" simplePos="0" relativeHeight="251658240" behindDoc="0" locked="0" layoutInCell="1" allowOverlap="1">
            <wp:simplePos x="0" y="0"/>
            <wp:positionH relativeFrom="column">
              <wp:posOffset>2286000</wp:posOffset>
            </wp:positionH>
            <wp:positionV relativeFrom="paragraph">
              <wp:posOffset>153670</wp:posOffset>
            </wp:positionV>
            <wp:extent cx="1181100" cy="1143000"/>
            <wp:effectExtent l="25400" t="0" r="0" b="0"/>
            <wp:wrapTight wrapText="bothSides">
              <wp:wrapPolygon edited="0">
                <wp:start x="-465" y="0"/>
                <wp:lineTo x="-465" y="21120"/>
                <wp:lineTo x="21368" y="21120"/>
                <wp:lineTo x="21368" y="0"/>
                <wp:lineTo x="-4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81100" cy="1143000"/>
                    </a:xfrm>
                    <a:prstGeom prst="rect">
                      <a:avLst/>
                    </a:prstGeom>
                    <a:noFill/>
                    <a:ln w="9525">
                      <a:noFill/>
                      <a:miter lim="800000"/>
                      <a:headEnd/>
                      <a:tailEnd/>
                    </a:ln>
                  </pic:spPr>
                </pic:pic>
              </a:graphicData>
            </a:graphic>
          </wp:anchor>
        </w:drawing>
      </w:r>
    </w:p>
    <w:p w:rsidR="006D07CD" w:rsidRPr="003C4991" w:rsidRDefault="006D07CD" w:rsidP="006D07CD">
      <w:pPr>
        <w:autoSpaceDE w:val="0"/>
        <w:autoSpaceDN w:val="0"/>
        <w:adjustRightInd w:val="0"/>
        <w:spacing w:line="480" w:lineRule="auto"/>
        <w:jc w:val="center"/>
        <w:rPr>
          <w:rFonts w:asciiTheme="majorBidi" w:hAnsiTheme="majorBidi" w:cstheme="majorBidi"/>
        </w:rPr>
      </w:pPr>
    </w:p>
    <w:p w:rsidR="001C6F38" w:rsidRPr="003C4991" w:rsidRDefault="001C6F38" w:rsidP="003D47B0">
      <w:pPr>
        <w:autoSpaceDE w:val="0"/>
        <w:autoSpaceDN w:val="0"/>
        <w:adjustRightInd w:val="0"/>
        <w:spacing w:line="480" w:lineRule="auto"/>
        <w:rPr>
          <w:rFonts w:asciiTheme="majorBidi" w:hAnsiTheme="majorBidi" w:cstheme="majorBidi"/>
        </w:rPr>
      </w:pPr>
    </w:p>
    <w:p w:rsidR="006D07CD" w:rsidRPr="003C4991" w:rsidRDefault="006D07CD" w:rsidP="003D47B0">
      <w:pPr>
        <w:autoSpaceDE w:val="0"/>
        <w:autoSpaceDN w:val="0"/>
        <w:adjustRightInd w:val="0"/>
        <w:spacing w:line="480" w:lineRule="auto"/>
        <w:rPr>
          <w:rFonts w:asciiTheme="majorBidi" w:hAnsiTheme="majorBidi" w:cstheme="majorBidi"/>
        </w:rPr>
      </w:pPr>
    </w:p>
    <w:p w:rsidR="006D07CD" w:rsidRPr="003C4991" w:rsidRDefault="00960D48" w:rsidP="006D07CD">
      <w:pPr>
        <w:autoSpaceDE w:val="0"/>
        <w:autoSpaceDN w:val="0"/>
        <w:adjustRightInd w:val="0"/>
        <w:spacing w:line="480" w:lineRule="auto"/>
        <w:jc w:val="center"/>
        <w:rPr>
          <w:rFonts w:asciiTheme="majorBidi" w:hAnsiTheme="majorBidi" w:cstheme="majorBidi"/>
        </w:rPr>
      </w:pPr>
      <w:r w:rsidRPr="003C4991">
        <w:rPr>
          <w:rFonts w:asciiTheme="majorBidi" w:hAnsiTheme="majorBidi" w:cstheme="majorBidi"/>
        </w:rPr>
        <w:t>The School of Business</w:t>
      </w:r>
    </w:p>
    <w:p w:rsidR="006D07CD" w:rsidRPr="003C4991" w:rsidRDefault="009E64A2" w:rsidP="006D07CD">
      <w:pPr>
        <w:autoSpaceDE w:val="0"/>
        <w:autoSpaceDN w:val="0"/>
        <w:adjustRightInd w:val="0"/>
        <w:spacing w:line="480" w:lineRule="auto"/>
        <w:jc w:val="center"/>
        <w:rPr>
          <w:rFonts w:asciiTheme="majorBidi" w:hAnsiTheme="majorBidi" w:cstheme="majorBidi"/>
        </w:rPr>
      </w:pPr>
      <w:r w:rsidRPr="003C4991">
        <w:rPr>
          <w:rFonts w:asciiTheme="majorBidi" w:hAnsiTheme="majorBidi" w:cstheme="majorBidi"/>
        </w:rPr>
        <w:t>I</w:t>
      </w:r>
      <w:r w:rsidR="003D47B0" w:rsidRPr="003C4991">
        <w:rPr>
          <w:rFonts w:asciiTheme="majorBidi" w:hAnsiTheme="majorBidi" w:cstheme="majorBidi"/>
        </w:rPr>
        <w:t>n</w:t>
      </w:r>
      <w:r w:rsidRPr="003C4991">
        <w:rPr>
          <w:rFonts w:asciiTheme="majorBidi" w:hAnsiTheme="majorBidi" w:cstheme="majorBidi"/>
        </w:rPr>
        <w:t xml:space="preserve"> Fulfilment</w:t>
      </w:r>
      <w:r w:rsidR="006D07CD" w:rsidRPr="003C4991">
        <w:rPr>
          <w:rFonts w:asciiTheme="majorBidi" w:hAnsiTheme="majorBidi" w:cstheme="majorBidi"/>
        </w:rPr>
        <w:t xml:space="preserve"> of the</w:t>
      </w:r>
    </w:p>
    <w:p w:rsidR="006D07CD" w:rsidRPr="003C4991" w:rsidRDefault="006D07CD" w:rsidP="006D07CD">
      <w:pPr>
        <w:autoSpaceDE w:val="0"/>
        <w:autoSpaceDN w:val="0"/>
        <w:adjustRightInd w:val="0"/>
        <w:spacing w:line="480" w:lineRule="auto"/>
        <w:jc w:val="center"/>
        <w:rPr>
          <w:rFonts w:asciiTheme="majorBidi" w:hAnsiTheme="majorBidi" w:cstheme="majorBidi"/>
        </w:rPr>
      </w:pPr>
      <w:r w:rsidRPr="003C4991">
        <w:rPr>
          <w:rFonts w:asciiTheme="majorBidi" w:hAnsiTheme="majorBidi" w:cstheme="majorBidi"/>
        </w:rPr>
        <w:t>Requirements for the Degree of</w:t>
      </w:r>
    </w:p>
    <w:p w:rsidR="00595910" w:rsidRPr="003C4991" w:rsidRDefault="00595910" w:rsidP="006D07CD">
      <w:pPr>
        <w:autoSpaceDE w:val="0"/>
        <w:autoSpaceDN w:val="0"/>
        <w:adjustRightInd w:val="0"/>
        <w:spacing w:line="480" w:lineRule="auto"/>
        <w:jc w:val="center"/>
        <w:rPr>
          <w:rFonts w:asciiTheme="majorBidi" w:hAnsiTheme="majorBidi" w:cstheme="majorBidi"/>
        </w:rPr>
      </w:pPr>
    </w:p>
    <w:p w:rsidR="00595910" w:rsidRPr="003C4991" w:rsidRDefault="00985A18" w:rsidP="00595910">
      <w:pPr>
        <w:autoSpaceDE w:val="0"/>
        <w:autoSpaceDN w:val="0"/>
        <w:adjustRightInd w:val="0"/>
        <w:spacing w:line="480" w:lineRule="auto"/>
        <w:jc w:val="center"/>
        <w:rPr>
          <w:rFonts w:asciiTheme="majorBidi" w:hAnsiTheme="majorBidi" w:cstheme="majorBidi"/>
        </w:rPr>
      </w:pPr>
      <w:r>
        <w:rPr>
          <w:rFonts w:asciiTheme="majorBidi" w:hAnsiTheme="majorBidi" w:cstheme="majorBidi"/>
          <w:b/>
        </w:rPr>
        <w:t>B</w:t>
      </w:r>
      <w:r w:rsidR="00595910" w:rsidRPr="003C4991">
        <w:rPr>
          <w:rFonts w:asciiTheme="majorBidi" w:hAnsiTheme="majorBidi" w:cstheme="majorBidi"/>
          <w:b/>
        </w:rPr>
        <w:t>HRM - Masters in Human Resources</w:t>
      </w:r>
    </w:p>
    <w:p w:rsidR="00960D48" w:rsidRPr="003C4991" w:rsidRDefault="00960D48" w:rsidP="00960D48">
      <w:pPr>
        <w:autoSpaceDE w:val="0"/>
        <w:autoSpaceDN w:val="0"/>
        <w:adjustRightInd w:val="0"/>
        <w:spacing w:line="480" w:lineRule="auto"/>
        <w:jc w:val="center"/>
        <w:rPr>
          <w:rFonts w:asciiTheme="majorBidi" w:hAnsiTheme="majorBidi" w:cstheme="majorBidi"/>
        </w:rPr>
      </w:pPr>
    </w:p>
    <w:p w:rsidR="00104DF5" w:rsidRPr="003C4991" w:rsidRDefault="009E64A2" w:rsidP="002C54B0">
      <w:pPr>
        <w:spacing w:line="480" w:lineRule="auto"/>
        <w:jc w:val="center"/>
        <w:rPr>
          <w:rFonts w:asciiTheme="majorBidi" w:hAnsiTheme="majorBidi" w:cstheme="majorBidi"/>
        </w:rPr>
      </w:pPr>
      <w:r w:rsidRPr="003C4991">
        <w:rPr>
          <w:rFonts w:asciiTheme="majorBidi" w:hAnsiTheme="majorBidi" w:cstheme="majorBidi"/>
        </w:rPr>
        <w:t>By</w:t>
      </w:r>
    </w:p>
    <w:p w:rsidR="00595910" w:rsidRPr="003C4991" w:rsidRDefault="00595910" w:rsidP="00595910">
      <w:pPr>
        <w:spacing w:line="480" w:lineRule="auto"/>
        <w:jc w:val="center"/>
        <w:rPr>
          <w:rFonts w:asciiTheme="majorBidi" w:hAnsiTheme="majorBidi" w:cstheme="majorBidi"/>
          <w:b/>
        </w:rPr>
      </w:pPr>
      <w:r w:rsidRPr="003C4991">
        <w:rPr>
          <w:rFonts w:asciiTheme="majorBidi" w:hAnsiTheme="majorBidi" w:cstheme="majorBidi"/>
          <w:b/>
        </w:rPr>
        <w:t>BASSAM FAWZI AL-HAJJ KHALIL</w:t>
      </w:r>
    </w:p>
    <w:p w:rsidR="00595910" w:rsidRPr="003C4991" w:rsidRDefault="00595910" w:rsidP="00595910">
      <w:pPr>
        <w:spacing w:line="480" w:lineRule="auto"/>
        <w:jc w:val="center"/>
        <w:rPr>
          <w:rFonts w:asciiTheme="majorBidi" w:hAnsiTheme="majorBidi" w:cstheme="majorBidi"/>
        </w:rPr>
      </w:pPr>
      <w:r w:rsidRPr="003C4991">
        <w:rPr>
          <w:rFonts w:asciiTheme="majorBidi" w:hAnsiTheme="majorBidi" w:cstheme="majorBidi"/>
        </w:rPr>
        <w:t>11131702</w:t>
      </w:r>
    </w:p>
    <w:p w:rsidR="00595910" w:rsidRPr="003C4991" w:rsidRDefault="00595910" w:rsidP="00595910">
      <w:pPr>
        <w:autoSpaceDE w:val="0"/>
        <w:autoSpaceDN w:val="0"/>
        <w:adjustRightInd w:val="0"/>
        <w:spacing w:line="480" w:lineRule="auto"/>
        <w:jc w:val="center"/>
        <w:rPr>
          <w:rFonts w:asciiTheme="majorBidi" w:hAnsiTheme="majorBidi" w:cstheme="majorBidi"/>
        </w:rPr>
      </w:pPr>
      <w:r w:rsidRPr="003C4991">
        <w:rPr>
          <w:rFonts w:asciiTheme="majorBidi" w:hAnsiTheme="majorBidi" w:cstheme="majorBidi"/>
        </w:rPr>
        <w:t>Beirut, Lebanon</w:t>
      </w:r>
    </w:p>
    <w:p w:rsidR="00595910" w:rsidRPr="003C4991" w:rsidRDefault="00643A1F" w:rsidP="00595910">
      <w:pPr>
        <w:spacing w:line="480" w:lineRule="auto"/>
        <w:jc w:val="center"/>
        <w:rPr>
          <w:rFonts w:asciiTheme="majorBidi" w:hAnsiTheme="majorBidi" w:cstheme="majorBidi"/>
        </w:rPr>
      </w:pPr>
      <w:r>
        <w:rPr>
          <w:rFonts w:asciiTheme="majorBidi" w:hAnsiTheme="majorBidi" w:cstheme="majorBidi"/>
        </w:rPr>
        <w:t>Supervised by Dr</w:t>
      </w:r>
      <w:r w:rsidR="00595910" w:rsidRPr="003C4991">
        <w:rPr>
          <w:rFonts w:asciiTheme="majorBidi" w:hAnsiTheme="majorBidi" w:cstheme="majorBidi"/>
        </w:rPr>
        <w:t xml:space="preserve"> JAWAD CHAHINE</w:t>
      </w:r>
    </w:p>
    <w:p w:rsidR="00595910" w:rsidRPr="003C4991" w:rsidRDefault="00595910" w:rsidP="00595910">
      <w:pPr>
        <w:spacing w:line="480" w:lineRule="auto"/>
        <w:jc w:val="center"/>
        <w:rPr>
          <w:rFonts w:asciiTheme="majorBidi" w:hAnsiTheme="majorBidi" w:cstheme="majorBidi"/>
        </w:rPr>
      </w:pPr>
      <w:r w:rsidRPr="003C4991">
        <w:rPr>
          <w:rFonts w:asciiTheme="majorBidi" w:hAnsiTheme="majorBidi" w:cstheme="majorBidi"/>
        </w:rPr>
        <w:t>Fall 2017-2018</w:t>
      </w:r>
    </w:p>
    <w:p w:rsidR="005467B4" w:rsidRPr="003C4991" w:rsidRDefault="00D8301B" w:rsidP="006657C5">
      <w:pPr>
        <w:spacing w:line="480" w:lineRule="auto"/>
        <w:jc w:val="center"/>
        <w:rPr>
          <w:rFonts w:asciiTheme="majorBidi" w:hAnsiTheme="majorBidi" w:cstheme="majorBidi"/>
          <w:b/>
        </w:rPr>
      </w:pPr>
      <w:r w:rsidRPr="003C4991">
        <w:rPr>
          <w:rFonts w:asciiTheme="majorBidi" w:hAnsiTheme="majorBidi" w:cstheme="majorBidi"/>
          <w:b/>
        </w:rPr>
        <w:br w:type="page"/>
      </w:r>
      <w:r w:rsidR="005467B4" w:rsidRPr="003C4991">
        <w:rPr>
          <w:rFonts w:asciiTheme="majorBidi" w:hAnsiTheme="majorBidi" w:cstheme="majorBidi"/>
          <w:b/>
        </w:rPr>
        <w:lastRenderedPageBreak/>
        <w:t>DEDICATIONS</w:t>
      </w:r>
    </w:p>
    <w:p w:rsidR="005467B4" w:rsidRPr="003C4991" w:rsidRDefault="005467B4" w:rsidP="006657C5">
      <w:pPr>
        <w:spacing w:line="480" w:lineRule="auto"/>
        <w:rPr>
          <w:rFonts w:asciiTheme="majorBidi" w:hAnsiTheme="majorBidi" w:cstheme="majorBidi"/>
        </w:rPr>
      </w:pPr>
    </w:p>
    <w:p w:rsidR="00114729" w:rsidRPr="00114729" w:rsidRDefault="00114729" w:rsidP="00B02110">
      <w:pPr>
        <w:spacing w:line="480" w:lineRule="auto"/>
        <w:jc w:val="both"/>
        <w:rPr>
          <w:lang w:bidi="ar-LB"/>
        </w:rPr>
      </w:pPr>
      <w:r w:rsidRPr="00114729">
        <w:t xml:space="preserve">I dedicate this project with love to my </w:t>
      </w:r>
      <w:r>
        <w:t>parents and friends</w:t>
      </w:r>
      <w:r w:rsidRPr="00114729">
        <w:t>, who supported me and provided me with the needed time and motivation.</w:t>
      </w:r>
    </w:p>
    <w:p w:rsidR="005467B4" w:rsidRPr="003C4991" w:rsidRDefault="005467B4" w:rsidP="006657C5">
      <w:pPr>
        <w:spacing w:line="480" w:lineRule="auto"/>
        <w:jc w:val="center"/>
        <w:rPr>
          <w:rFonts w:asciiTheme="majorBidi" w:hAnsiTheme="majorBidi" w:cstheme="majorBidi"/>
          <w:b/>
        </w:rPr>
      </w:pPr>
      <w:r w:rsidRPr="003C4991">
        <w:rPr>
          <w:rFonts w:asciiTheme="majorBidi" w:hAnsiTheme="majorBidi" w:cstheme="majorBidi"/>
        </w:rPr>
        <w:br w:type="page"/>
      </w:r>
      <w:r w:rsidRPr="003C4991">
        <w:rPr>
          <w:rFonts w:asciiTheme="majorBidi" w:hAnsiTheme="majorBidi" w:cstheme="majorBidi"/>
          <w:b/>
        </w:rPr>
        <w:lastRenderedPageBreak/>
        <w:t>ACKNOWLEDGEMENTS</w:t>
      </w:r>
    </w:p>
    <w:p w:rsidR="005467B4" w:rsidRDefault="005467B4" w:rsidP="006657C5">
      <w:pPr>
        <w:spacing w:line="480" w:lineRule="auto"/>
        <w:rPr>
          <w:rFonts w:asciiTheme="majorBidi" w:hAnsiTheme="majorBidi" w:cstheme="majorBidi"/>
        </w:rPr>
      </w:pPr>
    </w:p>
    <w:p w:rsidR="00114729" w:rsidRPr="003C4991" w:rsidRDefault="00114729" w:rsidP="006657C5">
      <w:pPr>
        <w:spacing w:line="480" w:lineRule="auto"/>
        <w:rPr>
          <w:rFonts w:asciiTheme="majorBidi" w:hAnsiTheme="majorBidi" w:cstheme="majorBidi"/>
        </w:rPr>
      </w:pPr>
    </w:p>
    <w:p w:rsidR="00114729" w:rsidRDefault="00114729" w:rsidP="00B02110">
      <w:pPr>
        <w:spacing w:line="480" w:lineRule="auto"/>
        <w:jc w:val="both"/>
        <w:rPr>
          <w:rStyle w:val="sumotwilighterhighlighted"/>
        </w:rPr>
      </w:pPr>
      <w:r w:rsidRPr="006116DE">
        <w:t xml:space="preserve">I would like to express my profound gratitude to my </w:t>
      </w:r>
      <w:r w:rsidRPr="006116DE">
        <w:rPr>
          <w:rStyle w:val="Emphasis"/>
        </w:rPr>
        <w:t xml:space="preserve">advisor </w:t>
      </w:r>
      <w:r w:rsidR="006F3685">
        <w:rPr>
          <w:rStyle w:val="Emphasis"/>
          <w:b/>
          <w:bCs/>
        </w:rPr>
        <w:t>Dr</w:t>
      </w:r>
      <w:r w:rsidRPr="00114729">
        <w:rPr>
          <w:rStyle w:val="Emphasis"/>
          <w:b/>
          <w:bCs/>
        </w:rPr>
        <w:t xml:space="preserve"> JAWAD CHAHINE</w:t>
      </w:r>
      <w:r>
        <w:rPr>
          <w:rStyle w:val="sumotwilighterhighlighted"/>
        </w:rPr>
        <w:t xml:space="preserve"> </w:t>
      </w:r>
      <w:r w:rsidRPr="006116DE">
        <w:rPr>
          <w:rStyle w:val="sumotwilighterhighlighted"/>
        </w:rPr>
        <w:t xml:space="preserve">who helped me with his valuable feedback and encouragement throughout the duration of the project. </w:t>
      </w:r>
    </w:p>
    <w:p w:rsidR="00114729" w:rsidRPr="006116DE" w:rsidRDefault="00114729" w:rsidP="00B02110">
      <w:pPr>
        <w:spacing w:line="480" w:lineRule="auto"/>
        <w:jc w:val="both"/>
        <w:rPr>
          <w:rStyle w:val="sumotwilighterhighlighted"/>
        </w:rPr>
      </w:pPr>
    </w:p>
    <w:p w:rsidR="00114729" w:rsidRDefault="00114729" w:rsidP="00B02110">
      <w:pPr>
        <w:spacing w:line="480" w:lineRule="auto"/>
        <w:jc w:val="both"/>
      </w:pPr>
      <w:r w:rsidRPr="006116DE">
        <w:t xml:space="preserve">I would like to express my deepest appreciation </w:t>
      </w:r>
      <w:r>
        <w:t>to those who helped me during the field work:</w:t>
      </w:r>
    </w:p>
    <w:p w:rsidR="00114729" w:rsidRDefault="0001783C" w:rsidP="00B02110">
      <w:pPr>
        <w:spacing w:line="480" w:lineRule="auto"/>
        <w:ind w:left="567"/>
        <w:jc w:val="both"/>
      </w:pPr>
      <w:r>
        <w:t>-</w:t>
      </w:r>
      <w:r w:rsidR="00114729">
        <w:t>Administrative and human resource departments at AL-</w:t>
      </w:r>
      <w:proofErr w:type="spellStart"/>
      <w:r w:rsidR="00114729">
        <w:t>Jadeed</w:t>
      </w:r>
      <w:proofErr w:type="spellEnd"/>
      <w:r w:rsidR="00114729">
        <w:t xml:space="preserve"> TV represented by </w:t>
      </w:r>
      <w:r w:rsidR="00114729">
        <w:rPr>
          <w:b/>
          <w:bCs/>
        </w:rPr>
        <w:t xml:space="preserve">Mr Ibrahim </w:t>
      </w:r>
      <w:proofErr w:type="spellStart"/>
      <w:r w:rsidR="00114729">
        <w:rPr>
          <w:b/>
          <w:bCs/>
        </w:rPr>
        <w:t>Alhalabi</w:t>
      </w:r>
      <w:proofErr w:type="spellEnd"/>
      <w:r w:rsidR="00114729">
        <w:t xml:space="preserve">/ the Head of administrative department. </w:t>
      </w:r>
    </w:p>
    <w:p w:rsidR="00985A18" w:rsidRPr="00114729" w:rsidRDefault="00985A18" w:rsidP="00B02110">
      <w:pPr>
        <w:spacing w:line="480" w:lineRule="auto"/>
        <w:ind w:left="567"/>
        <w:jc w:val="both"/>
        <w:rPr>
          <w:b/>
          <w:bCs/>
        </w:rPr>
      </w:pPr>
    </w:p>
    <w:p w:rsidR="00114729" w:rsidRDefault="0001783C" w:rsidP="00B02110">
      <w:pPr>
        <w:spacing w:line="480" w:lineRule="auto"/>
        <w:ind w:left="567"/>
        <w:jc w:val="both"/>
      </w:pPr>
      <w:r>
        <w:t>-</w:t>
      </w:r>
      <w:r w:rsidR="00114729">
        <w:t>Administrative and human resource departments at Al-</w:t>
      </w:r>
      <w:proofErr w:type="spellStart"/>
      <w:r w:rsidR="00114729">
        <w:t>Quds</w:t>
      </w:r>
      <w:proofErr w:type="spellEnd"/>
      <w:r w:rsidR="00114729">
        <w:t xml:space="preserve"> TV represented by </w:t>
      </w:r>
      <w:r w:rsidR="00114729">
        <w:rPr>
          <w:b/>
          <w:bCs/>
        </w:rPr>
        <w:t xml:space="preserve">Mr </w:t>
      </w:r>
      <w:proofErr w:type="spellStart"/>
      <w:r w:rsidR="00114729">
        <w:rPr>
          <w:b/>
          <w:bCs/>
        </w:rPr>
        <w:t>Wissam</w:t>
      </w:r>
      <w:proofErr w:type="spellEnd"/>
      <w:r w:rsidR="00114729">
        <w:rPr>
          <w:b/>
          <w:bCs/>
        </w:rPr>
        <w:t xml:space="preserve"> </w:t>
      </w:r>
      <w:proofErr w:type="spellStart"/>
      <w:r w:rsidR="00114729">
        <w:rPr>
          <w:b/>
          <w:bCs/>
        </w:rPr>
        <w:t>Hajjar</w:t>
      </w:r>
      <w:proofErr w:type="spellEnd"/>
      <w:r w:rsidR="00114729">
        <w:t>/ the Head of administrative department.</w:t>
      </w:r>
    </w:p>
    <w:p w:rsidR="00985A18" w:rsidRDefault="00985A18" w:rsidP="00B02110">
      <w:pPr>
        <w:spacing w:line="480" w:lineRule="auto"/>
        <w:ind w:left="567"/>
        <w:jc w:val="both"/>
      </w:pPr>
    </w:p>
    <w:p w:rsidR="00BB292F" w:rsidRDefault="0001783C" w:rsidP="00B02110">
      <w:pPr>
        <w:spacing w:line="480" w:lineRule="auto"/>
        <w:ind w:left="567"/>
        <w:jc w:val="both"/>
      </w:pPr>
      <w:r>
        <w:t>-</w:t>
      </w:r>
      <w:r w:rsidR="00BB292F">
        <w:t xml:space="preserve">Administrative and human resource departments at Palestine TV represented by </w:t>
      </w:r>
      <w:r w:rsidR="00BB292F">
        <w:rPr>
          <w:b/>
          <w:bCs/>
        </w:rPr>
        <w:t xml:space="preserve">Mr </w:t>
      </w:r>
      <w:proofErr w:type="spellStart"/>
      <w:r w:rsidR="00BB292F">
        <w:rPr>
          <w:b/>
          <w:bCs/>
        </w:rPr>
        <w:t>Seifiddin</w:t>
      </w:r>
      <w:proofErr w:type="spellEnd"/>
      <w:r w:rsidR="00BB292F">
        <w:rPr>
          <w:b/>
          <w:bCs/>
        </w:rPr>
        <w:t xml:space="preserve"> </w:t>
      </w:r>
      <w:proofErr w:type="spellStart"/>
      <w:r w:rsidR="00BB292F">
        <w:rPr>
          <w:b/>
          <w:bCs/>
        </w:rPr>
        <w:t>Maweid</w:t>
      </w:r>
      <w:proofErr w:type="spellEnd"/>
      <w:r w:rsidR="00BB292F">
        <w:t>/ the managing Director.</w:t>
      </w:r>
    </w:p>
    <w:p w:rsidR="00BB292F" w:rsidRDefault="00BB292F" w:rsidP="00B02110">
      <w:pPr>
        <w:spacing w:line="480" w:lineRule="auto"/>
        <w:ind w:left="567"/>
        <w:jc w:val="both"/>
      </w:pPr>
    </w:p>
    <w:p w:rsidR="00114729" w:rsidRDefault="00114729" w:rsidP="00B02110">
      <w:pPr>
        <w:spacing w:line="480" w:lineRule="auto"/>
        <w:jc w:val="both"/>
      </w:pPr>
    </w:p>
    <w:p w:rsidR="00114729" w:rsidRDefault="00114729" w:rsidP="00B02110">
      <w:pPr>
        <w:spacing w:line="480" w:lineRule="auto"/>
        <w:jc w:val="both"/>
      </w:pPr>
    </w:p>
    <w:p w:rsidR="00114729" w:rsidRDefault="00114729" w:rsidP="00B02110">
      <w:pPr>
        <w:spacing w:line="480" w:lineRule="auto"/>
        <w:jc w:val="both"/>
      </w:pPr>
      <w:r w:rsidRPr="006116DE">
        <w:t xml:space="preserve">Finally, I would like to give my sincere gratitude to all the </w:t>
      </w:r>
      <w:r>
        <w:t>employees</w:t>
      </w:r>
      <w:r w:rsidRPr="006116DE">
        <w:t xml:space="preserve"> who filled in the survey, because without them this research would be incomplete.</w:t>
      </w:r>
    </w:p>
    <w:p w:rsidR="005467B4" w:rsidRPr="003C4991" w:rsidRDefault="005467B4" w:rsidP="006657C5">
      <w:pPr>
        <w:spacing w:line="480" w:lineRule="auto"/>
        <w:ind w:firstLine="720"/>
        <w:rPr>
          <w:rFonts w:asciiTheme="majorBidi" w:hAnsiTheme="majorBidi" w:cstheme="majorBidi"/>
        </w:rPr>
      </w:pPr>
    </w:p>
    <w:p w:rsidR="005467B4" w:rsidRPr="003C4991" w:rsidRDefault="005467B4" w:rsidP="006657C5">
      <w:pPr>
        <w:spacing w:line="480" w:lineRule="auto"/>
        <w:rPr>
          <w:rFonts w:asciiTheme="majorBidi" w:hAnsiTheme="majorBidi" w:cstheme="majorBidi"/>
        </w:rPr>
      </w:pPr>
    </w:p>
    <w:p w:rsidR="00AF14A7" w:rsidRDefault="005467B4" w:rsidP="004814EB">
      <w:pPr>
        <w:spacing w:line="480" w:lineRule="auto"/>
        <w:jc w:val="center"/>
        <w:rPr>
          <w:rFonts w:asciiTheme="majorBidi" w:hAnsiTheme="majorBidi" w:cstheme="majorBidi"/>
        </w:rPr>
      </w:pPr>
      <w:r w:rsidRPr="003C4991">
        <w:rPr>
          <w:rFonts w:asciiTheme="majorBidi" w:hAnsiTheme="majorBidi" w:cstheme="majorBidi"/>
        </w:rPr>
        <w:br w:type="page"/>
      </w:r>
    </w:p>
    <w:p w:rsidR="00AF14A7" w:rsidRDefault="00AF14A7" w:rsidP="004814EB">
      <w:pPr>
        <w:spacing w:line="480" w:lineRule="auto"/>
        <w:jc w:val="center"/>
        <w:rPr>
          <w:rFonts w:asciiTheme="majorBidi" w:hAnsiTheme="majorBidi" w:cstheme="majorBidi"/>
        </w:rPr>
      </w:pPr>
    </w:p>
    <w:p w:rsidR="004814EB" w:rsidRPr="003C4991" w:rsidRDefault="005467B4" w:rsidP="004814EB">
      <w:pPr>
        <w:spacing w:line="480" w:lineRule="auto"/>
        <w:jc w:val="center"/>
        <w:rPr>
          <w:rFonts w:asciiTheme="majorBidi" w:hAnsiTheme="majorBidi" w:cstheme="majorBidi"/>
          <w:b/>
        </w:rPr>
      </w:pPr>
      <w:r w:rsidRPr="003C4991">
        <w:rPr>
          <w:rFonts w:asciiTheme="majorBidi" w:hAnsiTheme="majorBidi" w:cstheme="majorBidi"/>
          <w:b/>
        </w:rPr>
        <w:t>ABSTRACT</w:t>
      </w:r>
    </w:p>
    <w:p w:rsidR="00E25C82" w:rsidRPr="003C4991" w:rsidRDefault="00E25C82" w:rsidP="004814EB">
      <w:pPr>
        <w:spacing w:line="480" w:lineRule="auto"/>
        <w:jc w:val="center"/>
        <w:rPr>
          <w:rFonts w:asciiTheme="majorBidi" w:hAnsiTheme="majorBidi" w:cstheme="majorBidi"/>
          <w:b/>
        </w:rPr>
      </w:pPr>
    </w:p>
    <w:p w:rsidR="00AF14A7" w:rsidRPr="008C61B5" w:rsidRDefault="00AF14A7" w:rsidP="00AF14A7">
      <w:pPr>
        <w:spacing w:line="480" w:lineRule="auto"/>
        <w:jc w:val="both"/>
        <w:rPr>
          <w:rFonts w:asciiTheme="majorBidi" w:hAnsiTheme="majorBidi" w:cstheme="majorBidi"/>
        </w:rPr>
      </w:pPr>
      <w:r>
        <w:rPr>
          <w:rFonts w:asciiTheme="majorBidi" w:hAnsiTheme="majorBidi" w:cstheme="majorBidi"/>
        </w:rPr>
        <w:t xml:space="preserve">This study shed light on the </w:t>
      </w:r>
      <w:r w:rsidRPr="008C61B5">
        <w:rPr>
          <w:rFonts w:asciiTheme="majorBidi" w:hAnsiTheme="majorBidi" w:cstheme="majorBidi"/>
        </w:rPr>
        <w:t>use of “Social Media” in human resource management, specifically in the recruitment process,</w:t>
      </w:r>
      <w:r>
        <w:rPr>
          <w:rFonts w:asciiTheme="majorBidi" w:hAnsiTheme="majorBidi" w:cstheme="majorBidi"/>
        </w:rPr>
        <w:t xml:space="preserve"> and tried to understand how social media are used as a recruitment tool and the challenges and opportunities associated with it. The study employed quantitative analysis and for that purpose collected data through interviews conducted with two human resource managers working in two TV stations based in Lebanon, in addition to a questionnaire directed at persons working in the media sector. The study found that the increased use of social media platforms has increased their role in the recruitment process, whether for employers or candidates. It also found that candidates are aware that their social media profiles could affect the hiring decision while at the same time employers might track information posted by candidates on their accounts where certain posts could lead to their direct exclusion from the recruitment process. The study concluded with recommendations for TV administrations and for candidates as well. It advised employers to shift for using the professional social media platforms in recruitment, also recommended not to make quick judgments but rather filter information from social media. On the other hand the study recommended candidates to present themselves positively on social media and be honest while demonstrating an optimistic approach.   </w:t>
      </w:r>
    </w:p>
    <w:p w:rsidR="00AF14A7" w:rsidRPr="008C61B5" w:rsidRDefault="00AF14A7" w:rsidP="00AF14A7">
      <w:pPr>
        <w:rPr>
          <w:rFonts w:asciiTheme="majorBidi" w:hAnsiTheme="majorBidi" w:cstheme="majorBidi"/>
        </w:rPr>
      </w:pPr>
    </w:p>
    <w:p w:rsidR="00C824F8" w:rsidRPr="003C4991" w:rsidRDefault="00C824F8" w:rsidP="006657C5">
      <w:pPr>
        <w:spacing w:line="276" w:lineRule="auto"/>
        <w:rPr>
          <w:rFonts w:asciiTheme="majorBidi" w:hAnsiTheme="majorBidi" w:cstheme="majorBidi"/>
        </w:rPr>
      </w:pPr>
    </w:p>
    <w:p w:rsidR="00ED3FA1" w:rsidRPr="003C4991" w:rsidRDefault="004814EB" w:rsidP="00BC746C">
      <w:pPr>
        <w:spacing w:line="276" w:lineRule="auto"/>
        <w:jc w:val="center"/>
        <w:rPr>
          <w:rFonts w:asciiTheme="majorBidi" w:hAnsiTheme="majorBidi" w:cstheme="majorBidi"/>
          <w:b/>
        </w:rPr>
      </w:pPr>
      <w:r w:rsidRPr="003C4991">
        <w:rPr>
          <w:rFonts w:asciiTheme="majorBidi" w:hAnsiTheme="majorBidi" w:cstheme="majorBidi"/>
          <w:b/>
        </w:rPr>
        <w:br w:type="page"/>
      </w:r>
      <w:r w:rsidR="00ED3FA1" w:rsidRPr="003C4991">
        <w:rPr>
          <w:rFonts w:asciiTheme="majorBidi" w:hAnsiTheme="majorBidi" w:cstheme="majorBidi"/>
          <w:b/>
        </w:rPr>
        <w:lastRenderedPageBreak/>
        <w:t>TABLE OF CONTENTS</w:t>
      </w:r>
    </w:p>
    <w:p w:rsidR="00C670BC" w:rsidRPr="003C4991" w:rsidRDefault="00C670BC" w:rsidP="00C670BC">
      <w:pPr>
        <w:spacing w:line="276" w:lineRule="auto"/>
        <w:jc w:val="center"/>
        <w:rPr>
          <w:rFonts w:asciiTheme="majorBidi" w:hAnsiTheme="majorBidi" w:cstheme="majorBidi"/>
          <w:b/>
        </w:rPr>
      </w:pPr>
    </w:p>
    <w:p w:rsidR="00826441" w:rsidRPr="003C4991" w:rsidRDefault="00826441" w:rsidP="00C66688">
      <w:pPr>
        <w:rPr>
          <w:rFonts w:asciiTheme="majorBidi" w:hAnsiTheme="majorBidi" w:cstheme="majorBidi"/>
        </w:rPr>
      </w:pPr>
    </w:p>
    <w:sdt>
      <w:sdtPr>
        <w:rPr>
          <w:rFonts w:ascii="Times New Roman" w:eastAsia="Times New Roman" w:hAnsi="Times New Roman" w:cs="Times New Roman"/>
          <w:b w:val="0"/>
          <w:bCs w:val="0"/>
          <w:color w:val="auto"/>
          <w:sz w:val="24"/>
          <w:szCs w:val="24"/>
          <w:lang w:val="en-GB" w:eastAsia="en-GB"/>
        </w:rPr>
        <w:id w:val="-278804672"/>
        <w:docPartObj>
          <w:docPartGallery w:val="Table of Contents"/>
          <w:docPartUnique/>
        </w:docPartObj>
      </w:sdtPr>
      <w:sdtEndPr>
        <w:rPr>
          <w:noProof/>
        </w:rPr>
      </w:sdtEndPr>
      <w:sdtContent>
        <w:p w:rsidR="00991302" w:rsidRPr="00A1749C" w:rsidRDefault="00991302" w:rsidP="00A1749C">
          <w:pPr>
            <w:pStyle w:val="TOCHeading"/>
            <w:spacing w:before="0" w:line="360" w:lineRule="auto"/>
            <w:jc w:val="both"/>
            <w:rPr>
              <w:rFonts w:asciiTheme="majorBidi" w:hAnsiTheme="majorBidi"/>
              <w:color w:val="000000" w:themeColor="text1"/>
              <w:sz w:val="24"/>
              <w:szCs w:val="24"/>
            </w:rPr>
          </w:pPr>
        </w:p>
        <w:p w:rsidR="00A1749C" w:rsidRPr="00A1749C" w:rsidRDefault="0045454B" w:rsidP="00A1749C">
          <w:pPr>
            <w:pStyle w:val="TOC1"/>
            <w:tabs>
              <w:tab w:val="right" w:leader="dot" w:pos="9010"/>
            </w:tabs>
            <w:spacing w:line="360" w:lineRule="auto"/>
            <w:rPr>
              <w:rFonts w:asciiTheme="majorBidi" w:eastAsiaTheme="minorEastAsia" w:hAnsiTheme="majorBidi" w:cstheme="majorBidi"/>
              <w:bCs/>
              <w:noProof/>
              <w:color w:val="000000" w:themeColor="text1"/>
            </w:rPr>
          </w:pPr>
          <w:r w:rsidRPr="0045454B">
            <w:rPr>
              <w:rFonts w:asciiTheme="majorBidi" w:hAnsiTheme="majorBidi" w:cstheme="majorBidi"/>
              <w:bCs/>
              <w:color w:val="000000" w:themeColor="text1"/>
            </w:rPr>
            <w:fldChar w:fldCharType="begin"/>
          </w:r>
          <w:r w:rsidR="00991302" w:rsidRPr="00A1749C">
            <w:rPr>
              <w:rFonts w:asciiTheme="majorBidi" w:hAnsiTheme="majorBidi" w:cstheme="majorBidi"/>
              <w:bCs/>
              <w:color w:val="000000" w:themeColor="text1"/>
            </w:rPr>
            <w:instrText xml:space="preserve"> TOC \o "1-3" \h \z \u </w:instrText>
          </w:r>
          <w:r w:rsidRPr="0045454B">
            <w:rPr>
              <w:rFonts w:asciiTheme="majorBidi" w:hAnsiTheme="majorBidi" w:cstheme="majorBidi"/>
              <w:bCs/>
              <w:color w:val="000000" w:themeColor="text1"/>
            </w:rPr>
            <w:fldChar w:fldCharType="separate"/>
          </w:r>
          <w:hyperlink w:anchor="_Toc503926855" w:history="1">
            <w:r w:rsidR="00A1749C" w:rsidRPr="00A1749C">
              <w:rPr>
                <w:rStyle w:val="Hyperlink"/>
                <w:rFonts w:asciiTheme="majorBidi" w:hAnsiTheme="majorBidi" w:cstheme="majorBidi"/>
                <w:bCs/>
                <w:noProof/>
                <w:color w:val="000000" w:themeColor="text1"/>
              </w:rPr>
              <w:t xml:space="preserve">PART I: </w:t>
            </w:r>
            <w:r w:rsidR="00A1749C" w:rsidRPr="00A1749C">
              <w:rPr>
                <w:rStyle w:val="Hyperlink"/>
                <w:rFonts w:asciiTheme="majorBidi" w:hAnsiTheme="majorBidi" w:cstheme="majorBidi"/>
                <w:bCs/>
                <w:iCs/>
                <w:noProof/>
                <w:color w:val="000000" w:themeColor="text1"/>
              </w:rPr>
              <w:t>THE THEORETICAL FRAMEWORK</w:t>
            </w:r>
            <w:r w:rsidR="00A1749C" w:rsidRPr="00A1749C">
              <w:rPr>
                <w:rFonts w:asciiTheme="majorBidi" w:hAnsiTheme="majorBidi" w:cstheme="majorBidi"/>
                <w:bCs/>
                <w:noProof/>
                <w:webHidden/>
                <w:color w:val="000000" w:themeColor="text1"/>
              </w:rPr>
              <w:tab/>
            </w:r>
            <w:r w:rsidRPr="00A1749C">
              <w:rPr>
                <w:rFonts w:asciiTheme="majorBidi" w:hAnsiTheme="majorBidi" w:cstheme="majorBidi"/>
                <w:bCs/>
                <w:noProof/>
                <w:webHidden/>
                <w:color w:val="000000" w:themeColor="text1"/>
              </w:rPr>
              <w:fldChar w:fldCharType="begin"/>
            </w:r>
            <w:r w:rsidR="00A1749C" w:rsidRPr="00A1749C">
              <w:rPr>
                <w:rFonts w:asciiTheme="majorBidi" w:hAnsiTheme="majorBidi" w:cstheme="majorBidi"/>
                <w:bCs/>
                <w:noProof/>
                <w:webHidden/>
                <w:color w:val="000000" w:themeColor="text1"/>
              </w:rPr>
              <w:instrText xml:space="preserve"> PAGEREF _Toc503926855 \h </w:instrText>
            </w:r>
            <w:r w:rsidRPr="00A1749C">
              <w:rPr>
                <w:rFonts w:asciiTheme="majorBidi" w:hAnsiTheme="majorBidi" w:cstheme="majorBidi"/>
                <w:bCs/>
                <w:noProof/>
                <w:webHidden/>
                <w:color w:val="000000" w:themeColor="text1"/>
              </w:rPr>
            </w:r>
            <w:r w:rsidRPr="00A1749C">
              <w:rPr>
                <w:rFonts w:asciiTheme="majorBidi" w:hAnsiTheme="majorBidi" w:cstheme="majorBidi"/>
                <w:bCs/>
                <w:noProof/>
                <w:webHidden/>
                <w:color w:val="000000" w:themeColor="text1"/>
              </w:rPr>
              <w:fldChar w:fldCharType="separate"/>
            </w:r>
            <w:r w:rsidR="003975D9">
              <w:rPr>
                <w:rFonts w:asciiTheme="majorBidi" w:hAnsiTheme="majorBidi" w:cstheme="majorBidi"/>
                <w:bCs/>
                <w:noProof/>
                <w:webHidden/>
                <w:color w:val="000000" w:themeColor="text1"/>
              </w:rPr>
              <w:t>8</w:t>
            </w:r>
            <w:r w:rsidRPr="00A1749C">
              <w:rPr>
                <w:rFonts w:asciiTheme="majorBidi" w:hAnsiTheme="majorBidi" w:cstheme="majorBidi"/>
                <w:bCs/>
                <w:noProof/>
                <w:webHidden/>
                <w:color w:val="000000" w:themeColor="text1"/>
              </w:rPr>
              <w:fldChar w:fldCharType="end"/>
            </w:r>
          </w:hyperlink>
        </w:p>
        <w:p w:rsidR="00A1749C" w:rsidRPr="00A1749C" w:rsidRDefault="0045454B" w:rsidP="00A1749C">
          <w:pPr>
            <w:pStyle w:val="TOC2"/>
            <w:tabs>
              <w:tab w:val="right" w:leader="dot" w:pos="9010"/>
            </w:tabs>
            <w:spacing w:line="360" w:lineRule="auto"/>
            <w:rPr>
              <w:rFonts w:asciiTheme="majorBidi" w:eastAsiaTheme="minorEastAsia" w:hAnsiTheme="majorBidi" w:cstheme="majorBidi"/>
              <w:bCs/>
              <w:noProof/>
              <w:color w:val="000000" w:themeColor="text1"/>
              <w:sz w:val="24"/>
              <w:szCs w:val="24"/>
            </w:rPr>
          </w:pPr>
          <w:hyperlink w:anchor="_Toc503926856" w:history="1">
            <w:r w:rsidR="00A1749C" w:rsidRPr="00A1749C">
              <w:rPr>
                <w:rStyle w:val="Hyperlink"/>
                <w:rFonts w:asciiTheme="majorBidi" w:hAnsiTheme="majorBidi" w:cstheme="majorBidi"/>
                <w:bCs/>
                <w:noProof/>
                <w:color w:val="000000" w:themeColor="text1"/>
                <w:sz w:val="24"/>
                <w:szCs w:val="24"/>
              </w:rPr>
              <w:t>CHAPTER 1: INTRODUCING THE GRADUATE PROJECT</w:t>
            </w:r>
            <w:r w:rsidR="00A1749C" w:rsidRPr="00A1749C">
              <w:rPr>
                <w:rFonts w:asciiTheme="majorBidi" w:hAnsiTheme="majorBidi" w:cstheme="majorBidi"/>
                <w:bCs/>
                <w:noProof/>
                <w:webHidden/>
                <w:color w:val="000000" w:themeColor="text1"/>
                <w:sz w:val="24"/>
                <w:szCs w:val="24"/>
              </w:rPr>
              <w:tab/>
            </w:r>
            <w:r w:rsidRPr="00A1749C">
              <w:rPr>
                <w:rFonts w:asciiTheme="majorBidi" w:hAnsiTheme="majorBidi" w:cstheme="majorBidi"/>
                <w:bCs/>
                <w:noProof/>
                <w:webHidden/>
                <w:color w:val="000000" w:themeColor="text1"/>
                <w:sz w:val="24"/>
                <w:szCs w:val="24"/>
              </w:rPr>
              <w:fldChar w:fldCharType="begin"/>
            </w:r>
            <w:r w:rsidR="00A1749C" w:rsidRPr="00A1749C">
              <w:rPr>
                <w:rFonts w:asciiTheme="majorBidi" w:hAnsiTheme="majorBidi" w:cstheme="majorBidi"/>
                <w:bCs/>
                <w:noProof/>
                <w:webHidden/>
                <w:color w:val="000000" w:themeColor="text1"/>
                <w:sz w:val="24"/>
                <w:szCs w:val="24"/>
              </w:rPr>
              <w:instrText xml:space="preserve"> PAGEREF _Toc503926856 \h </w:instrText>
            </w:r>
            <w:r w:rsidRPr="00A1749C">
              <w:rPr>
                <w:rFonts w:asciiTheme="majorBidi" w:hAnsiTheme="majorBidi" w:cstheme="majorBidi"/>
                <w:bCs/>
                <w:noProof/>
                <w:webHidden/>
                <w:color w:val="000000" w:themeColor="text1"/>
                <w:sz w:val="24"/>
                <w:szCs w:val="24"/>
              </w:rPr>
            </w:r>
            <w:r w:rsidRPr="00A1749C">
              <w:rPr>
                <w:rFonts w:asciiTheme="majorBidi" w:hAnsiTheme="majorBidi" w:cstheme="majorBidi"/>
                <w:bCs/>
                <w:noProof/>
                <w:webHidden/>
                <w:color w:val="000000" w:themeColor="text1"/>
                <w:sz w:val="24"/>
                <w:szCs w:val="24"/>
              </w:rPr>
              <w:fldChar w:fldCharType="separate"/>
            </w:r>
            <w:r w:rsidR="003975D9">
              <w:rPr>
                <w:rFonts w:asciiTheme="majorBidi" w:hAnsiTheme="majorBidi" w:cstheme="majorBidi"/>
                <w:bCs/>
                <w:noProof/>
                <w:webHidden/>
                <w:color w:val="000000" w:themeColor="text1"/>
                <w:sz w:val="24"/>
                <w:szCs w:val="24"/>
              </w:rPr>
              <w:t>9</w:t>
            </w:r>
            <w:r w:rsidRPr="00A1749C">
              <w:rPr>
                <w:rFonts w:asciiTheme="majorBidi" w:hAnsiTheme="majorBidi" w:cstheme="majorBidi"/>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57" w:history="1">
            <w:r w:rsidR="00A1749C" w:rsidRPr="00A1749C">
              <w:rPr>
                <w:rStyle w:val="Hyperlink"/>
                <w:rFonts w:asciiTheme="majorBidi" w:hAnsiTheme="majorBidi" w:cstheme="majorBidi"/>
                <w:b/>
                <w:bCs/>
                <w:noProof/>
                <w:color w:val="000000" w:themeColor="text1"/>
                <w:sz w:val="24"/>
                <w:szCs w:val="24"/>
              </w:rPr>
              <w:t>1.</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INTRODUCTION</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_Toc503926857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9</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58" w:history="1">
            <w:r w:rsidR="00A1749C" w:rsidRPr="00A1749C">
              <w:rPr>
                <w:rStyle w:val="Hyperlink"/>
                <w:rFonts w:asciiTheme="majorBidi" w:hAnsiTheme="majorBidi" w:cstheme="majorBidi"/>
                <w:b/>
                <w:bCs/>
                <w:noProof/>
                <w:color w:val="000000" w:themeColor="text1"/>
                <w:sz w:val="24"/>
                <w:szCs w:val="24"/>
              </w:rPr>
              <w:t>2.</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REASEARCH PROBLEM</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_Toc503926858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11</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59" w:history="1">
            <w:r w:rsidR="00A1749C" w:rsidRPr="00A1749C">
              <w:rPr>
                <w:rStyle w:val="Hyperlink"/>
                <w:rFonts w:asciiTheme="majorBidi" w:hAnsiTheme="majorBidi" w:cstheme="majorBidi"/>
                <w:b/>
                <w:bCs/>
                <w:noProof/>
                <w:color w:val="000000" w:themeColor="text1"/>
                <w:sz w:val="24"/>
                <w:szCs w:val="24"/>
              </w:rPr>
              <w:t>3.</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OBJECTIVE OF THE PROJECT</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_Toc503926859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12</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0" w:history="1">
            <w:r w:rsidR="00A1749C" w:rsidRPr="00A1749C">
              <w:rPr>
                <w:rStyle w:val="Hyperlink"/>
                <w:rFonts w:asciiTheme="majorBidi" w:hAnsiTheme="majorBidi" w:cstheme="majorBidi"/>
                <w:b/>
                <w:bCs/>
                <w:noProof/>
                <w:color w:val="000000" w:themeColor="text1"/>
                <w:sz w:val="24"/>
                <w:szCs w:val="24"/>
              </w:rPr>
              <w:t>4.</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REASERCH HYPOTHYSIS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_Toc503926860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13</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1" w:history="1">
            <w:r w:rsidR="00A1749C" w:rsidRPr="00A1749C">
              <w:rPr>
                <w:rStyle w:val="Hyperlink"/>
                <w:rFonts w:asciiTheme="majorBidi" w:hAnsiTheme="majorBidi" w:cstheme="majorBidi"/>
                <w:b/>
                <w:bCs/>
                <w:noProof/>
                <w:color w:val="000000" w:themeColor="text1"/>
                <w:sz w:val="24"/>
                <w:szCs w:val="24"/>
              </w:rPr>
              <w:t>5.</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OVERVIEW OF THE SECTOR</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_Toc503926861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14</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2" w:history="1">
            <w:r w:rsidR="00A1749C" w:rsidRPr="00A1749C">
              <w:rPr>
                <w:rStyle w:val="Hyperlink"/>
                <w:rFonts w:asciiTheme="majorBidi" w:hAnsiTheme="majorBidi" w:cstheme="majorBidi"/>
                <w:b/>
                <w:bCs/>
                <w:noProof/>
                <w:color w:val="000000" w:themeColor="text1"/>
                <w:sz w:val="24"/>
                <w:szCs w:val="24"/>
              </w:rPr>
              <w:t>6.</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ORGANIZATIONS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_Toc503926862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26</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2"/>
            <w:tabs>
              <w:tab w:val="right" w:leader="dot" w:pos="9010"/>
            </w:tabs>
            <w:spacing w:line="360" w:lineRule="auto"/>
            <w:rPr>
              <w:rFonts w:asciiTheme="majorBidi" w:eastAsiaTheme="minorEastAsia" w:hAnsiTheme="majorBidi" w:cstheme="majorBidi"/>
              <w:bCs/>
              <w:noProof/>
              <w:color w:val="000000" w:themeColor="text1"/>
              <w:sz w:val="24"/>
              <w:szCs w:val="24"/>
            </w:rPr>
          </w:pPr>
          <w:hyperlink w:anchor="_Toc503926863" w:history="1">
            <w:r w:rsidR="00A1749C" w:rsidRPr="00A1749C">
              <w:rPr>
                <w:rStyle w:val="Hyperlink"/>
                <w:rFonts w:asciiTheme="majorBidi" w:hAnsiTheme="majorBidi" w:cstheme="majorBidi"/>
                <w:bCs/>
                <w:noProof/>
                <w:color w:val="000000" w:themeColor="text1"/>
                <w:sz w:val="24"/>
                <w:szCs w:val="24"/>
              </w:rPr>
              <w:t>CHAPTER 2: LITERATURE REVIEW</w:t>
            </w:r>
            <w:r w:rsidR="00A1749C" w:rsidRPr="00A1749C">
              <w:rPr>
                <w:rFonts w:asciiTheme="majorBidi" w:hAnsiTheme="majorBidi" w:cstheme="majorBidi"/>
                <w:bCs/>
                <w:noProof/>
                <w:webHidden/>
                <w:color w:val="000000" w:themeColor="text1"/>
                <w:sz w:val="24"/>
                <w:szCs w:val="24"/>
              </w:rPr>
              <w:tab/>
            </w:r>
            <w:r w:rsidRPr="00A1749C">
              <w:rPr>
                <w:rFonts w:asciiTheme="majorBidi" w:hAnsiTheme="majorBidi" w:cstheme="majorBidi"/>
                <w:bCs/>
                <w:noProof/>
                <w:webHidden/>
                <w:color w:val="000000" w:themeColor="text1"/>
                <w:sz w:val="24"/>
                <w:szCs w:val="24"/>
              </w:rPr>
              <w:fldChar w:fldCharType="begin"/>
            </w:r>
            <w:r w:rsidR="00A1749C" w:rsidRPr="00A1749C">
              <w:rPr>
                <w:rFonts w:asciiTheme="majorBidi" w:hAnsiTheme="majorBidi" w:cstheme="majorBidi"/>
                <w:bCs/>
                <w:noProof/>
                <w:webHidden/>
                <w:color w:val="000000" w:themeColor="text1"/>
                <w:sz w:val="24"/>
                <w:szCs w:val="24"/>
              </w:rPr>
              <w:instrText xml:space="preserve"> PAGEREF _Toc503926863 \h </w:instrText>
            </w:r>
            <w:r w:rsidRPr="00A1749C">
              <w:rPr>
                <w:rFonts w:asciiTheme="majorBidi" w:hAnsiTheme="majorBidi" w:cstheme="majorBidi"/>
                <w:bCs/>
                <w:noProof/>
                <w:webHidden/>
                <w:color w:val="000000" w:themeColor="text1"/>
                <w:sz w:val="24"/>
                <w:szCs w:val="24"/>
              </w:rPr>
            </w:r>
            <w:r w:rsidRPr="00A1749C">
              <w:rPr>
                <w:rFonts w:asciiTheme="majorBidi" w:hAnsiTheme="majorBidi" w:cstheme="majorBidi"/>
                <w:bCs/>
                <w:noProof/>
                <w:webHidden/>
                <w:color w:val="000000" w:themeColor="text1"/>
                <w:sz w:val="24"/>
                <w:szCs w:val="24"/>
              </w:rPr>
              <w:fldChar w:fldCharType="separate"/>
            </w:r>
            <w:r w:rsidR="003975D9">
              <w:rPr>
                <w:rFonts w:asciiTheme="majorBidi" w:hAnsiTheme="majorBidi" w:cstheme="majorBidi"/>
                <w:bCs/>
                <w:noProof/>
                <w:webHidden/>
                <w:color w:val="000000" w:themeColor="text1"/>
                <w:sz w:val="24"/>
                <w:szCs w:val="24"/>
              </w:rPr>
              <w:t>28</w:t>
            </w:r>
            <w:r w:rsidRPr="00A1749C">
              <w:rPr>
                <w:rFonts w:asciiTheme="majorBidi" w:hAnsiTheme="majorBidi" w:cstheme="majorBidi"/>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4" w:history="1">
            <w:r w:rsidR="00A1749C" w:rsidRPr="00A1749C">
              <w:rPr>
                <w:rStyle w:val="Hyperlink"/>
                <w:rFonts w:asciiTheme="majorBidi" w:hAnsiTheme="majorBidi" w:cstheme="majorBidi"/>
                <w:b/>
                <w:bCs/>
                <w:noProof/>
                <w:color w:val="000000" w:themeColor="text1"/>
                <w:sz w:val="24"/>
                <w:szCs w:val="24"/>
              </w:rPr>
              <w:t>1.</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RECRUITMENT</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_Toc503926864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28</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5" w:history="1">
            <w:r w:rsidR="00A1749C" w:rsidRPr="00A1749C">
              <w:rPr>
                <w:rStyle w:val="Hyperlink"/>
                <w:rFonts w:asciiTheme="majorBidi" w:hAnsiTheme="majorBidi" w:cstheme="majorBidi"/>
                <w:b/>
                <w:bCs/>
                <w:noProof/>
                <w:color w:val="000000" w:themeColor="text1"/>
                <w:sz w:val="24"/>
                <w:szCs w:val="24"/>
              </w:rPr>
              <w:t>2.</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SOCIAL MEDIA</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_Toc503926865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40</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1"/>
            <w:tabs>
              <w:tab w:val="right" w:leader="dot" w:pos="9010"/>
            </w:tabs>
            <w:spacing w:line="360" w:lineRule="auto"/>
            <w:rPr>
              <w:rFonts w:asciiTheme="majorBidi" w:eastAsiaTheme="minorEastAsia" w:hAnsiTheme="majorBidi" w:cstheme="majorBidi"/>
              <w:bCs/>
              <w:noProof/>
              <w:color w:val="000000" w:themeColor="text1"/>
            </w:rPr>
          </w:pPr>
          <w:hyperlink w:anchor="_Toc503926866" w:history="1">
            <w:r w:rsidR="00A1749C" w:rsidRPr="00A1749C">
              <w:rPr>
                <w:rStyle w:val="Hyperlink"/>
                <w:rFonts w:asciiTheme="majorBidi" w:hAnsiTheme="majorBidi" w:cstheme="majorBidi"/>
                <w:bCs/>
                <w:noProof/>
                <w:color w:val="000000" w:themeColor="text1"/>
              </w:rPr>
              <w:t>PART II: THE PRACTICAL FRAMEWORK</w:t>
            </w:r>
            <w:r w:rsidR="00A1749C" w:rsidRPr="00A1749C">
              <w:rPr>
                <w:rFonts w:asciiTheme="majorBidi" w:hAnsiTheme="majorBidi" w:cstheme="majorBidi"/>
                <w:bCs/>
                <w:noProof/>
                <w:webHidden/>
                <w:color w:val="000000" w:themeColor="text1"/>
              </w:rPr>
              <w:tab/>
            </w:r>
            <w:r w:rsidRPr="00A1749C">
              <w:rPr>
                <w:rFonts w:asciiTheme="majorBidi" w:hAnsiTheme="majorBidi" w:cstheme="majorBidi"/>
                <w:bCs/>
                <w:noProof/>
                <w:webHidden/>
                <w:color w:val="000000" w:themeColor="text1"/>
              </w:rPr>
              <w:fldChar w:fldCharType="begin"/>
            </w:r>
            <w:r w:rsidR="00A1749C" w:rsidRPr="00A1749C">
              <w:rPr>
                <w:rFonts w:asciiTheme="majorBidi" w:hAnsiTheme="majorBidi" w:cstheme="majorBidi"/>
                <w:bCs/>
                <w:noProof/>
                <w:webHidden/>
                <w:color w:val="000000" w:themeColor="text1"/>
              </w:rPr>
              <w:instrText xml:space="preserve"> PAGEREF _Toc503926866 \h </w:instrText>
            </w:r>
            <w:r w:rsidRPr="00A1749C">
              <w:rPr>
                <w:rFonts w:asciiTheme="majorBidi" w:hAnsiTheme="majorBidi" w:cstheme="majorBidi"/>
                <w:bCs/>
                <w:noProof/>
                <w:webHidden/>
                <w:color w:val="000000" w:themeColor="text1"/>
              </w:rPr>
            </w:r>
            <w:r w:rsidRPr="00A1749C">
              <w:rPr>
                <w:rFonts w:asciiTheme="majorBidi" w:hAnsiTheme="majorBidi" w:cstheme="majorBidi"/>
                <w:bCs/>
                <w:noProof/>
                <w:webHidden/>
                <w:color w:val="000000" w:themeColor="text1"/>
              </w:rPr>
              <w:fldChar w:fldCharType="separate"/>
            </w:r>
            <w:r w:rsidR="003975D9">
              <w:rPr>
                <w:rFonts w:asciiTheme="majorBidi" w:hAnsiTheme="majorBidi" w:cstheme="majorBidi"/>
                <w:bCs/>
                <w:noProof/>
                <w:webHidden/>
                <w:color w:val="000000" w:themeColor="text1"/>
              </w:rPr>
              <w:t>54</w:t>
            </w:r>
            <w:r w:rsidRPr="00A1749C">
              <w:rPr>
                <w:rFonts w:asciiTheme="majorBidi" w:hAnsiTheme="majorBidi" w:cstheme="majorBidi"/>
                <w:bCs/>
                <w:noProof/>
                <w:webHidden/>
                <w:color w:val="000000" w:themeColor="text1"/>
              </w:rPr>
              <w:fldChar w:fldCharType="end"/>
            </w:r>
          </w:hyperlink>
        </w:p>
        <w:p w:rsidR="00A1749C" w:rsidRPr="00A1749C" w:rsidRDefault="0045454B" w:rsidP="00A1749C">
          <w:pPr>
            <w:pStyle w:val="TOC2"/>
            <w:tabs>
              <w:tab w:val="right" w:leader="dot" w:pos="9010"/>
            </w:tabs>
            <w:spacing w:line="360" w:lineRule="auto"/>
            <w:rPr>
              <w:rFonts w:asciiTheme="majorBidi" w:eastAsiaTheme="minorEastAsia" w:hAnsiTheme="majorBidi" w:cstheme="majorBidi"/>
              <w:bCs/>
              <w:noProof/>
              <w:color w:val="000000" w:themeColor="text1"/>
              <w:sz w:val="24"/>
              <w:szCs w:val="24"/>
            </w:rPr>
          </w:pPr>
          <w:hyperlink w:anchor="_Toc503926867" w:history="1">
            <w:r w:rsidR="00A1749C" w:rsidRPr="00A1749C">
              <w:rPr>
                <w:rStyle w:val="Hyperlink"/>
                <w:rFonts w:asciiTheme="majorBidi" w:hAnsiTheme="majorBidi" w:cstheme="majorBidi"/>
                <w:bCs/>
                <w:noProof/>
                <w:color w:val="000000" w:themeColor="text1"/>
                <w:sz w:val="24"/>
                <w:szCs w:val="24"/>
              </w:rPr>
              <w:t>CHAPTER 3: RESEARCH METHODOLOGY</w:t>
            </w:r>
            <w:r w:rsidR="00A1749C" w:rsidRPr="00A1749C">
              <w:rPr>
                <w:rFonts w:asciiTheme="majorBidi" w:hAnsiTheme="majorBidi" w:cstheme="majorBidi"/>
                <w:bCs/>
                <w:noProof/>
                <w:webHidden/>
                <w:color w:val="000000" w:themeColor="text1"/>
                <w:sz w:val="24"/>
                <w:szCs w:val="24"/>
              </w:rPr>
              <w:tab/>
            </w:r>
            <w:r w:rsidRPr="00A1749C">
              <w:rPr>
                <w:rFonts w:asciiTheme="majorBidi" w:hAnsiTheme="majorBidi" w:cstheme="majorBidi"/>
                <w:bCs/>
                <w:noProof/>
                <w:webHidden/>
                <w:color w:val="000000" w:themeColor="text1"/>
                <w:sz w:val="24"/>
                <w:szCs w:val="24"/>
              </w:rPr>
              <w:fldChar w:fldCharType="begin"/>
            </w:r>
            <w:r w:rsidR="00A1749C" w:rsidRPr="00A1749C">
              <w:rPr>
                <w:rFonts w:asciiTheme="majorBidi" w:hAnsiTheme="majorBidi" w:cstheme="majorBidi"/>
                <w:bCs/>
                <w:noProof/>
                <w:webHidden/>
                <w:color w:val="000000" w:themeColor="text1"/>
                <w:sz w:val="24"/>
                <w:szCs w:val="24"/>
              </w:rPr>
              <w:instrText xml:space="preserve"> PAGEREF _Toc503926867 \h </w:instrText>
            </w:r>
            <w:r w:rsidRPr="00A1749C">
              <w:rPr>
                <w:rFonts w:asciiTheme="majorBidi" w:hAnsiTheme="majorBidi" w:cstheme="majorBidi"/>
                <w:bCs/>
                <w:noProof/>
                <w:webHidden/>
                <w:color w:val="000000" w:themeColor="text1"/>
                <w:sz w:val="24"/>
                <w:szCs w:val="24"/>
              </w:rPr>
            </w:r>
            <w:r w:rsidRPr="00A1749C">
              <w:rPr>
                <w:rFonts w:asciiTheme="majorBidi" w:hAnsiTheme="majorBidi" w:cstheme="majorBidi"/>
                <w:bCs/>
                <w:noProof/>
                <w:webHidden/>
                <w:color w:val="000000" w:themeColor="text1"/>
                <w:sz w:val="24"/>
                <w:szCs w:val="24"/>
              </w:rPr>
              <w:fldChar w:fldCharType="separate"/>
            </w:r>
            <w:r w:rsidR="003975D9">
              <w:rPr>
                <w:rFonts w:asciiTheme="majorBidi" w:hAnsiTheme="majorBidi" w:cstheme="majorBidi"/>
                <w:bCs/>
                <w:noProof/>
                <w:webHidden/>
                <w:color w:val="000000" w:themeColor="text1"/>
                <w:sz w:val="24"/>
                <w:szCs w:val="24"/>
              </w:rPr>
              <w:t>55</w:t>
            </w:r>
            <w:r w:rsidRPr="00A1749C">
              <w:rPr>
                <w:rFonts w:asciiTheme="majorBidi" w:hAnsiTheme="majorBidi" w:cstheme="majorBidi"/>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8" w:history="1">
            <w:r w:rsidR="00A1749C" w:rsidRPr="00A1749C">
              <w:rPr>
                <w:rStyle w:val="Hyperlink"/>
                <w:rFonts w:asciiTheme="majorBidi" w:hAnsiTheme="majorBidi" w:cstheme="majorBidi"/>
                <w:b/>
                <w:bCs/>
                <w:noProof/>
                <w:color w:val="000000" w:themeColor="text1"/>
                <w:sz w:val="24"/>
                <w:szCs w:val="24"/>
              </w:rPr>
              <w:t>1.</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DATA COLLECTION METHOD</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_Toc503926868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55</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69" w:history="1">
            <w:r w:rsidR="00A1749C" w:rsidRPr="00A1749C">
              <w:rPr>
                <w:rStyle w:val="Hyperlink"/>
                <w:rFonts w:asciiTheme="majorBidi" w:hAnsiTheme="majorBidi" w:cstheme="majorBidi"/>
                <w:b/>
                <w:bCs/>
                <w:noProof/>
                <w:color w:val="000000" w:themeColor="text1"/>
                <w:sz w:val="24"/>
                <w:szCs w:val="24"/>
              </w:rPr>
              <w:t>2.</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DATA COLLECTION TOOLS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_Toc503926869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58</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0" w:history="1">
            <w:r w:rsidR="00A1749C" w:rsidRPr="00A1749C">
              <w:rPr>
                <w:rStyle w:val="Hyperlink"/>
                <w:rFonts w:asciiTheme="majorBidi" w:hAnsiTheme="majorBidi" w:cstheme="majorBidi"/>
                <w:b/>
                <w:bCs/>
                <w:noProof/>
                <w:color w:val="000000" w:themeColor="text1"/>
                <w:sz w:val="24"/>
                <w:szCs w:val="24"/>
              </w:rPr>
              <w:t>3.</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STUDY LIMITATIONS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_Toc503926870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61</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2"/>
            <w:tabs>
              <w:tab w:val="right" w:leader="dot" w:pos="9010"/>
            </w:tabs>
            <w:spacing w:line="360" w:lineRule="auto"/>
            <w:rPr>
              <w:rFonts w:asciiTheme="majorBidi" w:eastAsiaTheme="minorEastAsia" w:hAnsiTheme="majorBidi" w:cstheme="majorBidi"/>
              <w:bCs/>
              <w:noProof/>
              <w:color w:val="000000" w:themeColor="text1"/>
              <w:sz w:val="24"/>
              <w:szCs w:val="24"/>
            </w:rPr>
          </w:pPr>
          <w:hyperlink w:anchor="_Toc503926871" w:history="1">
            <w:r w:rsidR="00A1749C" w:rsidRPr="00A1749C">
              <w:rPr>
                <w:rStyle w:val="Hyperlink"/>
                <w:rFonts w:asciiTheme="majorBidi" w:hAnsiTheme="majorBidi" w:cstheme="majorBidi"/>
                <w:bCs/>
                <w:noProof/>
                <w:color w:val="000000" w:themeColor="text1"/>
                <w:sz w:val="24"/>
                <w:szCs w:val="24"/>
              </w:rPr>
              <w:t>CHAPTER 4: FINDINGS AND RESULTS</w:t>
            </w:r>
            <w:r w:rsidR="00A1749C" w:rsidRPr="00A1749C">
              <w:rPr>
                <w:rFonts w:asciiTheme="majorBidi" w:hAnsiTheme="majorBidi" w:cstheme="majorBidi"/>
                <w:bCs/>
                <w:noProof/>
                <w:webHidden/>
                <w:color w:val="000000" w:themeColor="text1"/>
                <w:sz w:val="24"/>
                <w:szCs w:val="24"/>
              </w:rPr>
              <w:tab/>
            </w:r>
            <w:r w:rsidRPr="00A1749C">
              <w:rPr>
                <w:rFonts w:asciiTheme="majorBidi" w:hAnsiTheme="majorBidi" w:cstheme="majorBidi"/>
                <w:bCs/>
                <w:noProof/>
                <w:webHidden/>
                <w:color w:val="000000" w:themeColor="text1"/>
                <w:sz w:val="24"/>
                <w:szCs w:val="24"/>
              </w:rPr>
              <w:fldChar w:fldCharType="begin"/>
            </w:r>
            <w:r w:rsidR="00A1749C" w:rsidRPr="00A1749C">
              <w:rPr>
                <w:rFonts w:asciiTheme="majorBidi" w:hAnsiTheme="majorBidi" w:cstheme="majorBidi"/>
                <w:bCs/>
                <w:noProof/>
                <w:webHidden/>
                <w:color w:val="000000" w:themeColor="text1"/>
                <w:sz w:val="24"/>
                <w:szCs w:val="24"/>
              </w:rPr>
              <w:instrText xml:space="preserve"> PAGEREF _Toc503926871 \h </w:instrText>
            </w:r>
            <w:r w:rsidRPr="00A1749C">
              <w:rPr>
                <w:rFonts w:asciiTheme="majorBidi" w:hAnsiTheme="majorBidi" w:cstheme="majorBidi"/>
                <w:bCs/>
                <w:noProof/>
                <w:webHidden/>
                <w:color w:val="000000" w:themeColor="text1"/>
                <w:sz w:val="24"/>
                <w:szCs w:val="24"/>
              </w:rPr>
            </w:r>
            <w:r w:rsidRPr="00A1749C">
              <w:rPr>
                <w:rFonts w:asciiTheme="majorBidi" w:hAnsiTheme="majorBidi" w:cstheme="majorBidi"/>
                <w:bCs/>
                <w:noProof/>
                <w:webHidden/>
                <w:color w:val="000000" w:themeColor="text1"/>
                <w:sz w:val="24"/>
                <w:szCs w:val="24"/>
              </w:rPr>
              <w:fldChar w:fldCharType="separate"/>
            </w:r>
            <w:r w:rsidR="003975D9">
              <w:rPr>
                <w:rFonts w:asciiTheme="majorBidi" w:hAnsiTheme="majorBidi" w:cstheme="majorBidi"/>
                <w:bCs/>
                <w:noProof/>
                <w:webHidden/>
                <w:color w:val="000000" w:themeColor="text1"/>
                <w:sz w:val="24"/>
                <w:szCs w:val="24"/>
              </w:rPr>
              <w:t>62</w:t>
            </w:r>
            <w:r w:rsidRPr="00A1749C">
              <w:rPr>
                <w:rFonts w:asciiTheme="majorBidi" w:hAnsiTheme="majorBidi" w:cstheme="majorBidi"/>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2" w:history="1">
            <w:r w:rsidR="00A1749C" w:rsidRPr="00A1749C">
              <w:rPr>
                <w:rStyle w:val="Hyperlink"/>
                <w:rFonts w:asciiTheme="majorBidi" w:hAnsiTheme="majorBidi" w:cstheme="majorBidi"/>
                <w:b/>
                <w:bCs/>
                <w:noProof/>
                <w:color w:val="000000" w:themeColor="text1"/>
                <w:sz w:val="24"/>
                <w:szCs w:val="24"/>
              </w:rPr>
              <w:t>1.</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DATA ANALYSIS METHOD:</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_Toc503926872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62</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3" w:history="1">
            <w:r w:rsidR="00A1749C" w:rsidRPr="00A1749C">
              <w:rPr>
                <w:rStyle w:val="Hyperlink"/>
                <w:rFonts w:asciiTheme="majorBidi" w:hAnsiTheme="majorBidi" w:cstheme="majorBidi"/>
                <w:b/>
                <w:bCs/>
                <w:noProof/>
                <w:color w:val="000000" w:themeColor="text1"/>
                <w:sz w:val="24"/>
                <w:szCs w:val="24"/>
              </w:rPr>
              <w:t>2.</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FACT FINDING RESULTS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_Toc503926873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63</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110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4" w:history="1">
            <w:r w:rsidR="00A1749C" w:rsidRPr="00A1749C">
              <w:rPr>
                <w:rStyle w:val="Hyperlink"/>
                <w:rFonts w:asciiTheme="majorBidi" w:hAnsiTheme="majorBidi" w:cstheme="majorBidi"/>
                <w:b/>
                <w:bCs/>
                <w:noProof/>
                <w:color w:val="000000" w:themeColor="text1"/>
                <w:sz w:val="24"/>
                <w:szCs w:val="24"/>
              </w:rPr>
              <w:t>2.1.</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FACT FINDING RESULTS-QUANTITATIVES DATA</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_Toc503926874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63</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110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5" w:history="1">
            <w:r w:rsidR="00A1749C" w:rsidRPr="00A1749C">
              <w:rPr>
                <w:rStyle w:val="Hyperlink"/>
                <w:rFonts w:asciiTheme="majorBidi" w:hAnsiTheme="majorBidi" w:cstheme="majorBidi"/>
                <w:b/>
                <w:bCs/>
                <w:noProof/>
                <w:color w:val="000000" w:themeColor="text1"/>
                <w:sz w:val="24"/>
                <w:szCs w:val="24"/>
              </w:rPr>
              <w:t>2.2.</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FACT FINDING RESULTS-QUALITATIVE DATA:</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_Toc503926875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74</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1"/>
            <w:tabs>
              <w:tab w:val="right" w:leader="dot" w:pos="9010"/>
            </w:tabs>
            <w:spacing w:line="360" w:lineRule="auto"/>
            <w:rPr>
              <w:rFonts w:asciiTheme="majorBidi" w:eastAsiaTheme="minorEastAsia" w:hAnsiTheme="majorBidi" w:cstheme="majorBidi"/>
              <w:bCs/>
              <w:noProof/>
              <w:color w:val="000000" w:themeColor="text1"/>
            </w:rPr>
          </w:pPr>
          <w:hyperlink w:anchor="_Toc503926876" w:history="1">
            <w:r w:rsidR="00A1749C" w:rsidRPr="00A1749C">
              <w:rPr>
                <w:rStyle w:val="Hyperlink"/>
                <w:rFonts w:asciiTheme="majorBidi" w:hAnsiTheme="majorBidi" w:cstheme="majorBidi"/>
                <w:bCs/>
                <w:noProof/>
                <w:color w:val="000000" w:themeColor="text1"/>
              </w:rPr>
              <w:t>PART III: GRADUATE PROJECT CONCLUSIONS AND RECOMMENDATIONS</w:t>
            </w:r>
            <w:r w:rsidR="00A1749C" w:rsidRPr="00A1749C">
              <w:rPr>
                <w:rFonts w:asciiTheme="majorBidi" w:hAnsiTheme="majorBidi" w:cstheme="majorBidi"/>
                <w:bCs/>
                <w:noProof/>
                <w:webHidden/>
                <w:color w:val="000000" w:themeColor="text1"/>
              </w:rPr>
              <w:tab/>
            </w:r>
            <w:r w:rsidRPr="00A1749C">
              <w:rPr>
                <w:rFonts w:asciiTheme="majorBidi" w:hAnsiTheme="majorBidi" w:cstheme="majorBidi"/>
                <w:bCs/>
                <w:noProof/>
                <w:webHidden/>
                <w:color w:val="000000" w:themeColor="text1"/>
              </w:rPr>
              <w:fldChar w:fldCharType="begin"/>
            </w:r>
            <w:r w:rsidR="00A1749C" w:rsidRPr="00A1749C">
              <w:rPr>
                <w:rFonts w:asciiTheme="majorBidi" w:hAnsiTheme="majorBidi" w:cstheme="majorBidi"/>
                <w:bCs/>
                <w:noProof/>
                <w:webHidden/>
                <w:color w:val="000000" w:themeColor="text1"/>
              </w:rPr>
              <w:instrText xml:space="preserve"> PAGEREF _Toc503926876 \h </w:instrText>
            </w:r>
            <w:r w:rsidRPr="00A1749C">
              <w:rPr>
                <w:rFonts w:asciiTheme="majorBidi" w:hAnsiTheme="majorBidi" w:cstheme="majorBidi"/>
                <w:bCs/>
                <w:noProof/>
                <w:webHidden/>
                <w:color w:val="000000" w:themeColor="text1"/>
              </w:rPr>
            </w:r>
            <w:r w:rsidRPr="00A1749C">
              <w:rPr>
                <w:rFonts w:asciiTheme="majorBidi" w:hAnsiTheme="majorBidi" w:cstheme="majorBidi"/>
                <w:bCs/>
                <w:noProof/>
                <w:webHidden/>
                <w:color w:val="000000" w:themeColor="text1"/>
              </w:rPr>
              <w:fldChar w:fldCharType="separate"/>
            </w:r>
            <w:r w:rsidR="003975D9">
              <w:rPr>
                <w:rFonts w:asciiTheme="majorBidi" w:hAnsiTheme="majorBidi" w:cstheme="majorBidi"/>
                <w:bCs/>
                <w:noProof/>
                <w:webHidden/>
                <w:color w:val="000000" w:themeColor="text1"/>
              </w:rPr>
              <w:t>82</w:t>
            </w:r>
            <w:r w:rsidRPr="00A1749C">
              <w:rPr>
                <w:rFonts w:asciiTheme="majorBidi" w:hAnsiTheme="majorBidi" w:cstheme="majorBidi"/>
                <w:bCs/>
                <w:noProof/>
                <w:webHidden/>
                <w:color w:val="000000" w:themeColor="text1"/>
              </w:rPr>
              <w:fldChar w:fldCharType="end"/>
            </w:r>
          </w:hyperlink>
        </w:p>
        <w:p w:rsidR="00A1749C" w:rsidRPr="00A1749C" w:rsidRDefault="0045454B" w:rsidP="00A1749C">
          <w:pPr>
            <w:pStyle w:val="TOC2"/>
            <w:tabs>
              <w:tab w:val="right" w:leader="dot" w:pos="9010"/>
            </w:tabs>
            <w:spacing w:line="360" w:lineRule="auto"/>
            <w:rPr>
              <w:rFonts w:asciiTheme="majorBidi" w:eastAsiaTheme="minorEastAsia" w:hAnsiTheme="majorBidi" w:cstheme="majorBidi"/>
              <w:bCs/>
              <w:noProof/>
              <w:color w:val="000000" w:themeColor="text1"/>
              <w:sz w:val="24"/>
              <w:szCs w:val="24"/>
            </w:rPr>
          </w:pPr>
          <w:hyperlink w:anchor="_Toc503926877" w:history="1">
            <w:r w:rsidR="00A1749C" w:rsidRPr="00A1749C">
              <w:rPr>
                <w:rStyle w:val="Hyperlink"/>
                <w:rFonts w:asciiTheme="majorBidi" w:hAnsiTheme="majorBidi" w:cstheme="majorBidi"/>
                <w:bCs/>
                <w:noProof/>
                <w:color w:val="000000" w:themeColor="text1"/>
                <w:sz w:val="24"/>
                <w:szCs w:val="24"/>
              </w:rPr>
              <w:t>CHAPTER 5: CONCLUSIONS &amp; RECOMMENDATION</w:t>
            </w:r>
            <w:r w:rsidR="00A1749C" w:rsidRPr="00A1749C">
              <w:rPr>
                <w:rFonts w:asciiTheme="majorBidi" w:hAnsiTheme="majorBidi" w:cstheme="majorBidi"/>
                <w:bCs/>
                <w:noProof/>
                <w:webHidden/>
                <w:color w:val="000000" w:themeColor="text1"/>
                <w:sz w:val="24"/>
                <w:szCs w:val="24"/>
              </w:rPr>
              <w:tab/>
            </w:r>
            <w:r w:rsidRPr="00A1749C">
              <w:rPr>
                <w:rFonts w:asciiTheme="majorBidi" w:hAnsiTheme="majorBidi" w:cstheme="majorBidi"/>
                <w:bCs/>
                <w:noProof/>
                <w:webHidden/>
                <w:color w:val="000000" w:themeColor="text1"/>
                <w:sz w:val="24"/>
                <w:szCs w:val="24"/>
              </w:rPr>
              <w:fldChar w:fldCharType="begin"/>
            </w:r>
            <w:r w:rsidR="00A1749C" w:rsidRPr="00A1749C">
              <w:rPr>
                <w:rFonts w:asciiTheme="majorBidi" w:hAnsiTheme="majorBidi" w:cstheme="majorBidi"/>
                <w:bCs/>
                <w:noProof/>
                <w:webHidden/>
                <w:color w:val="000000" w:themeColor="text1"/>
                <w:sz w:val="24"/>
                <w:szCs w:val="24"/>
              </w:rPr>
              <w:instrText xml:space="preserve"> PAGEREF _Toc503926877 \h </w:instrText>
            </w:r>
            <w:r w:rsidRPr="00A1749C">
              <w:rPr>
                <w:rFonts w:asciiTheme="majorBidi" w:hAnsiTheme="majorBidi" w:cstheme="majorBidi"/>
                <w:bCs/>
                <w:noProof/>
                <w:webHidden/>
                <w:color w:val="000000" w:themeColor="text1"/>
                <w:sz w:val="24"/>
                <w:szCs w:val="24"/>
              </w:rPr>
            </w:r>
            <w:r w:rsidRPr="00A1749C">
              <w:rPr>
                <w:rFonts w:asciiTheme="majorBidi" w:hAnsiTheme="majorBidi" w:cstheme="majorBidi"/>
                <w:bCs/>
                <w:noProof/>
                <w:webHidden/>
                <w:color w:val="000000" w:themeColor="text1"/>
                <w:sz w:val="24"/>
                <w:szCs w:val="24"/>
              </w:rPr>
              <w:fldChar w:fldCharType="separate"/>
            </w:r>
            <w:r w:rsidR="003975D9">
              <w:rPr>
                <w:rFonts w:asciiTheme="majorBidi" w:hAnsiTheme="majorBidi" w:cstheme="majorBidi"/>
                <w:bCs/>
                <w:noProof/>
                <w:webHidden/>
                <w:color w:val="000000" w:themeColor="text1"/>
                <w:sz w:val="24"/>
                <w:szCs w:val="24"/>
              </w:rPr>
              <w:t>83</w:t>
            </w:r>
            <w:r w:rsidRPr="00A1749C">
              <w:rPr>
                <w:rFonts w:asciiTheme="majorBidi" w:hAnsiTheme="majorBidi" w:cstheme="majorBidi"/>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8" w:history="1">
            <w:r w:rsidR="00A1749C" w:rsidRPr="00A1749C">
              <w:rPr>
                <w:rStyle w:val="Hyperlink"/>
                <w:rFonts w:asciiTheme="majorBidi" w:hAnsiTheme="majorBidi" w:cstheme="majorBidi"/>
                <w:b/>
                <w:bCs/>
                <w:noProof/>
                <w:color w:val="000000" w:themeColor="text1"/>
                <w:sz w:val="24"/>
                <w:szCs w:val="24"/>
              </w:rPr>
              <w:t>1.</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CONCLUSIONS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_Toc503926878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83</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3"/>
            <w:tabs>
              <w:tab w:val="left" w:pos="880"/>
              <w:tab w:val="right" w:leader="dot" w:pos="9010"/>
            </w:tabs>
            <w:spacing w:line="360" w:lineRule="auto"/>
            <w:rPr>
              <w:rFonts w:asciiTheme="majorBidi" w:eastAsiaTheme="minorEastAsia" w:hAnsiTheme="majorBidi" w:cstheme="majorBidi"/>
              <w:b/>
              <w:bCs/>
              <w:noProof/>
              <w:color w:val="000000" w:themeColor="text1"/>
              <w:sz w:val="24"/>
              <w:szCs w:val="24"/>
            </w:rPr>
          </w:pPr>
          <w:hyperlink w:anchor="_Toc503926879" w:history="1">
            <w:r w:rsidR="00A1749C" w:rsidRPr="00A1749C">
              <w:rPr>
                <w:rStyle w:val="Hyperlink"/>
                <w:rFonts w:asciiTheme="majorBidi" w:hAnsiTheme="majorBidi" w:cstheme="majorBidi"/>
                <w:b/>
                <w:bCs/>
                <w:noProof/>
                <w:color w:val="000000" w:themeColor="text1"/>
                <w:sz w:val="24"/>
                <w:szCs w:val="24"/>
              </w:rPr>
              <w:t>2.</w:t>
            </w:r>
            <w:r w:rsidR="00A1749C" w:rsidRPr="00A1749C">
              <w:rPr>
                <w:rFonts w:asciiTheme="majorBidi" w:eastAsiaTheme="minorEastAsia" w:hAnsiTheme="majorBidi" w:cstheme="majorBidi"/>
                <w:b/>
                <w:bCs/>
                <w:noProof/>
                <w:color w:val="000000" w:themeColor="text1"/>
                <w:sz w:val="24"/>
                <w:szCs w:val="24"/>
              </w:rPr>
              <w:tab/>
            </w:r>
            <w:r w:rsidR="00A1749C" w:rsidRPr="00A1749C">
              <w:rPr>
                <w:rStyle w:val="Hyperlink"/>
                <w:rFonts w:asciiTheme="majorBidi" w:hAnsiTheme="majorBidi" w:cstheme="majorBidi"/>
                <w:b/>
                <w:bCs/>
                <w:noProof/>
                <w:color w:val="000000" w:themeColor="text1"/>
                <w:sz w:val="24"/>
                <w:szCs w:val="24"/>
              </w:rPr>
              <w:t>RECOMMENDATIONS</w:t>
            </w:r>
            <w:r w:rsidR="00A1749C" w:rsidRPr="00A1749C">
              <w:rPr>
                <w:rFonts w:asciiTheme="majorBidi" w:hAnsiTheme="majorBidi" w:cstheme="majorBidi"/>
                <w:b/>
                <w:bCs/>
                <w:noProof/>
                <w:webHidden/>
                <w:color w:val="000000" w:themeColor="text1"/>
                <w:sz w:val="24"/>
                <w:szCs w:val="24"/>
              </w:rPr>
              <w:tab/>
            </w:r>
            <w:r w:rsidRPr="00A1749C">
              <w:rPr>
                <w:rFonts w:asciiTheme="majorBidi" w:hAnsiTheme="majorBidi" w:cstheme="majorBidi"/>
                <w:b/>
                <w:bCs/>
                <w:noProof/>
                <w:webHidden/>
                <w:color w:val="000000" w:themeColor="text1"/>
                <w:sz w:val="24"/>
                <w:szCs w:val="24"/>
              </w:rPr>
              <w:fldChar w:fldCharType="begin"/>
            </w:r>
            <w:r w:rsidR="00A1749C" w:rsidRPr="00A1749C">
              <w:rPr>
                <w:rFonts w:asciiTheme="majorBidi" w:hAnsiTheme="majorBidi" w:cstheme="majorBidi"/>
                <w:b/>
                <w:bCs/>
                <w:noProof/>
                <w:webHidden/>
                <w:color w:val="000000" w:themeColor="text1"/>
                <w:sz w:val="24"/>
                <w:szCs w:val="24"/>
              </w:rPr>
              <w:instrText xml:space="preserve"> PAGEREF _Toc503926879 \h </w:instrText>
            </w:r>
            <w:r w:rsidRPr="00A1749C">
              <w:rPr>
                <w:rFonts w:asciiTheme="majorBidi" w:hAnsiTheme="majorBidi" w:cstheme="majorBidi"/>
                <w:b/>
                <w:bCs/>
                <w:noProof/>
                <w:webHidden/>
                <w:color w:val="000000" w:themeColor="text1"/>
                <w:sz w:val="24"/>
                <w:szCs w:val="24"/>
              </w:rPr>
            </w:r>
            <w:r w:rsidRPr="00A1749C">
              <w:rPr>
                <w:rFonts w:asciiTheme="majorBidi" w:hAnsiTheme="majorBidi" w:cstheme="majorBidi"/>
                <w:b/>
                <w:bCs/>
                <w:noProof/>
                <w:webHidden/>
                <w:color w:val="000000" w:themeColor="text1"/>
                <w:sz w:val="24"/>
                <w:szCs w:val="24"/>
              </w:rPr>
              <w:fldChar w:fldCharType="separate"/>
            </w:r>
            <w:r w:rsidR="003975D9">
              <w:rPr>
                <w:rFonts w:asciiTheme="majorBidi" w:hAnsiTheme="majorBidi" w:cstheme="majorBidi"/>
                <w:b/>
                <w:bCs/>
                <w:noProof/>
                <w:webHidden/>
                <w:color w:val="000000" w:themeColor="text1"/>
                <w:sz w:val="24"/>
                <w:szCs w:val="24"/>
              </w:rPr>
              <w:t>86</w:t>
            </w:r>
            <w:r w:rsidRPr="00A1749C">
              <w:rPr>
                <w:rFonts w:asciiTheme="majorBidi" w:hAnsiTheme="majorBidi" w:cstheme="majorBidi"/>
                <w:b/>
                <w:bCs/>
                <w:noProof/>
                <w:webHidden/>
                <w:color w:val="000000" w:themeColor="text1"/>
                <w:sz w:val="24"/>
                <w:szCs w:val="24"/>
              </w:rPr>
              <w:fldChar w:fldCharType="end"/>
            </w:r>
          </w:hyperlink>
        </w:p>
        <w:p w:rsidR="00A1749C" w:rsidRPr="00A1749C" w:rsidRDefault="0045454B" w:rsidP="00A1749C">
          <w:pPr>
            <w:pStyle w:val="TOC1"/>
            <w:tabs>
              <w:tab w:val="right" w:leader="dot" w:pos="9010"/>
            </w:tabs>
            <w:spacing w:line="360" w:lineRule="auto"/>
            <w:rPr>
              <w:rFonts w:asciiTheme="majorBidi" w:eastAsiaTheme="minorEastAsia" w:hAnsiTheme="majorBidi" w:cstheme="majorBidi"/>
              <w:bCs/>
              <w:noProof/>
              <w:color w:val="000000" w:themeColor="text1"/>
            </w:rPr>
          </w:pPr>
          <w:hyperlink w:anchor="_Toc503926880" w:history="1">
            <w:r w:rsidR="00A1749C" w:rsidRPr="00A1749C">
              <w:rPr>
                <w:rStyle w:val="Hyperlink"/>
                <w:rFonts w:asciiTheme="majorBidi" w:hAnsiTheme="majorBidi" w:cstheme="majorBidi"/>
                <w:bCs/>
                <w:noProof/>
                <w:color w:val="000000" w:themeColor="text1"/>
              </w:rPr>
              <w:t>REFERENCES</w:t>
            </w:r>
            <w:r w:rsidR="00A1749C" w:rsidRPr="00A1749C">
              <w:rPr>
                <w:rFonts w:asciiTheme="majorBidi" w:hAnsiTheme="majorBidi" w:cstheme="majorBidi"/>
                <w:bCs/>
                <w:noProof/>
                <w:webHidden/>
                <w:color w:val="000000" w:themeColor="text1"/>
              </w:rPr>
              <w:tab/>
            </w:r>
            <w:r w:rsidRPr="00A1749C">
              <w:rPr>
                <w:rFonts w:asciiTheme="majorBidi" w:hAnsiTheme="majorBidi" w:cstheme="majorBidi"/>
                <w:bCs/>
                <w:noProof/>
                <w:webHidden/>
                <w:color w:val="000000" w:themeColor="text1"/>
              </w:rPr>
              <w:fldChar w:fldCharType="begin"/>
            </w:r>
            <w:r w:rsidR="00A1749C" w:rsidRPr="00A1749C">
              <w:rPr>
                <w:rFonts w:asciiTheme="majorBidi" w:hAnsiTheme="majorBidi" w:cstheme="majorBidi"/>
                <w:bCs/>
                <w:noProof/>
                <w:webHidden/>
                <w:color w:val="000000" w:themeColor="text1"/>
              </w:rPr>
              <w:instrText xml:space="preserve"> PAGEREF _Toc503926880 \h </w:instrText>
            </w:r>
            <w:r w:rsidRPr="00A1749C">
              <w:rPr>
                <w:rFonts w:asciiTheme="majorBidi" w:hAnsiTheme="majorBidi" w:cstheme="majorBidi"/>
                <w:bCs/>
                <w:noProof/>
                <w:webHidden/>
                <w:color w:val="000000" w:themeColor="text1"/>
              </w:rPr>
            </w:r>
            <w:r w:rsidRPr="00A1749C">
              <w:rPr>
                <w:rFonts w:asciiTheme="majorBidi" w:hAnsiTheme="majorBidi" w:cstheme="majorBidi"/>
                <w:bCs/>
                <w:noProof/>
                <w:webHidden/>
                <w:color w:val="000000" w:themeColor="text1"/>
              </w:rPr>
              <w:fldChar w:fldCharType="separate"/>
            </w:r>
            <w:r w:rsidR="003975D9">
              <w:rPr>
                <w:rFonts w:asciiTheme="majorBidi" w:hAnsiTheme="majorBidi" w:cstheme="majorBidi"/>
                <w:bCs/>
                <w:noProof/>
                <w:webHidden/>
                <w:color w:val="000000" w:themeColor="text1"/>
              </w:rPr>
              <w:t>88</w:t>
            </w:r>
            <w:r w:rsidRPr="00A1749C">
              <w:rPr>
                <w:rFonts w:asciiTheme="majorBidi" w:hAnsiTheme="majorBidi" w:cstheme="majorBidi"/>
                <w:bCs/>
                <w:noProof/>
                <w:webHidden/>
                <w:color w:val="000000" w:themeColor="text1"/>
              </w:rPr>
              <w:fldChar w:fldCharType="end"/>
            </w:r>
          </w:hyperlink>
        </w:p>
        <w:p w:rsidR="00A1749C" w:rsidRPr="00A1749C" w:rsidRDefault="0045454B" w:rsidP="00A1749C">
          <w:pPr>
            <w:pStyle w:val="TOC1"/>
            <w:tabs>
              <w:tab w:val="right" w:leader="dot" w:pos="9010"/>
            </w:tabs>
            <w:spacing w:line="360" w:lineRule="auto"/>
            <w:rPr>
              <w:rFonts w:asciiTheme="majorBidi" w:eastAsiaTheme="minorEastAsia" w:hAnsiTheme="majorBidi" w:cstheme="majorBidi"/>
              <w:bCs/>
              <w:noProof/>
              <w:color w:val="000000" w:themeColor="text1"/>
            </w:rPr>
          </w:pPr>
          <w:hyperlink w:anchor="_Toc503926881" w:history="1">
            <w:r w:rsidR="00A1749C" w:rsidRPr="00A1749C">
              <w:rPr>
                <w:rStyle w:val="Hyperlink"/>
                <w:rFonts w:asciiTheme="majorBidi" w:hAnsiTheme="majorBidi" w:cstheme="majorBidi"/>
                <w:bCs/>
                <w:noProof/>
                <w:color w:val="000000" w:themeColor="text1"/>
              </w:rPr>
              <w:t>APPENDIXES</w:t>
            </w:r>
            <w:r w:rsidR="00A1749C" w:rsidRPr="00A1749C">
              <w:rPr>
                <w:rFonts w:asciiTheme="majorBidi" w:hAnsiTheme="majorBidi" w:cstheme="majorBidi"/>
                <w:bCs/>
                <w:noProof/>
                <w:webHidden/>
                <w:color w:val="000000" w:themeColor="text1"/>
              </w:rPr>
              <w:tab/>
            </w:r>
            <w:r w:rsidRPr="00A1749C">
              <w:rPr>
                <w:rFonts w:asciiTheme="majorBidi" w:hAnsiTheme="majorBidi" w:cstheme="majorBidi"/>
                <w:bCs/>
                <w:noProof/>
                <w:webHidden/>
                <w:color w:val="000000" w:themeColor="text1"/>
              </w:rPr>
              <w:fldChar w:fldCharType="begin"/>
            </w:r>
            <w:r w:rsidR="00A1749C" w:rsidRPr="00A1749C">
              <w:rPr>
                <w:rFonts w:asciiTheme="majorBidi" w:hAnsiTheme="majorBidi" w:cstheme="majorBidi"/>
                <w:bCs/>
                <w:noProof/>
                <w:webHidden/>
                <w:color w:val="000000" w:themeColor="text1"/>
              </w:rPr>
              <w:instrText xml:space="preserve"> PAGEREF _Toc503926881 \h </w:instrText>
            </w:r>
            <w:r w:rsidRPr="00A1749C">
              <w:rPr>
                <w:rFonts w:asciiTheme="majorBidi" w:hAnsiTheme="majorBidi" w:cstheme="majorBidi"/>
                <w:bCs/>
                <w:noProof/>
                <w:webHidden/>
                <w:color w:val="000000" w:themeColor="text1"/>
              </w:rPr>
            </w:r>
            <w:r w:rsidRPr="00A1749C">
              <w:rPr>
                <w:rFonts w:asciiTheme="majorBidi" w:hAnsiTheme="majorBidi" w:cstheme="majorBidi"/>
                <w:bCs/>
                <w:noProof/>
                <w:webHidden/>
                <w:color w:val="000000" w:themeColor="text1"/>
              </w:rPr>
              <w:fldChar w:fldCharType="separate"/>
            </w:r>
            <w:r w:rsidR="003975D9">
              <w:rPr>
                <w:rFonts w:asciiTheme="majorBidi" w:hAnsiTheme="majorBidi" w:cstheme="majorBidi"/>
                <w:bCs/>
                <w:noProof/>
                <w:webHidden/>
                <w:color w:val="000000" w:themeColor="text1"/>
              </w:rPr>
              <w:t>96</w:t>
            </w:r>
            <w:r w:rsidRPr="00A1749C">
              <w:rPr>
                <w:rFonts w:asciiTheme="majorBidi" w:hAnsiTheme="majorBidi" w:cstheme="majorBidi"/>
                <w:bCs/>
                <w:noProof/>
                <w:webHidden/>
                <w:color w:val="000000" w:themeColor="text1"/>
              </w:rPr>
              <w:fldChar w:fldCharType="end"/>
            </w:r>
          </w:hyperlink>
        </w:p>
        <w:p w:rsidR="00991302" w:rsidRDefault="0045454B" w:rsidP="00A1749C">
          <w:pPr>
            <w:spacing w:line="360" w:lineRule="auto"/>
            <w:jc w:val="both"/>
          </w:pPr>
          <w:r w:rsidRPr="00A1749C">
            <w:rPr>
              <w:rFonts w:asciiTheme="majorBidi" w:hAnsiTheme="majorBidi" w:cstheme="majorBidi"/>
              <w:b/>
              <w:bCs/>
              <w:noProof/>
              <w:color w:val="000000" w:themeColor="text1"/>
            </w:rPr>
            <w:fldChar w:fldCharType="end"/>
          </w:r>
        </w:p>
      </w:sdtContent>
    </w:sdt>
    <w:p w:rsidR="00ED3FA1" w:rsidRPr="003C4991" w:rsidRDefault="00ED3FA1" w:rsidP="00E53E14">
      <w:pPr>
        <w:spacing w:line="276" w:lineRule="auto"/>
        <w:jc w:val="center"/>
        <w:rPr>
          <w:rFonts w:asciiTheme="majorBidi" w:hAnsiTheme="majorBidi" w:cstheme="majorBidi"/>
          <w:b/>
        </w:rPr>
      </w:pPr>
      <w:r w:rsidRPr="003C4991">
        <w:rPr>
          <w:rFonts w:asciiTheme="majorBidi" w:hAnsiTheme="majorBidi" w:cstheme="majorBidi"/>
        </w:rPr>
        <w:br w:type="page"/>
      </w:r>
      <w:r w:rsidRPr="003C4991">
        <w:rPr>
          <w:rFonts w:asciiTheme="majorBidi" w:hAnsiTheme="majorBidi" w:cstheme="majorBidi"/>
          <w:b/>
        </w:rPr>
        <w:lastRenderedPageBreak/>
        <w:t>LIST OF TABLES</w:t>
      </w:r>
    </w:p>
    <w:p w:rsidR="00ED3FA1" w:rsidRPr="003C4991" w:rsidRDefault="00ED3FA1" w:rsidP="00ED3FA1">
      <w:pPr>
        <w:spacing w:line="276" w:lineRule="auto"/>
        <w:jc w:val="center"/>
        <w:rPr>
          <w:rFonts w:asciiTheme="majorBidi" w:hAnsiTheme="majorBidi" w:cstheme="majorBidi"/>
          <w:b/>
        </w:rPr>
      </w:pPr>
    </w:p>
    <w:p w:rsidR="00ED3FA1" w:rsidRPr="003C4991" w:rsidRDefault="00ED3FA1" w:rsidP="00ED3FA1">
      <w:pPr>
        <w:spacing w:line="276" w:lineRule="auto"/>
        <w:rPr>
          <w:rFonts w:asciiTheme="majorBidi" w:hAnsiTheme="majorBidi" w:cstheme="majorBidi"/>
        </w:rPr>
      </w:pPr>
    </w:p>
    <w:p w:rsidR="00A6260E" w:rsidRPr="003C4991" w:rsidRDefault="00A6260E" w:rsidP="00A6260E">
      <w:pPr>
        <w:spacing w:line="276" w:lineRule="auto"/>
        <w:rPr>
          <w:rFonts w:asciiTheme="majorBidi" w:hAnsiTheme="majorBidi" w:cstheme="majorBidi"/>
        </w:rPr>
      </w:pPr>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r>
        <w:rPr>
          <w:rFonts w:asciiTheme="majorBidi" w:hAnsiTheme="majorBidi" w:cstheme="majorBidi"/>
        </w:rPr>
        <w:fldChar w:fldCharType="begin"/>
      </w:r>
      <w:r w:rsidR="00710DF5">
        <w:rPr>
          <w:rFonts w:asciiTheme="majorBidi" w:hAnsiTheme="majorBidi" w:cstheme="majorBidi"/>
        </w:rPr>
        <w:instrText xml:space="preserve"> TOC \h \z \c "Table" </w:instrText>
      </w:r>
      <w:r>
        <w:rPr>
          <w:rFonts w:asciiTheme="majorBidi" w:hAnsiTheme="majorBidi" w:cstheme="majorBidi"/>
        </w:rPr>
        <w:fldChar w:fldCharType="separate"/>
      </w:r>
      <w:hyperlink w:anchor="_Toc503769063" w:history="1">
        <w:r w:rsidR="00B02110" w:rsidRPr="00B02110">
          <w:rPr>
            <w:rStyle w:val="Hyperlink"/>
            <w:noProof/>
            <w:color w:val="000000" w:themeColor="text1"/>
          </w:rPr>
          <w:t>Table 1:</w:t>
        </w:r>
        <w:r w:rsidR="00B02110" w:rsidRPr="00B02110">
          <w:rPr>
            <w:rStyle w:val="Hyperlink"/>
            <w:noProof/>
            <w:color w:val="000000" w:themeColor="text1"/>
            <w:lang w:val="en-US"/>
          </w:rPr>
          <w:t xml:space="preserve"> Press Freedom Index in the MENA region</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_Toc503769063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16</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64" w:history="1">
        <w:r w:rsidR="00B02110" w:rsidRPr="00B02110">
          <w:rPr>
            <w:rStyle w:val="Hyperlink"/>
            <w:noProof/>
            <w:color w:val="000000" w:themeColor="text1"/>
          </w:rPr>
          <w:t>Table 2</w:t>
        </w:r>
        <w:r w:rsidR="00B02110" w:rsidRPr="00B02110">
          <w:rPr>
            <w:rStyle w:val="Hyperlink"/>
            <w:noProof/>
            <w:color w:val="000000" w:themeColor="text1"/>
            <w:lang w:val="en-US"/>
          </w:rPr>
          <w:t>: Popularity Of local TVs during 2009</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_Toc503769064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21</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65" w:history="1">
        <w:r w:rsidR="00B02110" w:rsidRPr="00B02110">
          <w:rPr>
            <w:rStyle w:val="Hyperlink"/>
            <w:noProof/>
            <w:color w:val="000000" w:themeColor="text1"/>
          </w:rPr>
          <w:t>Table 3</w:t>
        </w:r>
        <w:r w:rsidR="00B02110" w:rsidRPr="00B02110">
          <w:rPr>
            <w:rStyle w:val="Hyperlink"/>
            <w:noProof/>
            <w:color w:val="000000" w:themeColor="text1"/>
            <w:lang w:val="en-US"/>
          </w:rPr>
          <w:t>: Websites ranking in Lebanon 2017</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_Toc503769065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24</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66" w:history="1">
        <w:r w:rsidR="00B02110" w:rsidRPr="00B02110">
          <w:rPr>
            <w:rStyle w:val="Hyperlink"/>
            <w:noProof/>
            <w:color w:val="000000" w:themeColor="text1"/>
          </w:rPr>
          <w:t>Table 4</w:t>
        </w:r>
        <w:r w:rsidR="00B02110" w:rsidRPr="00B02110">
          <w:rPr>
            <w:rStyle w:val="Hyperlink"/>
            <w:noProof/>
            <w:color w:val="000000" w:themeColor="text1"/>
            <w:lang w:val="en-US"/>
          </w:rPr>
          <w:t>: Interview analysis, Question one: managerial position</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_Toc503769066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74</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67" w:history="1">
        <w:r w:rsidR="00B02110" w:rsidRPr="00B02110">
          <w:rPr>
            <w:rStyle w:val="Hyperlink"/>
            <w:noProof/>
            <w:color w:val="000000" w:themeColor="text1"/>
          </w:rPr>
          <w:t>Table 5</w:t>
        </w:r>
        <w:r w:rsidR="00B02110" w:rsidRPr="00B02110">
          <w:rPr>
            <w:rStyle w:val="Hyperlink"/>
            <w:noProof/>
            <w:color w:val="000000" w:themeColor="text1"/>
            <w:lang w:val="en-US"/>
          </w:rPr>
          <w:t>: Number of employees and departments</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_Toc503769067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74</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68" w:history="1">
        <w:r w:rsidR="00B02110" w:rsidRPr="00B02110">
          <w:rPr>
            <w:rStyle w:val="Hyperlink"/>
            <w:noProof/>
            <w:color w:val="000000" w:themeColor="text1"/>
          </w:rPr>
          <w:t>Table 6</w:t>
        </w:r>
        <w:r w:rsidR="00B02110" w:rsidRPr="00B02110">
          <w:rPr>
            <w:rStyle w:val="Hyperlink"/>
            <w:noProof/>
            <w:color w:val="000000" w:themeColor="text1"/>
            <w:lang w:val="en-US"/>
          </w:rPr>
          <w:t>: Social media platforms and uses in HR tasks</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_Toc503769068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75</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69" w:history="1">
        <w:r w:rsidR="00B02110" w:rsidRPr="00B02110">
          <w:rPr>
            <w:rStyle w:val="Hyperlink"/>
            <w:noProof/>
            <w:color w:val="000000" w:themeColor="text1"/>
          </w:rPr>
          <w:t>Table 7</w:t>
        </w:r>
        <w:r w:rsidR="00B02110" w:rsidRPr="00B02110">
          <w:rPr>
            <w:rStyle w:val="Hyperlink"/>
            <w:noProof/>
            <w:color w:val="000000" w:themeColor="text1"/>
            <w:lang w:val="en-US"/>
          </w:rPr>
          <w:t>: Frequent of recruiting</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_Toc503769069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75</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0" w:history="1">
        <w:r w:rsidR="00B02110" w:rsidRPr="00B02110">
          <w:rPr>
            <w:rStyle w:val="Hyperlink"/>
            <w:noProof/>
            <w:color w:val="000000" w:themeColor="text1"/>
          </w:rPr>
          <w:t>Table 8</w:t>
        </w:r>
        <w:r w:rsidR="00B02110" w:rsidRPr="00B02110">
          <w:rPr>
            <w:rStyle w:val="Hyperlink"/>
            <w:noProof/>
            <w:color w:val="000000" w:themeColor="text1"/>
            <w:lang w:val="en-US"/>
          </w:rPr>
          <w:t>: Steps of recruiting process and tools used</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_Toc503769070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76</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1" w:history="1">
        <w:r w:rsidR="00B02110" w:rsidRPr="00B02110">
          <w:rPr>
            <w:rStyle w:val="Hyperlink"/>
            <w:noProof/>
            <w:color w:val="000000" w:themeColor="text1"/>
          </w:rPr>
          <w:t>Table 9</w:t>
        </w:r>
        <w:r w:rsidR="00B02110" w:rsidRPr="00B02110">
          <w:rPr>
            <w:rStyle w:val="Hyperlink"/>
            <w:noProof/>
            <w:color w:val="000000" w:themeColor="text1"/>
            <w:lang w:val="en-US"/>
          </w:rPr>
          <w:t>: Using social media in recruitment process</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_Toc503769071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77</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2" w:history="1">
        <w:r w:rsidR="00B02110" w:rsidRPr="00B02110">
          <w:rPr>
            <w:rStyle w:val="Hyperlink"/>
            <w:noProof/>
            <w:color w:val="000000" w:themeColor="text1"/>
          </w:rPr>
          <w:t>Table 10</w:t>
        </w:r>
        <w:r w:rsidR="00B02110" w:rsidRPr="00B02110">
          <w:rPr>
            <w:rStyle w:val="Hyperlink"/>
            <w:noProof/>
            <w:color w:val="000000" w:themeColor="text1"/>
            <w:lang w:val="en-US"/>
          </w:rPr>
          <w:t>: Benefits and disadvantages of using social media in recruitment</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_Toc503769072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77</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3" w:history="1">
        <w:r w:rsidR="00B02110" w:rsidRPr="00B02110">
          <w:rPr>
            <w:rStyle w:val="Hyperlink"/>
            <w:noProof/>
            <w:color w:val="000000" w:themeColor="text1"/>
          </w:rPr>
          <w:t>Table 11</w:t>
        </w:r>
        <w:r w:rsidR="00B02110" w:rsidRPr="00B02110">
          <w:rPr>
            <w:rStyle w:val="Hyperlink"/>
            <w:noProof/>
            <w:color w:val="000000" w:themeColor="text1"/>
            <w:lang w:val="en-US"/>
          </w:rPr>
          <w:t>: How the information on candidate’s social media profiles can affect the hiring decision?</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_Toc503769073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78</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4" w:history="1">
        <w:r w:rsidR="00B02110" w:rsidRPr="00B02110">
          <w:rPr>
            <w:rStyle w:val="Hyperlink"/>
            <w:noProof/>
            <w:color w:val="000000" w:themeColor="text1"/>
          </w:rPr>
          <w:t>Table 12</w:t>
        </w:r>
        <w:r w:rsidR="00B02110" w:rsidRPr="00B02110">
          <w:rPr>
            <w:rStyle w:val="Hyperlink"/>
            <w:noProof/>
            <w:color w:val="000000" w:themeColor="text1"/>
            <w:lang w:val="en-US"/>
          </w:rPr>
          <w:t>:Why it’s important to candidate to have social media profile?</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_Toc503769074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79</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5" w:history="1">
        <w:r w:rsidR="00B02110" w:rsidRPr="00B02110">
          <w:rPr>
            <w:rStyle w:val="Hyperlink"/>
            <w:noProof/>
            <w:color w:val="000000" w:themeColor="text1"/>
          </w:rPr>
          <w:t>Table 13</w:t>
        </w:r>
        <w:r w:rsidR="00B02110" w:rsidRPr="00B02110">
          <w:rPr>
            <w:rStyle w:val="Hyperlink"/>
            <w:noProof/>
            <w:color w:val="000000" w:themeColor="text1"/>
            <w:lang w:val="en-US"/>
          </w:rPr>
          <w:t>: Employers advice to candidate about using social media</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_Toc503769075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80</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6" w:history="1">
        <w:r w:rsidR="00B02110" w:rsidRPr="00B02110">
          <w:rPr>
            <w:rStyle w:val="Hyperlink"/>
            <w:noProof/>
            <w:color w:val="000000" w:themeColor="text1"/>
          </w:rPr>
          <w:t>Table 14</w:t>
        </w:r>
        <w:r w:rsidR="00B02110" w:rsidRPr="00B02110">
          <w:rPr>
            <w:rStyle w:val="Hyperlink"/>
            <w:noProof/>
            <w:color w:val="000000" w:themeColor="text1"/>
            <w:lang w:val="en-US"/>
          </w:rPr>
          <w:t>:</w:t>
        </w:r>
        <w:r w:rsidR="00B02110" w:rsidRPr="00B02110">
          <w:rPr>
            <w:rStyle w:val="Hyperlink"/>
            <w:b/>
            <w:bCs/>
            <w:noProof/>
            <w:color w:val="000000" w:themeColor="text1"/>
            <w:lang w:val="en-US"/>
          </w:rPr>
          <w:t xml:space="preserve"> </w:t>
        </w:r>
        <w:r w:rsidR="00B02110" w:rsidRPr="00B02110">
          <w:rPr>
            <w:rStyle w:val="Hyperlink"/>
            <w:noProof/>
            <w:color w:val="000000" w:themeColor="text1"/>
            <w:lang w:val="en-US"/>
          </w:rPr>
          <w:t>Describes employer approach to researching prospective candidates on social media</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_Toc503769076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80</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7" w:history="1">
        <w:r w:rsidR="00B02110" w:rsidRPr="00B02110">
          <w:rPr>
            <w:rStyle w:val="Hyperlink"/>
            <w:noProof/>
            <w:color w:val="000000" w:themeColor="text1"/>
          </w:rPr>
          <w:t>Table 15</w:t>
        </w:r>
        <w:r w:rsidR="00B02110" w:rsidRPr="00B02110">
          <w:rPr>
            <w:rStyle w:val="Hyperlink"/>
            <w:noProof/>
            <w:color w:val="000000" w:themeColor="text1"/>
            <w:lang w:val="en-US"/>
          </w:rPr>
          <w:t>: Favored method of advertising a new role</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_Toc503769077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80</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8" w:history="1">
        <w:r w:rsidR="00B02110" w:rsidRPr="00B02110">
          <w:rPr>
            <w:rStyle w:val="Hyperlink"/>
            <w:noProof/>
            <w:color w:val="000000" w:themeColor="text1"/>
          </w:rPr>
          <w:t>Table 16</w:t>
        </w:r>
        <w:r w:rsidR="00B02110" w:rsidRPr="00B02110">
          <w:rPr>
            <w:rStyle w:val="Hyperlink"/>
            <w:noProof/>
            <w:color w:val="000000" w:themeColor="text1"/>
            <w:lang w:val="en-US"/>
          </w:rPr>
          <w:t>: Information which had caused them not to hire a candidate</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_Toc503769078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80</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79" w:history="1">
        <w:r w:rsidR="00B02110" w:rsidRPr="00B02110">
          <w:rPr>
            <w:rStyle w:val="Hyperlink"/>
            <w:noProof/>
            <w:color w:val="000000" w:themeColor="text1"/>
          </w:rPr>
          <w:t>Table 17</w:t>
        </w:r>
        <w:r w:rsidR="00B02110" w:rsidRPr="00B02110">
          <w:rPr>
            <w:rStyle w:val="Hyperlink"/>
            <w:noProof/>
            <w:color w:val="000000" w:themeColor="text1"/>
            <w:lang w:val="en-US"/>
          </w:rPr>
          <w:t>: Information will let employer hire a candidate</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_Toc503769079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81</w:t>
        </w:r>
        <w:r w:rsidRPr="00B02110">
          <w:rPr>
            <w:noProof/>
            <w:webHidden/>
            <w:color w:val="000000" w:themeColor="text1"/>
          </w:rPr>
          <w:fldChar w:fldCharType="end"/>
        </w:r>
      </w:hyperlink>
    </w:p>
    <w:p w:rsidR="00B02110" w:rsidRPr="00B02110" w:rsidRDefault="0045454B" w:rsidP="00B02110">
      <w:pPr>
        <w:pStyle w:val="TableofFigures"/>
        <w:tabs>
          <w:tab w:val="right" w:leader="dot" w:pos="9010"/>
        </w:tabs>
        <w:spacing w:line="480" w:lineRule="auto"/>
        <w:rPr>
          <w:rFonts w:eastAsiaTheme="minorEastAsia"/>
          <w:noProof/>
          <w:color w:val="000000" w:themeColor="text1"/>
          <w:lang w:val="en-US" w:eastAsia="en-US"/>
        </w:rPr>
      </w:pPr>
      <w:hyperlink w:anchor="_Toc503769080" w:history="1">
        <w:r w:rsidR="00B02110" w:rsidRPr="00B02110">
          <w:rPr>
            <w:rStyle w:val="Hyperlink"/>
            <w:noProof/>
            <w:color w:val="000000" w:themeColor="text1"/>
          </w:rPr>
          <w:t>Table 18</w:t>
        </w:r>
        <w:r w:rsidR="00B02110" w:rsidRPr="00B02110">
          <w:rPr>
            <w:rStyle w:val="Hyperlink"/>
            <w:noProof/>
            <w:color w:val="000000" w:themeColor="text1"/>
            <w:lang w:val="en-US"/>
          </w:rPr>
          <w:t>: Reasons will make employer use social media for recruitment</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_Toc503769080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81</w:t>
        </w:r>
        <w:r w:rsidRPr="00B02110">
          <w:rPr>
            <w:noProof/>
            <w:webHidden/>
            <w:color w:val="000000" w:themeColor="text1"/>
          </w:rPr>
          <w:fldChar w:fldCharType="end"/>
        </w:r>
      </w:hyperlink>
    </w:p>
    <w:p w:rsidR="00B02110" w:rsidRDefault="0045454B" w:rsidP="00B02110">
      <w:pPr>
        <w:pStyle w:val="TableofFigures"/>
        <w:tabs>
          <w:tab w:val="right" w:leader="dot" w:pos="9010"/>
        </w:tabs>
        <w:spacing w:line="480" w:lineRule="auto"/>
        <w:rPr>
          <w:rFonts w:asciiTheme="minorHAnsi" w:eastAsiaTheme="minorEastAsia" w:hAnsiTheme="minorHAnsi" w:cstheme="minorBidi"/>
          <w:noProof/>
          <w:sz w:val="22"/>
          <w:szCs w:val="22"/>
          <w:lang w:val="en-US" w:eastAsia="en-US"/>
        </w:rPr>
      </w:pPr>
      <w:hyperlink w:anchor="_Toc503769081" w:history="1">
        <w:r w:rsidR="00B02110" w:rsidRPr="00E05C17">
          <w:rPr>
            <w:rStyle w:val="Hyperlink"/>
            <w:noProof/>
            <w:color w:val="000000" w:themeColor="text1"/>
          </w:rPr>
          <w:t>Table 19</w:t>
        </w:r>
        <w:r w:rsidR="00B02110" w:rsidRPr="00B02110">
          <w:rPr>
            <w:rStyle w:val="Hyperlink"/>
            <w:b/>
            <w:bCs/>
            <w:noProof/>
            <w:color w:val="000000" w:themeColor="text1"/>
            <w:lang w:val="en-US"/>
          </w:rPr>
          <w:t>:</w:t>
        </w:r>
        <w:r w:rsidR="00B02110" w:rsidRPr="00B02110">
          <w:rPr>
            <w:rStyle w:val="Hyperlink"/>
            <w:noProof/>
            <w:color w:val="000000" w:themeColor="text1"/>
            <w:lang w:val="en-US"/>
          </w:rPr>
          <w:t xml:space="preserve"> Reasons will make employer not use social media for recruitment</w:t>
        </w:r>
        <w:r w:rsidR="00B02110" w:rsidRPr="00B02110">
          <w:rPr>
            <w:noProof/>
            <w:webHidden/>
            <w:color w:val="000000" w:themeColor="text1"/>
          </w:rPr>
          <w:tab/>
        </w:r>
        <w:r w:rsidRPr="00B02110">
          <w:rPr>
            <w:noProof/>
            <w:webHidden/>
            <w:color w:val="000000" w:themeColor="text1"/>
          </w:rPr>
          <w:fldChar w:fldCharType="begin"/>
        </w:r>
        <w:r w:rsidR="00B02110" w:rsidRPr="00B02110">
          <w:rPr>
            <w:noProof/>
            <w:webHidden/>
            <w:color w:val="000000" w:themeColor="text1"/>
          </w:rPr>
          <w:instrText xml:space="preserve"> PAGEREF _Toc503769081 \h </w:instrText>
        </w:r>
        <w:r w:rsidRPr="00B02110">
          <w:rPr>
            <w:noProof/>
            <w:webHidden/>
            <w:color w:val="000000" w:themeColor="text1"/>
          </w:rPr>
        </w:r>
        <w:r w:rsidRPr="00B02110">
          <w:rPr>
            <w:noProof/>
            <w:webHidden/>
            <w:color w:val="000000" w:themeColor="text1"/>
          </w:rPr>
          <w:fldChar w:fldCharType="separate"/>
        </w:r>
        <w:r w:rsidR="003975D9">
          <w:rPr>
            <w:noProof/>
            <w:webHidden/>
            <w:color w:val="000000" w:themeColor="text1"/>
          </w:rPr>
          <w:t>81</w:t>
        </w:r>
        <w:r w:rsidRPr="00B02110">
          <w:rPr>
            <w:noProof/>
            <w:webHidden/>
            <w:color w:val="000000" w:themeColor="text1"/>
          </w:rPr>
          <w:fldChar w:fldCharType="end"/>
        </w:r>
      </w:hyperlink>
    </w:p>
    <w:p w:rsidR="00ED3FA1" w:rsidRPr="003C4991" w:rsidRDefault="0045454B" w:rsidP="00E53E14">
      <w:pPr>
        <w:spacing w:line="276" w:lineRule="auto"/>
        <w:jc w:val="center"/>
        <w:rPr>
          <w:rFonts w:asciiTheme="majorBidi" w:hAnsiTheme="majorBidi" w:cstheme="majorBidi"/>
          <w:b/>
        </w:rPr>
      </w:pPr>
      <w:r>
        <w:rPr>
          <w:rFonts w:asciiTheme="majorBidi" w:hAnsiTheme="majorBidi" w:cstheme="majorBidi"/>
        </w:rPr>
        <w:fldChar w:fldCharType="end"/>
      </w:r>
      <w:r w:rsidR="00ED3FA1" w:rsidRPr="003C4991">
        <w:rPr>
          <w:rFonts w:asciiTheme="majorBidi" w:hAnsiTheme="majorBidi" w:cstheme="majorBidi"/>
        </w:rPr>
        <w:br w:type="page"/>
      </w:r>
      <w:r w:rsidR="00ED3FA1" w:rsidRPr="003C4991">
        <w:rPr>
          <w:rFonts w:asciiTheme="majorBidi" w:hAnsiTheme="majorBidi" w:cstheme="majorBidi"/>
          <w:b/>
        </w:rPr>
        <w:lastRenderedPageBreak/>
        <w:t>LIST OF FIGURES</w:t>
      </w:r>
    </w:p>
    <w:p w:rsidR="004E6ABF" w:rsidRPr="003C4991" w:rsidRDefault="004E6ABF" w:rsidP="004E6ABF">
      <w:pPr>
        <w:spacing w:line="480" w:lineRule="auto"/>
        <w:jc w:val="center"/>
        <w:rPr>
          <w:rFonts w:asciiTheme="majorBidi" w:hAnsiTheme="majorBidi" w:cstheme="majorBidi"/>
        </w:rPr>
      </w:pPr>
    </w:p>
    <w:p w:rsidR="004E6ABF" w:rsidRPr="003C4991" w:rsidRDefault="004E6ABF" w:rsidP="004E6ABF">
      <w:pPr>
        <w:spacing w:line="480" w:lineRule="auto"/>
        <w:jc w:val="center"/>
        <w:rPr>
          <w:rFonts w:asciiTheme="majorBidi" w:hAnsiTheme="majorBidi" w:cstheme="majorBidi"/>
          <w:b/>
        </w:rPr>
      </w:pPr>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r>
        <w:rPr>
          <w:rFonts w:asciiTheme="majorBidi" w:hAnsiTheme="majorBidi" w:cstheme="majorBidi"/>
          <w:b/>
        </w:rPr>
        <w:fldChar w:fldCharType="begin"/>
      </w:r>
      <w:r w:rsidR="00CC1D84">
        <w:rPr>
          <w:rFonts w:asciiTheme="majorBidi" w:hAnsiTheme="majorBidi" w:cstheme="majorBidi"/>
          <w:b/>
        </w:rPr>
        <w:instrText xml:space="preserve"> TOC \h \z \c "Figure" </w:instrText>
      </w:r>
      <w:r>
        <w:rPr>
          <w:rFonts w:asciiTheme="majorBidi" w:hAnsiTheme="majorBidi" w:cstheme="majorBidi"/>
          <w:b/>
        </w:rPr>
        <w:fldChar w:fldCharType="separate"/>
      </w:r>
      <w:hyperlink w:anchor="_Toc503754292" w:history="1">
        <w:r w:rsidR="00CC1D84" w:rsidRPr="00B02110">
          <w:rPr>
            <w:rStyle w:val="Hyperlink"/>
            <w:rFonts w:asciiTheme="majorBidi" w:hAnsiTheme="majorBidi" w:cstheme="majorBidi"/>
            <w:noProof/>
            <w:color w:val="000000" w:themeColor="text1"/>
          </w:rPr>
          <w:t>Figure 1</w:t>
        </w:r>
        <w:r w:rsidR="00CC1D84" w:rsidRPr="00B02110">
          <w:rPr>
            <w:rStyle w:val="Hyperlink"/>
            <w:rFonts w:asciiTheme="majorBidi" w:hAnsiTheme="majorBidi" w:cstheme="majorBidi"/>
            <w:noProof/>
            <w:color w:val="000000" w:themeColor="text1"/>
            <w:lang w:val="en-US"/>
          </w:rPr>
          <w:t>:Lebanon’s press freedom index 2009- 2017</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_Toc503754292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17</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293" w:history="1">
        <w:r w:rsidR="00CC1D84" w:rsidRPr="00B02110">
          <w:rPr>
            <w:rStyle w:val="Hyperlink"/>
            <w:rFonts w:asciiTheme="majorBidi" w:hAnsiTheme="majorBidi" w:cstheme="majorBidi"/>
            <w:noProof/>
            <w:color w:val="000000" w:themeColor="text1"/>
          </w:rPr>
          <w:t>Figure 2</w:t>
        </w:r>
        <w:r w:rsidR="00CC1D84" w:rsidRPr="00B02110">
          <w:rPr>
            <w:rStyle w:val="Hyperlink"/>
            <w:rFonts w:asciiTheme="majorBidi" w:hAnsiTheme="majorBidi" w:cstheme="majorBidi"/>
            <w:noProof/>
            <w:color w:val="000000" w:themeColor="text1"/>
            <w:lang w:val="en-US"/>
          </w:rPr>
          <w:t>: Use ofeach social media platform</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_Toc503754293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22</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294" w:history="1">
        <w:r w:rsidR="00CC1D84" w:rsidRPr="00B02110">
          <w:rPr>
            <w:rStyle w:val="Hyperlink"/>
            <w:rFonts w:asciiTheme="majorBidi" w:hAnsiTheme="majorBidi" w:cstheme="majorBidi"/>
            <w:noProof/>
            <w:color w:val="000000" w:themeColor="text1"/>
          </w:rPr>
          <w:t>Figure 3</w:t>
        </w:r>
        <w:r w:rsidR="00CC1D84" w:rsidRPr="00B02110">
          <w:rPr>
            <w:rStyle w:val="Hyperlink"/>
            <w:rFonts w:asciiTheme="majorBidi" w:hAnsiTheme="majorBidi" w:cstheme="majorBidi"/>
            <w:noProof/>
            <w:color w:val="000000" w:themeColor="text1"/>
            <w:lang w:val="en-US"/>
          </w:rPr>
          <w:t>: Digital advertising spending in Lebanon 2009-2014</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_Toc503754294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23</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295" w:history="1">
        <w:r w:rsidR="00CC1D84" w:rsidRPr="00B02110">
          <w:rPr>
            <w:rStyle w:val="Hyperlink"/>
            <w:rFonts w:asciiTheme="majorBidi" w:hAnsiTheme="majorBidi" w:cstheme="majorBidi"/>
            <w:noProof/>
            <w:color w:val="000000" w:themeColor="text1"/>
          </w:rPr>
          <w:t>Figure 4</w:t>
        </w:r>
        <w:r w:rsidR="00CC1D84" w:rsidRPr="00B02110">
          <w:rPr>
            <w:rStyle w:val="Hyperlink"/>
            <w:rFonts w:asciiTheme="majorBidi" w:hAnsiTheme="majorBidi" w:cstheme="majorBidi"/>
            <w:noProof/>
            <w:color w:val="000000" w:themeColor="text1"/>
            <w:lang w:val="en-US"/>
          </w:rPr>
          <w:t>: Social Media Stats in Lebanon - 2017</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_Toc503754295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25</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296" w:history="1">
        <w:r w:rsidR="00CC1D84" w:rsidRPr="00B02110">
          <w:rPr>
            <w:rStyle w:val="Hyperlink"/>
            <w:rFonts w:asciiTheme="majorBidi" w:hAnsiTheme="majorBidi" w:cstheme="majorBidi"/>
            <w:noProof/>
            <w:color w:val="000000" w:themeColor="text1"/>
          </w:rPr>
          <w:t>Figure 5</w:t>
        </w:r>
        <w:r w:rsidR="00CC1D84" w:rsidRPr="00B02110">
          <w:rPr>
            <w:rStyle w:val="Hyperlink"/>
            <w:rFonts w:asciiTheme="majorBidi" w:hAnsiTheme="majorBidi" w:cstheme="majorBidi"/>
            <w:noProof/>
            <w:color w:val="000000" w:themeColor="text1"/>
            <w:lang w:val="en-US"/>
          </w:rPr>
          <w:t>: Steps in recruitment and selection process</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_Toc503754296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34</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297" w:history="1">
        <w:r w:rsidR="00CC1D84" w:rsidRPr="00B02110">
          <w:rPr>
            <w:rStyle w:val="Hyperlink"/>
            <w:rFonts w:asciiTheme="majorBidi" w:hAnsiTheme="majorBidi" w:cstheme="majorBidi"/>
            <w:noProof/>
            <w:color w:val="000000" w:themeColor="text1"/>
          </w:rPr>
          <w:t>Figure 6</w:t>
        </w:r>
        <w:r w:rsidR="00CC1D84" w:rsidRPr="00B02110">
          <w:rPr>
            <w:rStyle w:val="Hyperlink"/>
            <w:rFonts w:asciiTheme="majorBidi" w:hAnsiTheme="majorBidi" w:cstheme="majorBidi"/>
            <w:noProof/>
            <w:color w:val="000000" w:themeColor="text1"/>
            <w:lang w:val="en-US"/>
          </w:rPr>
          <w:t>: Traditional paper-based recruitment process</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_Toc503754297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35</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r:id="rId9" w:anchor="_Toc503754298" w:history="1">
        <w:r w:rsidR="00CC1D84" w:rsidRPr="00B02110">
          <w:rPr>
            <w:rStyle w:val="Hyperlink"/>
            <w:rFonts w:asciiTheme="majorBidi" w:hAnsiTheme="majorBidi" w:cstheme="majorBidi"/>
            <w:noProof/>
            <w:color w:val="000000" w:themeColor="text1"/>
          </w:rPr>
          <w:t>Figure 7</w:t>
        </w:r>
        <w:r w:rsidR="00CC1D84" w:rsidRPr="00B02110">
          <w:rPr>
            <w:rStyle w:val="Hyperlink"/>
            <w:rFonts w:asciiTheme="majorBidi" w:hAnsiTheme="majorBidi" w:cstheme="majorBidi"/>
            <w:noProof/>
            <w:color w:val="000000" w:themeColor="text1"/>
            <w:lang w:val="en-US"/>
          </w:rPr>
          <w:t>: Responsibilities of HR managers during recruitment</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_Toc503754298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37</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299" w:history="1">
        <w:r w:rsidR="00CC1D84" w:rsidRPr="00B02110">
          <w:rPr>
            <w:rStyle w:val="Hyperlink"/>
            <w:rFonts w:asciiTheme="majorBidi" w:hAnsiTheme="majorBidi" w:cstheme="majorBidi"/>
            <w:noProof/>
            <w:color w:val="000000" w:themeColor="text1"/>
          </w:rPr>
          <w:t>Figure 8</w:t>
        </w:r>
        <w:r w:rsidR="00CC1D84" w:rsidRPr="00B02110">
          <w:rPr>
            <w:rStyle w:val="Hyperlink"/>
            <w:rFonts w:asciiTheme="majorBidi" w:hAnsiTheme="majorBidi" w:cstheme="majorBidi"/>
            <w:noProof/>
            <w:color w:val="000000" w:themeColor="text1"/>
            <w:lang w:val="en-US"/>
          </w:rPr>
          <w:t>: Leading social networks worldwide 2017</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_Toc503754299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43</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r:id="rId10" w:anchor="_Toc503754300" w:history="1">
        <w:r w:rsidR="00CC1D84" w:rsidRPr="00B02110">
          <w:rPr>
            <w:rStyle w:val="Hyperlink"/>
            <w:rFonts w:asciiTheme="majorBidi" w:hAnsiTheme="majorBidi" w:cstheme="majorBidi"/>
            <w:noProof/>
            <w:color w:val="000000" w:themeColor="text1"/>
          </w:rPr>
          <w:t>Figure 9</w:t>
        </w:r>
        <w:r w:rsidR="00CC1D84" w:rsidRPr="00B02110">
          <w:rPr>
            <w:rStyle w:val="Hyperlink"/>
            <w:rFonts w:asciiTheme="majorBidi" w:hAnsiTheme="majorBidi" w:cstheme="majorBidi"/>
            <w:noProof/>
            <w:color w:val="000000" w:themeColor="text1"/>
            <w:lang w:val="en-US"/>
          </w:rPr>
          <w:t>: Number of social network users worldwide 2010- 2021</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_Toc503754300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44</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w:anchor="_Toc503754301" w:history="1">
        <w:r w:rsidR="00CC1D84" w:rsidRPr="00B02110">
          <w:rPr>
            <w:rStyle w:val="Hyperlink"/>
            <w:rFonts w:asciiTheme="majorBidi" w:hAnsiTheme="majorBidi" w:cstheme="majorBidi"/>
            <w:noProof/>
            <w:color w:val="000000" w:themeColor="text1"/>
          </w:rPr>
          <w:t>Figure 10</w:t>
        </w:r>
        <w:r w:rsidR="00CC1D84" w:rsidRPr="00B02110">
          <w:rPr>
            <w:rStyle w:val="Hyperlink"/>
            <w:rFonts w:asciiTheme="majorBidi" w:hAnsiTheme="majorBidi" w:cstheme="majorBidi"/>
            <w:noProof/>
            <w:color w:val="000000" w:themeColor="text1"/>
            <w:lang w:val="en-US"/>
          </w:rPr>
          <w:t>: The evolution of the innovations in recruiting from the 1990s to 2010</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_Toc503754301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46</w:t>
        </w:r>
        <w:r w:rsidRPr="00B02110">
          <w:rPr>
            <w:rFonts w:asciiTheme="majorBidi" w:hAnsiTheme="majorBidi" w:cstheme="majorBidi"/>
            <w:noProof/>
            <w:webHidden/>
            <w:color w:val="000000" w:themeColor="text1"/>
          </w:rPr>
          <w:fldChar w:fldCharType="end"/>
        </w:r>
      </w:hyperlink>
    </w:p>
    <w:p w:rsidR="00CC1D84" w:rsidRPr="00B02110" w:rsidRDefault="0045454B" w:rsidP="00B02110">
      <w:pPr>
        <w:pStyle w:val="TableofFigures"/>
        <w:tabs>
          <w:tab w:val="right" w:leader="dot" w:pos="9010"/>
        </w:tabs>
        <w:spacing w:line="480" w:lineRule="auto"/>
        <w:rPr>
          <w:rFonts w:asciiTheme="majorBidi" w:eastAsiaTheme="minorEastAsia" w:hAnsiTheme="majorBidi" w:cstheme="majorBidi"/>
          <w:noProof/>
          <w:color w:val="000000" w:themeColor="text1"/>
          <w:lang w:val="en-US" w:eastAsia="en-US"/>
        </w:rPr>
      </w:pPr>
      <w:hyperlink r:id="rId11" w:anchor="_Toc503754302" w:history="1">
        <w:r w:rsidR="00CC1D84" w:rsidRPr="00B02110">
          <w:rPr>
            <w:rStyle w:val="Hyperlink"/>
            <w:rFonts w:asciiTheme="majorBidi" w:hAnsiTheme="majorBidi" w:cstheme="majorBidi"/>
            <w:noProof/>
            <w:color w:val="000000" w:themeColor="text1"/>
          </w:rPr>
          <w:t>Figure 11</w:t>
        </w:r>
        <w:r w:rsidR="00CC1D84" w:rsidRPr="00B02110">
          <w:rPr>
            <w:rStyle w:val="Hyperlink"/>
            <w:rFonts w:asciiTheme="majorBidi" w:hAnsiTheme="majorBidi" w:cstheme="majorBidi"/>
            <w:noProof/>
            <w:color w:val="000000" w:themeColor="text1"/>
            <w:lang w:val="en-US"/>
          </w:rPr>
          <w:t>: Hypothesis one</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_Toc503754302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57</w:t>
        </w:r>
        <w:r w:rsidRPr="00B02110">
          <w:rPr>
            <w:rFonts w:asciiTheme="majorBidi" w:hAnsiTheme="majorBidi" w:cstheme="majorBidi"/>
            <w:noProof/>
            <w:webHidden/>
            <w:color w:val="000000" w:themeColor="text1"/>
          </w:rPr>
          <w:fldChar w:fldCharType="end"/>
        </w:r>
      </w:hyperlink>
    </w:p>
    <w:p w:rsidR="00CC1D84" w:rsidRDefault="0045454B" w:rsidP="00B02110">
      <w:pPr>
        <w:pStyle w:val="TableofFigures"/>
        <w:tabs>
          <w:tab w:val="right" w:leader="dot" w:pos="9010"/>
        </w:tabs>
        <w:spacing w:line="480" w:lineRule="auto"/>
        <w:rPr>
          <w:rFonts w:asciiTheme="minorHAnsi" w:eastAsiaTheme="minorEastAsia" w:hAnsiTheme="minorHAnsi" w:cstheme="minorBidi"/>
          <w:noProof/>
          <w:sz w:val="22"/>
          <w:szCs w:val="22"/>
          <w:lang w:val="en-US" w:eastAsia="en-US"/>
        </w:rPr>
      </w:pPr>
      <w:hyperlink r:id="rId12" w:anchor="_Toc503754303" w:history="1">
        <w:r w:rsidR="00CC1D84" w:rsidRPr="00B02110">
          <w:rPr>
            <w:rStyle w:val="Hyperlink"/>
            <w:rFonts w:asciiTheme="majorBidi" w:hAnsiTheme="majorBidi" w:cstheme="majorBidi"/>
            <w:noProof/>
            <w:color w:val="000000" w:themeColor="text1"/>
          </w:rPr>
          <w:t>Figure 12</w:t>
        </w:r>
        <w:r w:rsidR="00CC1D84" w:rsidRPr="00B02110">
          <w:rPr>
            <w:rStyle w:val="Hyperlink"/>
            <w:rFonts w:asciiTheme="majorBidi" w:hAnsiTheme="majorBidi" w:cstheme="majorBidi"/>
            <w:noProof/>
            <w:color w:val="000000" w:themeColor="text1"/>
            <w:lang w:val="en-US"/>
          </w:rPr>
          <w:t>: Hypothesis two</w:t>
        </w:r>
        <w:r w:rsidR="00CC1D84" w:rsidRPr="00B02110">
          <w:rPr>
            <w:rFonts w:asciiTheme="majorBidi" w:hAnsiTheme="majorBidi" w:cstheme="majorBidi"/>
            <w:noProof/>
            <w:webHidden/>
            <w:color w:val="000000" w:themeColor="text1"/>
          </w:rPr>
          <w:tab/>
        </w:r>
        <w:r w:rsidRPr="00B02110">
          <w:rPr>
            <w:rFonts w:asciiTheme="majorBidi" w:hAnsiTheme="majorBidi" w:cstheme="majorBidi"/>
            <w:noProof/>
            <w:webHidden/>
            <w:color w:val="000000" w:themeColor="text1"/>
          </w:rPr>
          <w:fldChar w:fldCharType="begin"/>
        </w:r>
        <w:r w:rsidR="00CC1D84" w:rsidRPr="00B02110">
          <w:rPr>
            <w:rFonts w:asciiTheme="majorBidi" w:hAnsiTheme="majorBidi" w:cstheme="majorBidi"/>
            <w:noProof/>
            <w:webHidden/>
            <w:color w:val="000000" w:themeColor="text1"/>
          </w:rPr>
          <w:instrText xml:space="preserve"> PAGEREF _Toc503754303 \h </w:instrText>
        </w:r>
        <w:r w:rsidRPr="00B02110">
          <w:rPr>
            <w:rFonts w:asciiTheme="majorBidi" w:hAnsiTheme="majorBidi" w:cstheme="majorBidi"/>
            <w:noProof/>
            <w:webHidden/>
            <w:color w:val="000000" w:themeColor="text1"/>
          </w:rPr>
        </w:r>
        <w:r w:rsidRPr="00B02110">
          <w:rPr>
            <w:rFonts w:asciiTheme="majorBidi" w:hAnsiTheme="majorBidi" w:cstheme="majorBidi"/>
            <w:noProof/>
            <w:webHidden/>
            <w:color w:val="000000" w:themeColor="text1"/>
          </w:rPr>
          <w:fldChar w:fldCharType="separate"/>
        </w:r>
        <w:r w:rsidR="003975D9">
          <w:rPr>
            <w:rFonts w:asciiTheme="majorBidi" w:hAnsiTheme="majorBidi" w:cstheme="majorBidi"/>
            <w:noProof/>
            <w:webHidden/>
            <w:color w:val="000000" w:themeColor="text1"/>
          </w:rPr>
          <w:t>57</w:t>
        </w:r>
        <w:r w:rsidRPr="00B02110">
          <w:rPr>
            <w:rFonts w:asciiTheme="majorBidi" w:hAnsiTheme="majorBidi" w:cstheme="majorBidi"/>
            <w:noProof/>
            <w:webHidden/>
            <w:color w:val="000000" w:themeColor="text1"/>
          </w:rPr>
          <w:fldChar w:fldCharType="end"/>
        </w:r>
      </w:hyperlink>
    </w:p>
    <w:p w:rsidR="004E6ABF" w:rsidRPr="003C4991" w:rsidRDefault="0045454B" w:rsidP="004E6ABF">
      <w:pPr>
        <w:spacing w:line="480" w:lineRule="auto"/>
        <w:jc w:val="center"/>
        <w:rPr>
          <w:rFonts w:asciiTheme="majorBidi" w:hAnsiTheme="majorBidi" w:cstheme="majorBidi"/>
          <w:b/>
        </w:rPr>
      </w:pPr>
      <w:r>
        <w:rPr>
          <w:rFonts w:asciiTheme="majorBidi" w:hAnsiTheme="majorBidi" w:cstheme="majorBidi"/>
          <w:b/>
        </w:rPr>
        <w:fldChar w:fldCharType="end"/>
      </w:r>
    </w:p>
    <w:p w:rsidR="004E6ABF" w:rsidRPr="003C4991" w:rsidRDefault="004E6ABF" w:rsidP="004E6ABF">
      <w:pPr>
        <w:spacing w:line="480" w:lineRule="auto"/>
        <w:jc w:val="center"/>
        <w:rPr>
          <w:rFonts w:asciiTheme="majorBidi" w:hAnsiTheme="majorBidi" w:cstheme="majorBidi"/>
          <w:b/>
        </w:rPr>
      </w:pPr>
    </w:p>
    <w:p w:rsidR="004E6ABF" w:rsidRPr="003C4991" w:rsidRDefault="004E6ABF" w:rsidP="004E6ABF">
      <w:pPr>
        <w:spacing w:line="480" w:lineRule="auto"/>
        <w:jc w:val="center"/>
        <w:rPr>
          <w:rFonts w:asciiTheme="majorBidi" w:hAnsiTheme="majorBidi" w:cstheme="majorBidi"/>
          <w:b/>
        </w:rPr>
      </w:pPr>
    </w:p>
    <w:p w:rsidR="004E6ABF" w:rsidRPr="003C4991" w:rsidRDefault="004E6ABF" w:rsidP="004E6ABF">
      <w:pPr>
        <w:spacing w:line="480" w:lineRule="auto"/>
        <w:jc w:val="center"/>
        <w:rPr>
          <w:rFonts w:asciiTheme="majorBidi" w:hAnsiTheme="majorBidi" w:cstheme="majorBidi"/>
          <w:b/>
        </w:rPr>
      </w:pPr>
    </w:p>
    <w:p w:rsidR="004E6ABF" w:rsidRPr="003C4991" w:rsidRDefault="004E6ABF" w:rsidP="004E6ABF">
      <w:pPr>
        <w:spacing w:line="480" w:lineRule="auto"/>
        <w:jc w:val="center"/>
        <w:rPr>
          <w:rFonts w:asciiTheme="majorBidi" w:hAnsiTheme="majorBidi" w:cstheme="majorBidi"/>
          <w:b/>
        </w:rPr>
      </w:pPr>
    </w:p>
    <w:p w:rsidR="004E6ABF" w:rsidRPr="003C4991" w:rsidRDefault="004E6ABF" w:rsidP="004E6ABF">
      <w:pPr>
        <w:spacing w:line="480" w:lineRule="auto"/>
        <w:jc w:val="center"/>
        <w:rPr>
          <w:rFonts w:asciiTheme="majorBidi" w:hAnsiTheme="majorBidi" w:cstheme="majorBidi"/>
          <w:b/>
        </w:rPr>
      </w:pPr>
    </w:p>
    <w:p w:rsidR="00CC1D84" w:rsidRDefault="00CC1D84">
      <w:pPr>
        <w:rPr>
          <w:rFonts w:asciiTheme="majorBidi" w:hAnsiTheme="majorBidi" w:cstheme="majorBidi"/>
          <w:b/>
        </w:rPr>
      </w:pPr>
      <w:r>
        <w:rPr>
          <w:rFonts w:asciiTheme="majorBidi" w:hAnsiTheme="majorBidi" w:cstheme="majorBidi"/>
          <w:b/>
        </w:rPr>
        <w:br w:type="page"/>
      </w:r>
    </w:p>
    <w:p w:rsidR="004E6ABF" w:rsidRPr="003C4991" w:rsidRDefault="004E6ABF" w:rsidP="004E6ABF">
      <w:pPr>
        <w:spacing w:line="480" w:lineRule="auto"/>
        <w:jc w:val="center"/>
        <w:rPr>
          <w:rFonts w:asciiTheme="majorBidi" w:hAnsiTheme="majorBidi" w:cstheme="majorBidi"/>
          <w:b/>
        </w:rPr>
      </w:pPr>
    </w:p>
    <w:p w:rsidR="004E6ABF" w:rsidRPr="003C4991" w:rsidRDefault="004E6ABF" w:rsidP="004E6ABF">
      <w:pPr>
        <w:spacing w:line="480" w:lineRule="auto"/>
        <w:jc w:val="center"/>
        <w:rPr>
          <w:rFonts w:asciiTheme="majorBidi" w:hAnsiTheme="majorBidi" w:cstheme="majorBidi"/>
          <w:b/>
        </w:rPr>
      </w:pPr>
    </w:p>
    <w:p w:rsidR="004E6ABF" w:rsidRDefault="004E6ABF" w:rsidP="004E6ABF">
      <w:pPr>
        <w:spacing w:line="480" w:lineRule="auto"/>
        <w:jc w:val="center"/>
        <w:rPr>
          <w:rFonts w:asciiTheme="majorBidi" w:hAnsiTheme="majorBidi" w:cstheme="majorBidi"/>
          <w:b/>
        </w:rPr>
      </w:pPr>
    </w:p>
    <w:p w:rsidR="008C7DBE" w:rsidRDefault="008C7DBE" w:rsidP="004E6ABF">
      <w:pPr>
        <w:spacing w:line="480" w:lineRule="auto"/>
        <w:jc w:val="center"/>
        <w:rPr>
          <w:rFonts w:asciiTheme="majorBidi" w:hAnsiTheme="majorBidi" w:cstheme="majorBidi"/>
          <w:b/>
        </w:rPr>
      </w:pPr>
    </w:p>
    <w:p w:rsidR="008C7DBE" w:rsidRDefault="008C7DBE" w:rsidP="004E6ABF">
      <w:pPr>
        <w:spacing w:line="480" w:lineRule="auto"/>
        <w:jc w:val="center"/>
        <w:rPr>
          <w:rFonts w:asciiTheme="majorBidi" w:hAnsiTheme="majorBidi" w:cstheme="majorBidi"/>
          <w:b/>
        </w:rPr>
      </w:pPr>
    </w:p>
    <w:p w:rsidR="008C7DBE" w:rsidRDefault="008C7DBE" w:rsidP="004E6ABF">
      <w:pPr>
        <w:spacing w:line="480" w:lineRule="auto"/>
        <w:jc w:val="center"/>
        <w:rPr>
          <w:rFonts w:asciiTheme="majorBidi" w:hAnsiTheme="majorBidi" w:cstheme="majorBidi"/>
          <w:b/>
        </w:rPr>
      </w:pPr>
    </w:p>
    <w:p w:rsidR="008C7DBE" w:rsidRDefault="008C7DBE" w:rsidP="004E6ABF">
      <w:pPr>
        <w:spacing w:line="480" w:lineRule="auto"/>
        <w:jc w:val="center"/>
        <w:rPr>
          <w:rFonts w:asciiTheme="majorBidi" w:hAnsiTheme="majorBidi" w:cstheme="majorBidi"/>
          <w:b/>
        </w:rPr>
      </w:pPr>
    </w:p>
    <w:p w:rsidR="008C7DBE" w:rsidRDefault="008C7DBE" w:rsidP="004E6ABF">
      <w:pPr>
        <w:spacing w:line="480" w:lineRule="auto"/>
        <w:jc w:val="center"/>
        <w:rPr>
          <w:rFonts w:asciiTheme="majorBidi" w:hAnsiTheme="majorBidi" w:cstheme="majorBidi"/>
          <w:b/>
        </w:rPr>
      </w:pPr>
    </w:p>
    <w:p w:rsidR="008C7DBE" w:rsidRPr="003C4991" w:rsidRDefault="008C7DBE" w:rsidP="004E6ABF">
      <w:pPr>
        <w:spacing w:line="480" w:lineRule="auto"/>
        <w:jc w:val="center"/>
        <w:rPr>
          <w:rFonts w:asciiTheme="majorBidi" w:hAnsiTheme="majorBidi" w:cstheme="majorBidi"/>
          <w:b/>
        </w:rPr>
      </w:pPr>
    </w:p>
    <w:p w:rsidR="00BA6AF7" w:rsidRDefault="00DA45F5" w:rsidP="00BA6AF7">
      <w:pPr>
        <w:pStyle w:val="Heading1"/>
        <w:jc w:val="center"/>
        <w:rPr>
          <w:rFonts w:asciiTheme="majorBidi" w:hAnsiTheme="majorBidi"/>
          <w:iCs/>
          <w:color w:val="000000" w:themeColor="text1"/>
          <w:sz w:val="24"/>
          <w:szCs w:val="24"/>
        </w:rPr>
      </w:pPr>
      <w:bookmarkStart w:id="0" w:name="_Toc503926855"/>
      <w:r w:rsidRPr="00DA45F5">
        <w:rPr>
          <w:rFonts w:asciiTheme="majorBidi" w:hAnsiTheme="majorBidi"/>
          <w:color w:val="000000" w:themeColor="text1"/>
          <w:sz w:val="24"/>
          <w:szCs w:val="24"/>
        </w:rPr>
        <w:t>PART I</w:t>
      </w:r>
      <w:r>
        <w:rPr>
          <w:rFonts w:asciiTheme="majorBidi" w:hAnsiTheme="majorBidi"/>
          <w:color w:val="000000" w:themeColor="text1"/>
          <w:sz w:val="24"/>
          <w:szCs w:val="24"/>
        </w:rPr>
        <w:t xml:space="preserve">: </w:t>
      </w:r>
      <w:r w:rsidR="004E6ABF" w:rsidRPr="00DA45F5">
        <w:rPr>
          <w:rFonts w:asciiTheme="majorBidi" w:hAnsiTheme="majorBidi"/>
          <w:iCs/>
          <w:color w:val="000000" w:themeColor="text1"/>
          <w:sz w:val="24"/>
          <w:szCs w:val="24"/>
        </w:rPr>
        <w:t>THE THEORETICAL FRAMEWORK</w:t>
      </w:r>
      <w:bookmarkEnd w:id="0"/>
    </w:p>
    <w:p w:rsidR="006D6F1A" w:rsidRPr="00880A10" w:rsidRDefault="00D8301B" w:rsidP="004C6AA8">
      <w:pPr>
        <w:pStyle w:val="Heading2"/>
        <w:rPr>
          <w:rFonts w:asciiTheme="majorBidi" w:hAnsiTheme="majorBidi" w:cstheme="majorBidi"/>
          <w:color w:val="000000" w:themeColor="text1"/>
          <w:szCs w:val="24"/>
        </w:rPr>
      </w:pPr>
      <w:r w:rsidRPr="00DA45F5">
        <w:rPr>
          <w:rFonts w:asciiTheme="majorBidi" w:eastAsiaTheme="majorEastAsia" w:hAnsiTheme="majorBidi" w:cstheme="majorBidi"/>
          <w:iCs w:val="0"/>
          <w:color w:val="000000" w:themeColor="text1"/>
          <w:szCs w:val="24"/>
        </w:rPr>
        <w:br w:type="page"/>
      </w:r>
      <w:bookmarkStart w:id="1" w:name="_Toc503926856"/>
      <w:r w:rsidRPr="00880A10">
        <w:rPr>
          <w:rFonts w:asciiTheme="majorBidi" w:hAnsiTheme="majorBidi" w:cstheme="majorBidi"/>
          <w:iCs w:val="0"/>
          <w:color w:val="000000" w:themeColor="text1"/>
          <w:szCs w:val="24"/>
        </w:rPr>
        <w:lastRenderedPageBreak/>
        <w:t xml:space="preserve">CHAPTER 1: </w:t>
      </w:r>
      <w:r w:rsidR="006D6F1A" w:rsidRPr="00880A10">
        <w:rPr>
          <w:rFonts w:asciiTheme="majorBidi" w:hAnsiTheme="majorBidi" w:cstheme="majorBidi"/>
          <w:iCs w:val="0"/>
          <w:color w:val="000000" w:themeColor="text1"/>
          <w:szCs w:val="24"/>
        </w:rPr>
        <w:t>INTRODUCING THE</w:t>
      </w:r>
      <w:r w:rsidR="009C7642" w:rsidRPr="00880A10">
        <w:rPr>
          <w:rFonts w:asciiTheme="majorBidi" w:hAnsiTheme="majorBidi" w:cstheme="majorBidi"/>
          <w:iCs w:val="0"/>
          <w:color w:val="000000" w:themeColor="text1"/>
          <w:szCs w:val="24"/>
        </w:rPr>
        <w:t xml:space="preserve"> GRADUATE PROJECT</w:t>
      </w:r>
      <w:bookmarkEnd w:id="1"/>
    </w:p>
    <w:p w:rsidR="00A036F8" w:rsidRPr="003C4991" w:rsidRDefault="00A036F8" w:rsidP="00BA6AF7">
      <w:pPr>
        <w:spacing w:line="480" w:lineRule="auto"/>
        <w:jc w:val="center"/>
        <w:rPr>
          <w:rFonts w:asciiTheme="majorBidi" w:hAnsiTheme="majorBidi" w:cstheme="majorBidi"/>
          <w:b/>
        </w:rPr>
      </w:pPr>
    </w:p>
    <w:p w:rsidR="007C6E2F" w:rsidRPr="004C6AA8" w:rsidRDefault="00A22EEB" w:rsidP="00F4627A">
      <w:pPr>
        <w:pStyle w:val="Heading3"/>
        <w:numPr>
          <w:ilvl w:val="0"/>
          <w:numId w:val="17"/>
        </w:numPr>
        <w:spacing w:before="0" w:line="480" w:lineRule="auto"/>
        <w:ind w:left="357" w:hanging="357"/>
        <w:rPr>
          <w:rFonts w:asciiTheme="majorBidi" w:hAnsiTheme="majorBidi"/>
          <w:bCs w:val="0"/>
          <w:color w:val="auto"/>
        </w:rPr>
      </w:pPr>
      <w:bookmarkStart w:id="2" w:name="_Toc503926857"/>
      <w:r w:rsidRPr="004C6AA8">
        <w:rPr>
          <w:rFonts w:asciiTheme="majorBidi" w:hAnsiTheme="majorBidi"/>
          <w:bCs w:val="0"/>
          <w:color w:val="auto"/>
        </w:rPr>
        <w:t>INTRODUCTION</w:t>
      </w:r>
      <w:bookmarkEnd w:id="2"/>
    </w:p>
    <w:p w:rsidR="002A6FFD" w:rsidRDefault="0014056E" w:rsidP="00F4627A">
      <w:pPr>
        <w:pStyle w:val="Heading4"/>
        <w:numPr>
          <w:ilvl w:val="1"/>
          <w:numId w:val="17"/>
        </w:numPr>
        <w:spacing w:before="0" w:line="480" w:lineRule="auto"/>
        <w:ind w:left="788" w:hanging="431"/>
        <w:rPr>
          <w:rFonts w:asciiTheme="majorBidi" w:hAnsiTheme="majorBidi"/>
          <w:bCs w:val="0"/>
          <w:i w:val="0"/>
          <w:iCs w:val="0"/>
          <w:color w:val="auto"/>
        </w:rPr>
      </w:pPr>
      <w:r w:rsidRPr="004C6AA8">
        <w:rPr>
          <w:rFonts w:asciiTheme="majorBidi" w:hAnsiTheme="majorBidi"/>
          <w:bCs w:val="0"/>
          <w:i w:val="0"/>
          <w:iCs w:val="0"/>
          <w:color w:val="auto"/>
        </w:rPr>
        <w:t>Social</w:t>
      </w:r>
      <w:r w:rsidR="009E64A2" w:rsidRPr="004C6AA8">
        <w:rPr>
          <w:rFonts w:asciiTheme="majorBidi" w:hAnsiTheme="majorBidi"/>
          <w:bCs w:val="0"/>
          <w:i w:val="0"/>
          <w:iCs w:val="0"/>
          <w:color w:val="auto"/>
        </w:rPr>
        <w:t xml:space="preserve"> </w:t>
      </w:r>
      <w:r w:rsidRPr="004C6AA8">
        <w:rPr>
          <w:rFonts w:asciiTheme="majorBidi" w:hAnsiTheme="majorBidi"/>
          <w:bCs w:val="0"/>
          <w:i w:val="0"/>
          <w:iCs w:val="0"/>
          <w:color w:val="000000" w:themeColor="text1"/>
        </w:rPr>
        <w:t>Media</w:t>
      </w:r>
      <w:r w:rsidRPr="004C6AA8">
        <w:rPr>
          <w:rFonts w:asciiTheme="majorBidi" w:hAnsiTheme="majorBidi"/>
          <w:bCs w:val="0"/>
          <w:i w:val="0"/>
          <w:iCs w:val="0"/>
          <w:color w:val="auto"/>
        </w:rPr>
        <w:t>:</w:t>
      </w:r>
    </w:p>
    <w:p w:rsidR="0014056E" w:rsidRPr="003C4991" w:rsidRDefault="00E93FAC" w:rsidP="00BA6AF7">
      <w:pPr>
        <w:spacing w:line="480" w:lineRule="auto"/>
        <w:ind w:firstLine="709"/>
        <w:jc w:val="both"/>
        <w:rPr>
          <w:rFonts w:asciiTheme="majorBidi" w:hAnsiTheme="majorBidi" w:cstheme="majorBidi"/>
        </w:rPr>
      </w:pPr>
      <w:r w:rsidRPr="003C4991">
        <w:rPr>
          <w:rFonts w:asciiTheme="majorBidi" w:hAnsiTheme="majorBidi" w:cstheme="majorBidi"/>
        </w:rPr>
        <w:t xml:space="preserve">Social media, defined as “a group of Internet-based applications that build on the ideological and technological foundations of Web 2.0, and that allow the creation and exchange of user-generated content” (Kaplan and </w:t>
      </w:r>
      <w:proofErr w:type="spellStart"/>
      <w:r w:rsidRPr="003C4991">
        <w:rPr>
          <w:rFonts w:asciiTheme="majorBidi" w:hAnsiTheme="majorBidi" w:cstheme="majorBidi"/>
        </w:rPr>
        <w:t>Haenlein</w:t>
      </w:r>
      <w:proofErr w:type="spellEnd"/>
      <w:r w:rsidRPr="003C4991">
        <w:rPr>
          <w:rFonts w:asciiTheme="majorBidi" w:hAnsiTheme="majorBidi" w:cstheme="majorBidi"/>
        </w:rPr>
        <w:t xml:space="preserve">, 2010), </w:t>
      </w:r>
      <w:r w:rsidR="00E45F43" w:rsidRPr="003C4991">
        <w:rPr>
          <w:rFonts w:asciiTheme="majorBidi" w:hAnsiTheme="majorBidi" w:cstheme="majorBidi"/>
        </w:rPr>
        <w:t>“</w:t>
      </w:r>
      <w:r w:rsidRPr="003C4991">
        <w:rPr>
          <w:rFonts w:asciiTheme="majorBidi" w:hAnsiTheme="majorBidi" w:cstheme="majorBidi"/>
        </w:rPr>
        <w:t>have changed the life of individuals and corporations alike</w:t>
      </w:r>
      <w:r w:rsidR="00E45F43" w:rsidRPr="003C4991">
        <w:rPr>
          <w:rFonts w:asciiTheme="majorBidi" w:hAnsiTheme="majorBidi" w:cstheme="majorBidi"/>
        </w:rPr>
        <w:t>”</w:t>
      </w:r>
      <w:r w:rsidRPr="003C4991">
        <w:rPr>
          <w:rFonts w:asciiTheme="majorBidi" w:hAnsiTheme="majorBidi" w:cstheme="majorBidi"/>
        </w:rPr>
        <w:t xml:space="preserve"> (</w:t>
      </w:r>
      <w:proofErr w:type="spellStart"/>
      <w:r w:rsidRPr="003C4991">
        <w:rPr>
          <w:rFonts w:asciiTheme="majorBidi" w:hAnsiTheme="majorBidi" w:cstheme="majorBidi"/>
        </w:rPr>
        <w:t>Hennig-Thurau</w:t>
      </w:r>
      <w:proofErr w:type="spellEnd"/>
      <w:r w:rsidRPr="003C4991">
        <w:rPr>
          <w:rFonts w:asciiTheme="majorBidi" w:hAnsiTheme="majorBidi" w:cstheme="majorBidi"/>
        </w:rPr>
        <w:t xml:space="preserve"> et al., 2010).</w:t>
      </w:r>
    </w:p>
    <w:p w:rsidR="00E93FAC" w:rsidRPr="003C4991" w:rsidRDefault="009E64A2" w:rsidP="00BA6AF7">
      <w:pPr>
        <w:spacing w:line="480" w:lineRule="auto"/>
        <w:ind w:firstLine="720"/>
        <w:jc w:val="both"/>
        <w:rPr>
          <w:rFonts w:asciiTheme="majorBidi" w:hAnsiTheme="majorBidi" w:cstheme="majorBidi"/>
        </w:rPr>
      </w:pPr>
      <w:r w:rsidRPr="003C4991">
        <w:rPr>
          <w:rFonts w:asciiTheme="majorBidi" w:hAnsiTheme="majorBidi" w:cstheme="majorBidi"/>
        </w:rPr>
        <w:t>According to (</w:t>
      </w:r>
      <w:r w:rsidR="00E96E71" w:rsidRPr="003C4991">
        <w:rPr>
          <w:rFonts w:asciiTheme="majorBidi" w:hAnsiTheme="majorBidi" w:cstheme="majorBidi"/>
        </w:rPr>
        <w:t>Holm</w:t>
      </w:r>
      <w:r w:rsidR="00E96E71">
        <w:rPr>
          <w:rFonts w:asciiTheme="majorBidi" w:hAnsiTheme="majorBidi" w:cstheme="majorBidi"/>
        </w:rPr>
        <w:t>,</w:t>
      </w:r>
      <w:r w:rsidR="00E96E71" w:rsidRPr="003C4991">
        <w:rPr>
          <w:rFonts w:asciiTheme="majorBidi" w:hAnsiTheme="majorBidi" w:cstheme="majorBidi"/>
        </w:rPr>
        <w:t xml:space="preserve"> </w:t>
      </w:r>
      <w:r w:rsidRPr="003C4991">
        <w:rPr>
          <w:rFonts w:asciiTheme="majorBidi" w:hAnsiTheme="majorBidi" w:cstheme="majorBidi"/>
        </w:rPr>
        <w:t>2011), “t</w:t>
      </w:r>
      <w:r w:rsidR="00E93FAC" w:rsidRPr="003C4991">
        <w:rPr>
          <w:rFonts w:asciiTheme="majorBidi" w:hAnsiTheme="majorBidi" w:cstheme="majorBidi"/>
        </w:rPr>
        <w:t>he concept of Social Media is top of the agenda for many business executives today. Decision makers, as well as consultants, try to identify ways in which firms can make profitable use of social media</w:t>
      </w:r>
      <w:r w:rsidRPr="003C4991">
        <w:rPr>
          <w:rFonts w:asciiTheme="majorBidi" w:hAnsiTheme="majorBidi" w:cstheme="majorBidi"/>
        </w:rPr>
        <w:t>”</w:t>
      </w:r>
      <w:r w:rsidR="00E93FAC" w:rsidRPr="003C4991">
        <w:rPr>
          <w:rFonts w:asciiTheme="majorBidi" w:hAnsiTheme="majorBidi" w:cstheme="majorBidi"/>
        </w:rPr>
        <w:t>.</w:t>
      </w:r>
    </w:p>
    <w:p w:rsidR="00EE764A" w:rsidRPr="003C4991" w:rsidRDefault="00EE764A" w:rsidP="00BA6AF7">
      <w:pPr>
        <w:spacing w:line="480" w:lineRule="auto"/>
        <w:ind w:firstLine="709"/>
        <w:jc w:val="both"/>
        <w:rPr>
          <w:rFonts w:asciiTheme="majorBidi" w:hAnsiTheme="majorBidi" w:cstheme="majorBidi"/>
        </w:rPr>
      </w:pPr>
      <w:r w:rsidRPr="003C4991">
        <w:rPr>
          <w:rFonts w:asciiTheme="majorBidi" w:hAnsiTheme="majorBidi" w:cstheme="majorBidi"/>
        </w:rPr>
        <w:t xml:space="preserve">Social Media opens new avenues for </w:t>
      </w:r>
      <w:r w:rsidR="006E7A46" w:rsidRPr="003C4991">
        <w:rPr>
          <w:rFonts w:asciiTheme="majorBidi" w:hAnsiTheme="majorBidi" w:cstheme="majorBidi"/>
        </w:rPr>
        <w:t xml:space="preserve">communicating by (1) </w:t>
      </w:r>
      <w:r w:rsidR="00AF6EEA" w:rsidRPr="003C4991">
        <w:rPr>
          <w:rFonts w:asciiTheme="majorBidi" w:hAnsiTheme="majorBidi" w:cstheme="majorBidi"/>
        </w:rPr>
        <w:t>“</w:t>
      </w:r>
      <w:r w:rsidR="006E7A46" w:rsidRPr="003C4991">
        <w:rPr>
          <w:rFonts w:asciiTheme="majorBidi" w:hAnsiTheme="majorBidi" w:cstheme="majorBidi"/>
        </w:rPr>
        <w:t xml:space="preserve">increasing </w:t>
      </w:r>
      <w:r w:rsidRPr="003C4991">
        <w:rPr>
          <w:rFonts w:asciiTheme="majorBidi" w:hAnsiTheme="majorBidi" w:cstheme="majorBidi"/>
        </w:rPr>
        <w:t>distinctiveness of messages through transparent communication and trusted sources</w:t>
      </w:r>
      <w:r w:rsidR="00AF6EEA" w:rsidRPr="003C4991">
        <w:rPr>
          <w:rFonts w:asciiTheme="majorBidi" w:hAnsiTheme="majorBidi" w:cstheme="majorBidi"/>
        </w:rPr>
        <w:t>”</w:t>
      </w:r>
      <w:r w:rsidR="00E96E71">
        <w:rPr>
          <w:rFonts w:asciiTheme="majorBidi" w:hAnsiTheme="majorBidi" w:cstheme="majorBidi"/>
        </w:rPr>
        <w:t xml:space="preserve"> </w:t>
      </w:r>
      <w:r w:rsidRPr="003C4991">
        <w:rPr>
          <w:rFonts w:asciiTheme="majorBidi" w:hAnsiTheme="majorBidi" w:cstheme="majorBidi"/>
        </w:rPr>
        <w:t>(</w:t>
      </w:r>
      <w:r w:rsidR="00E45F43" w:rsidRPr="003C4991">
        <w:rPr>
          <w:rFonts w:asciiTheme="majorBidi" w:hAnsiTheme="majorBidi" w:cstheme="majorBidi"/>
        </w:rPr>
        <w:t xml:space="preserve">Hauptmann and Steger, </w:t>
      </w:r>
      <w:r w:rsidRPr="003C4991">
        <w:rPr>
          <w:rFonts w:asciiTheme="majorBidi" w:hAnsiTheme="majorBidi" w:cstheme="majorBidi"/>
        </w:rPr>
        <w:t xml:space="preserve">2013), (2) </w:t>
      </w:r>
      <w:r w:rsidR="00AF6EEA" w:rsidRPr="003C4991">
        <w:rPr>
          <w:rFonts w:asciiTheme="majorBidi" w:hAnsiTheme="majorBidi" w:cstheme="majorBidi"/>
        </w:rPr>
        <w:t>“</w:t>
      </w:r>
      <w:r w:rsidRPr="003C4991">
        <w:rPr>
          <w:rFonts w:asciiTheme="majorBidi" w:hAnsiTheme="majorBidi" w:cstheme="majorBidi"/>
        </w:rPr>
        <w:t xml:space="preserve">allowing consistent universal (multiple devices, multiple protocols) and egalitarian (ease to join, free access, affordable hardware) access to communication channels and information for participants at all levels (e.g. in organizational context this includes </w:t>
      </w:r>
      <w:r w:rsidRPr="00E96E71">
        <w:rPr>
          <w:rFonts w:asciiTheme="majorBidi" w:hAnsiTheme="majorBidi" w:cstheme="majorBidi"/>
        </w:rPr>
        <w:t>potential</w:t>
      </w:r>
      <w:r w:rsidRPr="003C4991">
        <w:rPr>
          <w:rFonts w:asciiTheme="majorBidi" w:hAnsiTheme="majorBidi" w:cstheme="majorBidi"/>
        </w:rPr>
        <w:t xml:space="preserve"> and current employees, middle- and top-managers, alumni etc.)</w:t>
      </w:r>
      <w:r w:rsidR="00AF6EEA" w:rsidRPr="003C4991">
        <w:rPr>
          <w:rFonts w:asciiTheme="majorBidi" w:hAnsiTheme="majorBidi" w:cstheme="majorBidi"/>
        </w:rPr>
        <w:t>”</w:t>
      </w:r>
      <w:r w:rsidRPr="003C4991">
        <w:rPr>
          <w:rFonts w:asciiTheme="majorBidi" w:hAnsiTheme="majorBidi" w:cstheme="majorBidi"/>
        </w:rPr>
        <w:t xml:space="preserve"> (Boyd and El</w:t>
      </w:r>
      <w:r w:rsidR="00E96E71">
        <w:rPr>
          <w:rFonts w:asciiTheme="majorBidi" w:hAnsiTheme="majorBidi" w:cstheme="majorBidi"/>
        </w:rPr>
        <w:t>lison, 2008</w:t>
      </w:r>
      <w:r w:rsidRPr="003C4991">
        <w:rPr>
          <w:rFonts w:asciiTheme="majorBidi" w:hAnsiTheme="majorBidi" w:cstheme="majorBidi"/>
        </w:rPr>
        <w:t xml:space="preserve">) and by (3) </w:t>
      </w:r>
      <w:r w:rsidR="00AF6EEA" w:rsidRPr="003C4991">
        <w:rPr>
          <w:rFonts w:asciiTheme="majorBidi" w:hAnsiTheme="majorBidi" w:cstheme="majorBidi"/>
        </w:rPr>
        <w:t>“</w:t>
      </w:r>
      <w:r w:rsidRPr="003C4991">
        <w:rPr>
          <w:rFonts w:asciiTheme="majorBidi" w:hAnsiTheme="majorBidi" w:cstheme="majorBidi"/>
        </w:rPr>
        <w:t>providing accessible and uncensored two-way communication platforms which contributes to dialogue and consensus building</w:t>
      </w:r>
      <w:r w:rsidR="00AF6EEA" w:rsidRPr="003C4991">
        <w:rPr>
          <w:rFonts w:asciiTheme="majorBidi" w:hAnsiTheme="majorBidi" w:cstheme="majorBidi"/>
        </w:rPr>
        <w:t>”</w:t>
      </w:r>
      <w:r w:rsidR="00E45F43" w:rsidRPr="003C4991">
        <w:rPr>
          <w:rFonts w:asciiTheme="majorBidi" w:hAnsiTheme="majorBidi" w:cstheme="majorBidi"/>
        </w:rPr>
        <w:t xml:space="preserve"> (Lim, 2012</w:t>
      </w:r>
      <w:r w:rsidRPr="003C4991">
        <w:rPr>
          <w:rFonts w:asciiTheme="majorBidi" w:hAnsiTheme="majorBidi" w:cstheme="majorBidi"/>
        </w:rPr>
        <w:t>).</w:t>
      </w:r>
    </w:p>
    <w:p w:rsidR="001D76A7" w:rsidRPr="003C4991" w:rsidRDefault="001D76A7" w:rsidP="00BA6AF7">
      <w:pPr>
        <w:spacing w:line="480" w:lineRule="auto"/>
        <w:ind w:firstLine="720"/>
        <w:jc w:val="both"/>
        <w:rPr>
          <w:rFonts w:asciiTheme="majorBidi" w:hAnsiTheme="majorBidi" w:cstheme="majorBidi"/>
        </w:rPr>
      </w:pPr>
      <w:r w:rsidRPr="003C4991">
        <w:rPr>
          <w:rFonts w:asciiTheme="majorBidi" w:hAnsiTheme="majorBidi" w:cstheme="majorBidi"/>
        </w:rPr>
        <w:t xml:space="preserve">The potential of social </w:t>
      </w:r>
      <w:r w:rsidR="00B634A9" w:rsidRPr="003C4991">
        <w:rPr>
          <w:rFonts w:asciiTheme="majorBidi" w:hAnsiTheme="majorBidi" w:cstheme="majorBidi"/>
        </w:rPr>
        <w:t xml:space="preserve">media uses within the HR department is enormous. </w:t>
      </w:r>
      <w:r w:rsidR="00AF6EEA" w:rsidRPr="003C4991">
        <w:rPr>
          <w:rFonts w:asciiTheme="majorBidi" w:hAnsiTheme="majorBidi" w:cstheme="majorBidi"/>
        </w:rPr>
        <w:t>“</w:t>
      </w:r>
      <w:r w:rsidR="00B634A9" w:rsidRPr="003C4991">
        <w:rPr>
          <w:rFonts w:asciiTheme="majorBidi" w:hAnsiTheme="majorBidi" w:cstheme="majorBidi"/>
        </w:rPr>
        <w:t>Initial adopters are trying to reduce turnover and to improve recruitment, commitment, affinity and retention through the use of social network while others are fostering knowledge flow and processes.</w:t>
      </w:r>
      <w:r w:rsidR="00AF6EEA" w:rsidRPr="003C4991">
        <w:rPr>
          <w:rFonts w:asciiTheme="majorBidi" w:hAnsiTheme="majorBidi" w:cstheme="majorBidi"/>
        </w:rPr>
        <w:t>”</w:t>
      </w:r>
      <w:r w:rsidR="00B634A9" w:rsidRPr="003C4991">
        <w:rPr>
          <w:rFonts w:asciiTheme="majorBidi" w:hAnsiTheme="majorBidi" w:cstheme="majorBidi"/>
        </w:rPr>
        <w:t xml:space="preserve"> (Leader-</w:t>
      </w:r>
      <w:proofErr w:type="spellStart"/>
      <w:r w:rsidR="00B634A9" w:rsidRPr="003C4991">
        <w:rPr>
          <w:rFonts w:asciiTheme="majorBidi" w:hAnsiTheme="majorBidi" w:cstheme="majorBidi"/>
        </w:rPr>
        <w:t>Chive</w:t>
      </w:r>
      <w:r w:rsidR="00E45F43" w:rsidRPr="003C4991">
        <w:rPr>
          <w:rFonts w:asciiTheme="majorBidi" w:hAnsiTheme="majorBidi" w:cstheme="majorBidi"/>
        </w:rPr>
        <w:t>e</w:t>
      </w:r>
      <w:proofErr w:type="spellEnd"/>
      <w:r w:rsidR="00E45F43" w:rsidRPr="003C4991">
        <w:rPr>
          <w:rFonts w:asciiTheme="majorBidi" w:hAnsiTheme="majorBidi" w:cstheme="majorBidi"/>
        </w:rPr>
        <w:t xml:space="preserve"> L. Hamilton B.A. and Cowan E., </w:t>
      </w:r>
      <w:r w:rsidR="00B634A9" w:rsidRPr="003C4991">
        <w:rPr>
          <w:rFonts w:asciiTheme="majorBidi" w:hAnsiTheme="majorBidi" w:cstheme="majorBidi"/>
        </w:rPr>
        <w:t>2008).</w:t>
      </w:r>
    </w:p>
    <w:p w:rsidR="00FB36EF" w:rsidRPr="003C4991" w:rsidRDefault="00FB36EF" w:rsidP="00BA6AF7">
      <w:pPr>
        <w:spacing w:line="480" w:lineRule="auto"/>
        <w:jc w:val="both"/>
        <w:rPr>
          <w:rFonts w:asciiTheme="majorBidi" w:hAnsiTheme="majorBidi" w:cstheme="majorBidi"/>
        </w:rPr>
      </w:pPr>
    </w:p>
    <w:p w:rsidR="009E5784" w:rsidRPr="004C6AA8" w:rsidRDefault="009E5784" w:rsidP="00F4627A">
      <w:pPr>
        <w:pStyle w:val="Heading4"/>
        <w:numPr>
          <w:ilvl w:val="1"/>
          <w:numId w:val="17"/>
        </w:numPr>
        <w:spacing w:before="0" w:line="480" w:lineRule="auto"/>
        <w:ind w:left="788" w:hanging="431"/>
        <w:rPr>
          <w:rFonts w:asciiTheme="majorBidi" w:hAnsiTheme="majorBidi"/>
          <w:bCs w:val="0"/>
          <w:i w:val="0"/>
          <w:iCs w:val="0"/>
          <w:color w:val="auto"/>
        </w:rPr>
      </w:pPr>
      <w:r w:rsidRPr="004C6AA8">
        <w:rPr>
          <w:rFonts w:asciiTheme="majorBidi" w:hAnsiTheme="majorBidi"/>
          <w:bCs w:val="0"/>
          <w:i w:val="0"/>
          <w:iCs w:val="0"/>
          <w:color w:val="auto"/>
        </w:rPr>
        <w:lastRenderedPageBreak/>
        <w:t>The Human Resources Management Responsibility</w:t>
      </w:r>
    </w:p>
    <w:p w:rsidR="0087057E" w:rsidRPr="003C4991" w:rsidRDefault="009E5784" w:rsidP="00BA6AF7">
      <w:pPr>
        <w:spacing w:line="480" w:lineRule="auto"/>
        <w:jc w:val="both"/>
        <w:rPr>
          <w:rFonts w:asciiTheme="majorBidi" w:hAnsiTheme="majorBidi" w:cstheme="majorBidi"/>
        </w:rPr>
      </w:pPr>
      <w:r w:rsidRPr="003C4991">
        <w:rPr>
          <w:rFonts w:asciiTheme="majorBidi" w:hAnsiTheme="majorBidi" w:cstheme="majorBidi"/>
        </w:rPr>
        <w:t xml:space="preserve">Human resources management is responsible to achieve organizational goals by using the human capital in its best way. </w:t>
      </w:r>
      <w:r w:rsidR="000D6D1E" w:rsidRPr="003C4991">
        <w:rPr>
          <w:rFonts w:asciiTheme="majorBidi" w:hAnsiTheme="majorBidi" w:cstheme="majorBidi"/>
        </w:rPr>
        <w:t>Armstrong</w:t>
      </w:r>
      <w:r w:rsidR="009C527C">
        <w:rPr>
          <w:rFonts w:asciiTheme="majorBidi" w:hAnsiTheme="majorBidi" w:cstheme="majorBidi"/>
        </w:rPr>
        <w:t xml:space="preserve"> </w:t>
      </w:r>
      <w:r w:rsidR="0001783C">
        <w:rPr>
          <w:rFonts w:asciiTheme="majorBidi" w:hAnsiTheme="majorBidi" w:cstheme="majorBidi"/>
        </w:rPr>
        <w:t>(</w:t>
      </w:r>
      <w:r w:rsidR="009C527C">
        <w:rPr>
          <w:rFonts w:asciiTheme="majorBidi" w:hAnsiTheme="majorBidi" w:cstheme="majorBidi"/>
        </w:rPr>
        <w:t>2009</w:t>
      </w:r>
      <w:r w:rsidR="0001783C">
        <w:rPr>
          <w:rFonts w:asciiTheme="majorBidi" w:hAnsiTheme="majorBidi" w:cstheme="majorBidi"/>
        </w:rPr>
        <w:t>) d</w:t>
      </w:r>
      <w:r w:rsidR="0001783C" w:rsidRPr="003C4991">
        <w:rPr>
          <w:rFonts w:asciiTheme="majorBidi" w:hAnsiTheme="majorBidi" w:cstheme="majorBidi"/>
        </w:rPr>
        <w:t>efines</w:t>
      </w:r>
      <w:r w:rsidRPr="003C4991">
        <w:rPr>
          <w:rFonts w:asciiTheme="majorBidi" w:hAnsiTheme="majorBidi" w:cstheme="majorBidi"/>
        </w:rPr>
        <w:t xml:space="preserve"> huma</w:t>
      </w:r>
      <w:r w:rsidR="000D6D1E" w:rsidRPr="003C4991">
        <w:rPr>
          <w:rFonts w:asciiTheme="majorBidi" w:hAnsiTheme="majorBidi" w:cstheme="majorBidi"/>
        </w:rPr>
        <w:t xml:space="preserve">n resource management (HRM) </w:t>
      </w:r>
      <w:r w:rsidR="0001783C">
        <w:rPr>
          <w:rFonts w:asciiTheme="majorBidi" w:hAnsiTheme="majorBidi" w:cstheme="majorBidi"/>
        </w:rPr>
        <w:t>“</w:t>
      </w:r>
      <w:r w:rsidR="000D6D1E" w:rsidRPr="003C4991">
        <w:rPr>
          <w:rFonts w:asciiTheme="majorBidi" w:hAnsiTheme="majorBidi" w:cstheme="majorBidi"/>
        </w:rPr>
        <w:t xml:space="preserve">as </w:t>
      </w:r>
      <w:r w:rsidRPr="003C4991">
        <w:rPr>
          <w:rFonts w:asciiTheme="majorBidi" w:hAnsiTheme="majorBidi" w:cstheme="majorBidi"/>
        </w:rPr>
        <w:t xml:space="preserve">a strategic, integrated and coherent approach to the employment, development and well-being of the </w:t>
      </w:r>
      <w:r w:rsidR="000D6D1E" w:rsidRPr="003C4991">
        <w:rPr>
          <w:rFonts w:asciiTheme="majorBidi" w:hAnsiTheme="majorBidi" w:cstheme="majorBidi"/>
        </w:rPr>
        <w:t>people working in organizations</w:t>
      </w:r>
      <w:r w:rsidRPr="003C4991">
        <w:rPr>
          <w:rFonts w:asciiTheme="majorBidi" w:hAnsiTheme="majorBidi" w:cstheme="majorBidi"/>
        </w:rPr>
        <w:t>. This definition shows that the first objective of HRM is to ensure that the organization is able to achieve success through people</w:t>
      </w:r>
      <w:r w:rsidR="000D6D1E" w:rsidRPr="003C4991">
        <w:rPr>
          <w:rFonts w:asciiTheme="majorBidi" w:hAnsiTheme="majorBidi" w:cstheme="majorBidi"/>
        </w:rPr>
        <w:t>”</w:t>
      </w:r>
      <w:r w:rsidRPr="003C4991">
        <w:rPr>
          <w:rFonts w:asciiTheme="majorBidi" w:hAnsiTheme="majorBidi" w:cstheme="majorBidi"/>
        </w:rPr>
        <w:t xml:space="preserve">. </w:t>
      </w:r>
      <w:r w:rsidR="0087057E" w:rsidRPr="003C4991">
        <w:rPr>
          <w:rFonts w:asciiTheme="majorBidi" w:hAnsiTheme="majorBidi" w:cstheme="majorBidi"/>
        </w:rPr>
        <w:t>“One of the main objectives in strategic human resource management is to implement strategies  that  are  integrated  with  the  business  strategy  and  by  doing  this  it  is important   to   employ   the   most   talented   skilled   and   engaged   people   it   needs”. (Armstrong, 2014, p.5)</w:t>
      </w:r>
    </w:p>
    <w:p w:rsidR="009E5784" w:rsidRPr="003C4991" w:rsidRDefault="00FA05BD" w:rsidP="00BA6AF7">
      <w:pPr>
        <w:spacing w:line="480" w:lineRule="auto"/>
        <w:jc w:val="both"/>
        <w:rPr>
          <w:rFonts w:asciiTheme="majorBidi" w:hAnsiTheme="majorBidi" w:cstheme="majorBidi"/>
        </w:rPr>
      </w:pPr>
      <w:r w:rsidRPr="003C4991">
        <w:rPr>
          <w:rFonts w:asciiTheme="majorBidi" w:hAnsiTheme="majorBidi" w:cstheme="majorBidi"/>
        </w:rPr>
        <w:t>“</w:t>
      </w:r>
      <w:r w:rsidR="0087057E" w:rsidRPr="003C4991">
        <w:rPr>
          <w:rFonts w:asciiTheme="majorBidi" w:hAnsiTheme="majorBidi" w:cstheme="majorBidi"/>
        </w:rPr>
        <w:t>Recruitment i</w:t>
      </w:r>
      <w:r w:rsidR="009E5784" w:rsidRPr="003C4991">
        <w:rPr>
          <w:rFonts w:asciiTheme="majorBidi" w:hAnsiTheme="majorBidi" w:cstheme="majorBidi"/>
        </w:rPr>
        <w:t xml:space="preserve">s the process of finding and hiring the best-qualified candidate (from within or outside of an organization) for a job opening, in a timely and cost effective manner. The recruitment process includes analysing the requirements of a job, attracting employees to that job, screening and selecting applicants, hiring, and integrating the </w:t>
      </w:r>
      <w:r w:rsidR="00F97970" w:rsidRPr="003C4991">
        <w:rPr>
          <w:rFonts w:asciiTheme="majorBidi" w:hAnsiTheme="majorBidi" w:cstheme="majorBidi"/>
        </w:rPr>
        <w:t>new employee to the organization</w:t>
      </w:r>
      <w:r w:rsidR="000D6D1E" w:rsidRPr="003C4991">
        <w:rPr>
          <w:rFonts w:asciiTheme="majorBidi" w:hAnsiTheme="majorBidi" w:cstheme="majorBidi"/>
        </w:rPr>
        <w:t>” (Armstrong, 2009)</w:t>
      </w:r>
      <w:r w:rsidR="00F97970" w:rsidRPr="003C4991">
        <w:rPr>
          <w:rFonts w:asciiTheme="majorBidi" w:hAnsiTheme="majorBidi" w:cstheme="majorBidi"/>
        </w:rPr>
        <w:t>.</w:t>
      </w:r>
    </w:p>
    <w:p w:rsidR="00F73883" w:rsidRPr="003C4991" w:rsidRDefault="00863C04" w:rsidP="00BA6AF7">
      <w:pPr>
        <w:spacing w:line="480" w:lineRule="auto"/>
        <w:ind w:firstLine="709"/>
        <w:jc w:val="both"/>
        <w:rPr>
          <w:rFonts w:asciiTheme="majorBidi" w:hAnsiTheme="majorBidi" w:cstheme="majorBidi"/>
          <w:lang w:bidi="ar-LB"/>
        </w:rPr>
      </w:pPr>
      <w:r w:rsidRPr="003C4991">
        <w:rPr>
          <w:rFonts w:asciiTheme="majorBidi" w:hAnsiTheme="majorBidi" w:cstheme="majorBidi"/>
        </w:rPr>
        <w:t xml:space="preserve">According </w:t>
      </w:r>
      <w:r w:rsidR="00887304" w:rsidRPr="00887304">
        <w:rPr>
          <w:rFonts w:asciiTheme="majorBidi" w:hAnsiTheme="majorBidi" w:cstheme="majorBidi"/>
        </w:rPr>
        <w:t>to (human</w:t>
      </w:r>
      <w:r w:rsidR="00887304">
        <w:rPr>
          <w:rFonts w:asciiTheme="majorBidi" w:hAnsiTheme="majorBidi" w:cstheme="majorBidi"/>
        </w:rPr>
        <w:t xml:space="preserve"> </w:t>
      </w:r>
      <w:r w:rsidR="00887304" w:rsidRPr="00887304">
        <w:rPr>
          <w:rFonts w:asciiTheme="majorBidi" w:hAnsiTheme="majorBidi" w:cstheme="majorBidi"/>
        </w:rPr>
        <w:t>resources</w:t>
      </w:r>
      <w:r w:rsidR="00887304">
        <w:rPr>
          <w:rFonts w:asciiTheme="majorBidi" w:hAnsiTheme="majorBidi" w:cstheme="majorBidi"/>
        </w:rPr>
        <w:t xml:space="preserve"> MBA website, no date</w:t>
      </w:r>
      <w:r w:rsidRPr="00887304">
        <w:rPr>
          <w:rFonts w:asciiTheme="majorBidi" w:hAnsiTheme="majorBidi" w:cstheme="majorBidi"/>
        </w:rPr>
        <w:t>),</w:t>
      </w:r>
      <w:r w:rsidRPr="003C4991">
        <w:rPr>
          <w:rFonts w:asciiTheme="majorBidi" w:hAnsiTheme="majorBidi" w:cstheme="majorBidi"/>
        </w:rPr>
        <w:t xml:space="preserve"> “</w:t>
      </w:r>
      <w:r w:rsidR="009E5784" w:rsidRPr="003C4991">
        <w:rPr>
          <w:rFonts w:asciiTheme="majorBidi" w:hAnsiTheme="majorBidi" w:cstheme="majorBidi"/>
        </w:rPr>
        <w:t>Human resource management involves more than just planning a good benefits package for company employees; human resource managers are responsible for knowing and following laws regarding discri</w:t>
      </w:r>
      <w:r w:rsidR="00F97970" w:rsidRPr="003C4991">
        <w:rPr>
          <w:rFonts w:asciiTheme="majorBidi" w:hAnsiTheme="majorBidi" w:cstheme="majorBidi"/>
        </w:rPr>
        <w:t>mination and privacy protection,</w:t>
      </w:r>
      <w:r w:rsidR="009E5784" w:rsidRPr="003C4991">
        <w:rPr>
          <w:rFonts w:asciiTheme="majorBidi" w:hAnsiTheme="majorBidi" w:cstheme="majorBidi"/>
        </w:rPr>
        <w:t xml:space="preserve"> also expected to help build the company’s brand and reputation using their industry knowledge and expert interpersonal skills</w:t>
      </w:r>
      <w:r w:rsidRPr="003C4991">
        <w:rPr>
          <w:rFonts w:asciiTheme="majorBidi" w:hAnsiTheme="majorBidi" w:cstheme="majorBidi"/>
        </w:rPr>
        <w:t>”.</w:t>
      </w:r>
    </w:p>
    <w:p w:rsidR="00D13AFC" w:rsidRPr="003C4991" w:rsidRDefault="00D13AFC" w:rsidP="00BA6AF7">
      <w:pPr>
        <w:pStyle w:val="ListParagraph"/>
        <w:spacing w:line="480" w:lineRule="auto"/>
        <w:ind w:left="0"/>
        <w:rPr>
          <w:rFonts w:asciiTheme="majorBidi" w:hAnsiTheme="majorBidi" w:cstheme="majorBidi"/>
        </w:rPr>
      </w:pPr>
    </w:p>
    <w:p w:rsidR="001375EB" w:rsidRPr="004C6AA8" w:rsidRDefault="001375EB" w:rsidP="00F4627A">
      <w:pPr>
        <w:pStyle w:val="Heading4"/>
        <w:numPr>
          <w:ilvl w:val="1"/>
          <w:numId w:val="17"/>
        </w:numPr>
        <w:spacing w:before="0" w:line="480" w:lineRule="auto"/>
        <w:ind w:left="788" w:hanging="431"/>
        <w:rPr>
          <w:rFonts w:asciiTheme="majorBidi" w:hAnsiTheme="majorBidi"/>
          <w:bCs w:val="0"/>
          <w:i w:val="0"/>
          <w:iCs w:val="0"/>
          <w:color w:val="auto"/>
        </w:rPr>
      </w:pPr>
      <w:r w:rsidRPr="004C6AA8">
        <w:rPr>
          <w:rFonts w:asciiTheme="majorBidi" w:hAnsiTheme="majorBidi"/>
          <w:bCs w:val="0"/>
          <w:i w:val="0"/>
          <w:iCs w:val="0"/>
          <w:color w:val="auto"/>
        </w:rPr>
        <w:t xml:space="preserve">Subject of the research: </w:t>
      </w:r>
      <w:r w:rsidR="00321855" w:rsidRPr="004C6AA8">
        <w:rPr>
          <w:rFonts w:asciiTheme="majorBidi" w:hAnsiTheme="majorBidi"/>
          <w:bCs w:val="0"/>
          <w:i w:val="0"/>
          <w:iCs w:val="0"/>
          <w:color w:val="auto"/>
        </w:rPr>
        <w:t>Using social media in r</w:t>
      </w:r>
      <w:r w:rsidRPr="004C6AA8">
        <w:rPr>
          <w:rFonts w:asciiTheme="majorBidi" w:hAnsiTheme="majorBidi"/>
          <w:bCs w:val="0"/>
          <w:i w:val="0"/>
          <w:iCs w:val="0"/>
          <w:color w:val="auto"/>
        </w:rPr>
        <w:t>ecruitment</w:t>
      </w:r>
      <w:r w:rsidR="00321855" w:rsidRPr="004C6AA8">
        <w:rPr>
          <w:rFonts w:asciiTheme="majorBidi" w:hAnsiTheme="majorBidi"/>
          <w:bCs w:val="0"/>
          <w:i w:val="0"/>
          <w:iCs w:val="0"/>
          <w:color w:val="auto"/>
        </w:rPr>
        <w:t>:</w:t>
      </w:r>
    </w:p>
    <w:p w:rsidR="00321855" w:rsidRPr="003C4991" w:rsidRDefault="00BC0233" w:rsidP="0001783C">
      <w:pPr>
        <w:spacing w:line="480" w:lineRule="auto"/>
        <w:ind w:firstLine="709"/>
        <w:jc w:val="both"/>
        <w:rPr>
          <w:rFonts w:asciiTheme="majorBidi" w:hAnsiTheme="majorBidi" w:cstheme="majorBidi"/>
        </w:rPr>
      </w:pPr>
      <w:r w:rsidRPr="003C4991">
        <w:rPr>
          <w:rFonts w:asciiTheme="majorBidi" w:hAnsiTheme="majorBidi" w:cstheme="majorBidi"/>
        </w:rPr>
        <w:t>“</w:t>
      </w:r>
      <w:r w:rsidR="0087057E" w:rsidRPr="003C4991">
        <w:rPr>
          <w:rFonts w:asciiTheme="majorBidi" w:hAnsiTheme="majorBidi" w:cstheme="majorBidi"/>
        </w:rPr>
        <w:t>The recruitment process involves the sourcing, advertising and interviewing of future</w:t>
      </w:r>
      <w:r w:rsidR="00321855" w:rsidRPr="003C4991">
        <w:rPr>
          <w:rFonts w:asciiTheme="majorBidi" w:hAnsiTheme="majorBidi" w:cstheme="majorBidi"/>
        </w:rPr>
        <w:t xml:space="preserve"> e</w:t>
      </w:r>
      <w:r w:rsidR="0087057E" w:rsidRPr="003C4991">
        <w:rPr>
          <w:rFonts w:asciiTheme="majorBidi" w:hAnsiTheme="majorBidi" w:cstheme="majorBidi"/>
        </w:rPr>
        <w:t>mployees</w:t>
      </w:r>
      <w:r w:rsidR="00887304">
        <w:rPr>
          <w:rFonts w:asciiTheme="majorBidi" w:hAnsiTheme="majorBidi" w:cstheme="majorBidi"/>
        </w:rPr>
        <w:t>” (</w:t>
      </w:r>
      <w:proofErr w:type="spellStart"/>
      <w:r w:rsidR="00887304">
        <w:rPr>
          <w:rFonts w:asciiTheme="majorBidi" w:hAnsiTheme="majorBidi" w:cstheme="majorBidi"/>
        </w:rPr>
        <w:t>Sangeetha</w:t>
      </w:r>
      <w:proofErr w:type="spellEnd"/>
      <w:r w:rsidR="00887304">
        <w:rPr>
          <w:rFonts w:asciiTheme="majorBidi" w:hAnsiTheme="majorBidi" w:cstheme="majorBidi"/>
        </w:rPr>
        <w:t>, 2010</w:t>
      </w:r>
      <w:r w:rsidRPr="003C4991">
        <w:rPr>
          <w:rFonts w:asciiTheme="majorBidi" w:hAnsiTheme="majorBidi" w:cstheme="majorBidi"/>
        </w:rPr>
        <w:t>).</w:t>
      </w:r>
      <w:r w:rsidR="0001783C">
        <w:rPr>
          <w:rFonts w:asciiTheme="majorBidi" w:hAnsiTheme="majorBidi" w:cstheme="majorBidi"/>
        </w:rPr>
        <w:t xml:space="preserve"> According to </w:t>
      </w:r>
      <w:proofErr w:type="spellStart"/>
      <w:r w:rsidR="0001783C">
        <w:rPr>
          <w:rFonts w:asciiTheme="majorBidi" w:hAnsiTheme="majorBidi" w:cstheme="majorBidi"/>
        </w:rPr>
        <w:t>Shikari</w:t>
      </w:r>
      <w:proofErr w:type="spellEnd"/>
      <w:r w:rsidR="00321855" w:rsidRPr="003C4991">
        <w:rPr>
          <w:rFonts w:asciiTheme="majorBidi" w:hAnsiTheme="majorBidi" w:cstheme="majorBidi"/>
        </w:rPr>
        <w:t xml:space="preserve"> </w:t>
      </w:r>
      <w:r w:rsidR="0001783C">
        <w:rPr>
          <w:rFonts w:asciiTheme="majorBidi" w:hAnsiTheme="majorBidi" w:cstheme="majorBidi"/>
        </w:rPr>
        <w:t>(</w:t>
      </w:r>
      <w:r w:rsidR="00321855" w:rsidRPr="003C4991">
        <w:rPr>
          <w:rFonts w:asciiTheme="majorBidi" w:hAnsiTheme="majorBidi" w:cstheme="majorBidi"/>
        </w:rPr>
        <w:t xml:space="preserve">2011), “social networking is one of the most effective sourcing tools to benefit recruiters especially with today’s generation”. </w:t>
      </w:r>
      <w:r w:rsidR="00321855" w:rsidRPr="003C4991">
        <w:rPr>
          <w:rFonts w:asciiTheme="majorBidi" w:hAnsiTheme="majorBidi" w:cstheme="majorBidi"/>
        </w:rPr>
        <w:lastRenderedPageBreak/>
        <w:t xml:space="preserve">Despite of the increasing use of the Internet </w:t>
      </w:r>
      <w:r w:rsidR="00D166DA" w:rsidRPr="003C4991">
        <w:rPr>
          <w:rFonts w:asciiTheme="majorBidi" w:hAnsiTheme="majorBidi" w:cstheme="majorBidi"/>
        </w:rPr>
        <w:t>as efficient tools</w:t>
      </w:r>
      <w:r w:rsidR="00321855" w:rsidRPr="003C4991">
        <w:rPr>
          <w:rFonts w:asciiTheme="majorBidi" w:hAnsiTheme="majorBidi" w:cstheme="majorBidi"/>
        </w:rPr>
        <w:t xml:space="preserve"> for recruitment, the Chartered Institute of Personnel and Development</w:t>
      </w:r>
      <w:r w:rsidR="0001783C">
        <w:rPr>
          <w:rFonts w:asciiTheme="majorBidi" w:hAnsiTheme="majorBidi" w:cstheme="majorBidi"/>
        </w:rPr>
        <w:t>, highlights that</w:t>
      </w:r>
      <w:r w:rsidR="00321855" w:rsidRPr="003C4991">
        <w:rPr>
          <w:rFonts w:asciiTheme="majorBidi" w:hAnsiTheme="majorBidi" w:cstheme="majorBidi"/>
        </w:rPr>
        <w:t xml:space="preserve"> </w:t>
      </w:r>
      <w:r w:rsidR="0001783C">
        <w:rPr>
          <w:rFonts w:asciiTheme="majorBidi" w:hAnsiTheme="majorBidi" w:cstheme="majorBidi"/>
        </w:rPr>
        <w:t>“</w:t>
      </w:r>
      <w:r w:rsidR="00321855" w:rsidRPr="003C4991">
        <w:rPr>
          <w:rFonts w:asciiTheme="majorBidi" w:hAnsiTheme="majorBidi" w:cstheme="majorBidi"/>
        </w:rPr>
        <w:t xml:space="preserve">most </w:t>
      </w:r>
      <w:r w:rsidR="0001783C">
        <w:rPr>
          <w:rFonts w:asciiTheme="majorBidi" w:hAnsiTheme="majorBidi" w:cstheme="majorBidi"/>
        </w:rPr>
        <w:t>companies</w:t>
      </w:r>
      <w:r w:rsidR="00321855" w:rsidRPr="003C4991">
        <w:rPr>
          <w:rFonts w:asciiTheme="majorBidi" w:hAnsiTheme="majorBidi" w:cstheme="majorBidi"/>
        </w:rPr>
        <w:t xml:space="preserve"> still use traditional way in recruitment</w:t>
      </w:r>
      <w:r w:rsidR="0001783C">
        <w:rPr>
          <w:rFonts w:asciiTheme="majorBidi" w:hAnsiTheme="majorBidi" w:cstheme="majorBidi"/>
        </w:rPr>
        <w:t>”</w:t>
      </w:r>
      <w:r w:rsidR="0001783C" w:rsidRPr="0001783C">
        <w:rPr>
          <w:rFonts w:asciiTheme="majorBidi" w:hAnsiTheme="majorBidi" w:cstheme="majorBidi"/>
        </w:rPr>
        <w:t xml:space="preserve"> </w:t>
      </w:r>
      <w:r w:rsidR="0001783C">
        <w:rPr>
          <w:rFonts w:asciiTheme="majorBidi" w:hAnsiTheme="majorBidi" w:cstheme="majorBidi"/>
        </w:rPr>
        <w:t>(</w:t>
      </w:r>
      <w:proofErr w:type="spellStart"/>
      <w:r w:rsidR="0001783C">
        <w:rPr>
          <w:rFonts w:asciiTheme="majorBidi" w:hAnsiTheme="majorBidi" w:cstheme="majorBidi"/>
        </w:rPr>
        <w:t>Branine</w:t>
      </w:r>
      <w:proofErr w:type="spellEnd"/>
      <w:r w:rsidR="0001783C">
        <w:rPr>
          <w:rFonts w:asciiTheme="majorBidi" w:hAnsiTheme="majorBidi" w:cstheme="majorBidi"/>
        </w:rPr>
        <w:t>, 2008)</w:t>
      </w:r>
      <w:r w:rsidR="00321855" w:rsidRPr="003C4991">
        <w:rPr>
          <w:rFonts w:asciiTheme="majorBidi" w:hAnsiTheme="majorBidi" w:cstheme="majorBidi"/>
        </w:rPr>
        <w:t>.</w:t>
      </w:r>
    </w:p>
    <w:p w:rsidR="00321855" w:rsidRPr="003C4991" w:rsidRDefault="00321855" w:rsidP="00BA6AF7">
      <w:pPr>
        <w:spacing w:line="480" w:lineRule="auto"/>
        <w:jc w:val="both"/>
        <w:rPr>
          <w:rFonts w:asciiTheme="majorBidi" w:hAnsiTheme="majorBidi" w:cstheme="majorBidi"/>
        </w:rPr>
      </w:pPr>
      <w:r w:rsidRPr="003C4991">
        <w:rPr>
          <w:rFonts w:asciiTheme="majorBidi" w:hAnsiTheme="majorBidi" w:cstheme="majorBidi"/>
        </w:rPr>
        <w:t xml:space="preserve">The main advantages for using social media in recruitment, is that cost effective, it is much </w:t>
      </w:r>
      <w:r w:rsidRPr="003C4991">
        <w:rPr>
          <w:rFonts w:asciiTheme="majorBidi" w:hAnsiTheme="majorBidi" w:cstheme="majorBidi"/>
          <w:color w:val="222222"/>
        </w:rPr>
        <w:t>ease and in less time,</w:t>
      </w:r>
      <w:r w:rsidRPr="003C4991">
        <w:rPr>
          <w:rFonts w:asciiTheme="majorBidi" w:hAnsiTheme="majorBidi" w:cstheme="majorBidi"/>
        </w:rPr>
        <w:t xml:space="preserve"> and there are no geographical limits. “The advantages and disadvantages are endless; however employers are now combing traditional methods of recruitment with online recruitment by posting job vacancies on printed adverts to revert jobseekers to apply online”. </w:t>
      </w:r>
      <w:r w:rsidR="00D51622" w:rsidRPr="003C4991">
        <w:rPr>
          <w:rFonts w:asciiTheme="majorBidi" w:hAnsiTheme="majorBidi" w:cstheme="majorBidi"/>
        </w:rPr>
        <w:t>(</w:t>
      </w:r>
      <w:r w:rsidRPr="003C4991">
        <w:rPr>
          <w:rFonts w:asciiTheme="majorBidi" w:hAnsiTheme="majorBidi" w:cstheme="majorBidi"/>
        </w:rPr>
        <w:t>Rees and French, 2010)</w:t>
      </w:r>
    </w:p>
    <w:p w:rsidR="00321855" w:rsidRPr="003C4991" w:rsidRDefault="00321855" w:rsidP="00BA6AF7">
      <w:pPr>
        <w:pStyle w:val="ListParagraph"/>
        <w:spacing w:line="480" w:lineRule="auto"/>
        <w:ind w:left="0"/>
        <w:rPr>
          <w:rFonts w:asciiTheme="majorBidi" w:hAnsiTheme="majorBidi" w:cstheme="majorBidi"/>
          <w:b/>
        </w:rPr>
      </w:pPr>
    </w:p>
    <w:p w:rsidR="00474E66" w:rsidRPr="004C6AA8" w:rsidRDefault="006D6F1A" w:rsidP="00E05C17">
      <w:pPr>
        <w:pStyle w:val="Heading3"/>
        <w:numPr>
          <w:ilvl w:val="0"/>
          <w:numId w:val="17"/>
        </w:numPr>
        <w:spacing w:before="0" w:line="480" w:lineRule="auto"/>
        <w:ind w:left="357" w:hanging="357"/>
        <w:rPr>
          <w:rFonts w:asciiTheme="majorBidi" w:hAnsiTheme="majorBidi"/>
          <w:bCs w:val="0"/>
          <w:color w:val="auto"/>
        </w:rPr>
      </w:pPr>
      <w:bookmarkStart w:id="3" w:name="_Toc503926858"/>
      <w:r w:rsidRPr="004C6AA8">
        <w:rPr>
          <w:rFonts w:asciiTheme="majorBidi" w:hAnsiTheme="majorBidi"/>
          <w:bCs w:val="0"/>
          <w:color w:val="auto"/>
        </w:rPr>
        <w:t>R</w:t>
      </w:r>
      <w:r w:rsidR="00E05C17">
        <w:rPr>
          <w:rFonts w:asciiTheme="majorBidi" w:hAnsiTheme="majorBidi"/>
          <w:bCs w:val="0"/>
          <w:color w:val="auto"/>
        </w:rPr>
        <w:t>EASEARCH PROBLEM</w:t>
      </w:r>
      <w:bookmarkEnd w:id="3"/>
    </w:p>
    <w:p w:rsidR="00AF14A7" w:rsidRPr="00AF14A7" w:rsidRDefault="00AF14A7" w:rsidP="00AF14A7">
      <w:pPr>
        <w:spacing w:line="480" w:lineRule="auto"/>
        <w:ind w:firstLine="709"/>
        <w:jc w:val="both"/>
        <w:rPr>
          <w:rFonts w:asciiTheme="majorBidi" w:hAnsiTheme="majorBidi" w:cstheme="majorBidi"/>
        </w:rPr>
      </w:pPr>
      <w:r w:rsidRPr="00AF14A7">
        <w:rPr>
          <w:rFonts w:asciiTheme="majorBidi" w:hAnsiTheme="majorBidi" w:cstheme="majorBidi"/>
        </w:rPr>
        <w:t>Three factors should be taken into consideration before defining the research problem: First, nowadays it is no longer a question of should organizations be using social media, but rather how they can use them efficiently and effectively to drive their business forward. It is not only about using these platforms for marketing but also in Human Resource Management (HRM) strategies and practices, mainly in recruitment. Second, human resource managers are responsible to use the most efficient and effective ways and tools in recruitment, and must also keep up with technology and embrace their roles as internal branders. Third, the popularity of social networking sites has rapidly increased over the past few years allowing social media users to communicate their thoughts and perceptions over different topics with a large number of audiences, connect with new people, share opinions and convictions, post personal information and personal experiences as well as education and all daily information. This has made social media platforms reflect valuable information for employers consequently affecting the hiring decision positively or negatively.</w:t>
      </w:r>
    </w:p>
    <w:p w:rsidR="00AF14A7" w:rsidRPr="00AF14A7" w:rsidRDefault="00AF14A7" w:rsidP="00AF14A7">
      <w:pPr>
        <w:spacing w:line="480" w:lineRule="auto"/>
        <w:ind w:firstLine="709"/>
        <w:jc w:val="both"/>
        <w:rPr>
          <w:rFonts w:asciiTheme="majorBidi" w:hAnsiTheme="majorBidi" w:cstheme="majorBidi"/>
        </w:rPr>
      </w:pPr>
      <w:r w:rsidRPr="00AF14A7">
        <w:rPr>
          <w:rFonts w:asciiTheme="majorBidi" w:hAnsiTheme="majorBidi" w:cstheme="majorBidi"/>
        </w:rPr>
        <w:t xml:space="preserve">This research focuses on understanding the use of “Social Media” in human resource management, specifically in the recruitment process, in order to know how social media are </w:t>
      </w:r>
      <w:r w:rsidRPr="00AF14A7">
        <w:rPr>
          <w:rFonts w:asciiTheme="majorBidi" w:hAnsiTheme="majorBidi" w:cstheme="majorBidi"/>
        </w:rPr>
        <w:lastRenderedPageBreak/>
        <w:t>used as recruitment tools and what opportunities and challenges they throw up for employers and jobseekers.</w:t>
      </w:r>
    </w:p>
    <w:p w:rsidR="00AF14A7" w:rsidRPr="00AF14A7" w:rsidRDefault="00AF14A7" w:rsidP="00AF14A7">
      <w:pPr>
        <w:spacing w:line="480" w:lineRule="auto"/>
        <w:ind w:firstLine="709"/>
        <w:jc w:val="both"/>
        <w:rPr>
          <w:rFonts w:asciiTheme="majorBidi" w:hAnsiTheme="majorBidi" w:cstheme="majorBidi"/>
        </w:rPr>
      </w:pPr>
      <w:r w:rsidRPr="00AF14A7">
        <w:rPr>
          <w:rFonts w:asciiTheme="majorBidi" w:hAnsiTheme="majorBidi" w:cstheme="majorBidi"/>
        </w:rPr>
        <w:t>The subject of this research is individuals working in the media sector and human resource managers in media organizations in Lebanon who are responsible for driving the recruitment processes in their organizations.</w:t>
      </w:r>
    </w:p>
    <w:p w:rsidR="00AF14A7" w:rsidRPr="00AF14A7" w:rsidRDefault="00AF14A7" w:rsidP="00AF14A7">
      <w:pPr>
        <w:spacing w:line="480" w:lineRule="auto"/>
        <w:ind w:firstLine="709"/>
        <w:jc w:val="both"/>
        <w:rPr>
          <w:rFonts w:asciiTheme="majorBidi" w:hAnsiTheme="majorBidi" w:cstheme="majorBidi"/>
        </w:rPr>
      </w:pPr>
      <w:r w:rsidRPr="00AF14A7">
        <w:rPr>
          <w:rFonts w:asciiTheme="majorBidi" w:hAnsiTheme="majorBidi" w:cstheme="majorBidi"/>
        </w:rPr>
        <w:t>The study chose the media sector given that social media, now referred to as the “New Media,” have become one of the most popular platforms used in this sector. The study seeks to find whether the increased use of social media by those working in the media sector has resulted in more reliance by this sector on social media in the recruitment process. To this end, a study sample has been selected comprising three media organizations based in Lebanon.</w:t>
      </w:r>
    </w:p>
    <w:p w:rsidR="00D51622" w:rsidRPr="00AF14A7" w:rsidRDefault="00D51622" w:rsidP="00BA6AF7">
      <w:pPr>
        <w:spacing w:line="480" w:lineRule="auto"/>
        <w:ind w:firstLine="709"/>
        <w:jc w:val="both"/>
        <w:rPr>
          <w:rFonts w:asciiTheme="majorBidi" w:hAnsiTheme="majorBidi" w:cstheme="majorBidi"/>
          <w:lang w:val="en-US"/>
        </w:rPr>
      </w:pPr>
    </w:p>
    <w:p w:rsidR="002959FC" w:rsidRPr="004C6AA8" w:rsidRDefault="006D6F1A" w:rsidP="00E05C17">
      <w:pPr>
        <w:pStyle w:val="Heading3"/>
        <w:numPr>
          <w:ilvl w:val="0"/>
          <w:numId w:val="17"/>
        </w:numPr>
        <w:spacing w:before="0" w:line="480" w:lineRule="auto"/>
        <w:ind w:left="357" w:hanging="357"/>
        <w:rPr>
          <w:rFonts w:asciiTheme="majorBidi" w:hAnsiTheme="majorBidi"/>
          <w:bCs w:val="0"/>
          <w:color w:val="auto"/>
        </w:rPr>
      </w:pPr>
      <w:bookmarkStart w:id="4" w:name="_Toc503926859"/>
      <w:r w:rsidRPr="004C6AA8">
        <w:rPr>
          <w:rFonts w:asciiTheme="majorBidi" w:hAnsiTheme="majorBidi"/>
          <w:bCs w:val="0"/>
          <w:color w:val="auto"/>
        </w:rPr>
        <w:t>O</w:t>
      </w:r>
      <w:r w:rsidR="00E05C17">
        <w:rPr>
          <w:rFonts w:asciiTheme="majorBidi" w:hAnsiTheme="majorBidi"/>
          <w:bCs w:val="0"/>
          <w:color w:val="auto"/>
        </w:rPr>
        <w:t>BJECTIVE OF THE PROJECT</w:t>
      </w:r>
      <w:bookmarkEnd w:id="4"/>
    </w:p>
    <w:p w:rsidR="00AF14A7" w:rsidRPr="003C4991" w:rsidRDefault="00AF14A7" w:rsidP="00AF14A7">
      <w:pPr>
        <w:spacing w:line="480" w:lineRule="auto"/>
        <w:jc w:val="both"/>
        <w:rPr>
          <w:rFonts w:asciiTheme="majorBidi" w:hAnsiTheme="majorBidi" w:cstheme="majorBidi"/>
        </w:rPr>
      </w:pPr>
      <w:r w:rsidRPr="003C4991">
        <w:rPr>
          <w:rFonts w:asciiTheme="majorBidi" w:hAnsiTheme="majorBidi" w:cstheme="majorBidi"/>
        </w:rPr>
        <w:t>The main obje</w:t>
      </w:r>
      <w:r>
        <w:rPr>
          <w:rFonts w:asciiTheme="majorBidi" w:hAnsiTheme="majorBidi" w:cstheme="majorBidi"/>
        </w:rPr>
        <w:t>ctives of this graduate project</w:t>
      </w:r>
      <w:r w:rsidRPr="003C4991">
        <w:rPr>
          <w:rFonts w:asciiTheme="majorBidi" w:hAnsiTheme="majorBidi" w:cstheme="majorBidi"/>
        </w:rPr>
        <w:t xml:space="preserve"> are:</w:t>
      </w:r>
    </w:p>
    <w:p w:rsidR="00AF14A7" w:rsidRDefault="00AF14A7" w:rsidP="00AF14A7">
      <w:pPr>
        <w:pStyle w:val="ListParagraph"/>
        <w:numPr>
          <w:ilvl w:val="0"/>
          <w:numId w:val="38"/>
        </w:numPr>
        <w:spacing w:line="480" w:lineRule="auto"/>
        <w:jc w:val="both"/>
        <w:rPr>
          <w:rFonts w:asciiTheme="majorBidi" w:hAnsiTheme="majorBidi" w:cstheme="majorBidi"/>
        </w:rPr>
      </w:pPr>
      <w:r>
        <w:rPr>
          <w:rFonts w:asciiTheme="majorBidi" w:hAnsiTheme="majorBidi" w:cstheme="majorBidi"/>
        </w:rPr>
        <w:t>To find out how social media are used by TV outlets and employees in the media sector in Lebanon for different purposes.</w:t>
      </w:r>
    </w:p>
    <w:p w:rsidR="00AF14A7" w:rsidRPr="003C4991" w:rsidRDefault="00AF14A7" w:rsidP="00AF14A7">
      <w:pPr>
        <w:pStyle w:val="ListParagraph"/>
        <w:numPr>
          <w:ilvl w:val="0"/>
          <w:numId w:val="38"/>
        </w:numPr>
        <w:spacing w:line="480" w:lineRule="auto"/>
        <w:jc w:val="both"/>
        <w:rPr>
          <w:rFonts w:asciiTheme="majorBidi" w:hAnsiTheme="majorBidi" w:cstheme="majorBidi"/>
        </w:rPr>
      </w:pPr>
      <w:r w:rsidRPr="003C4991">
        <w:rPr>
          <w:rFonts w:asciiTheme="majorBidi" w:hAnsiTheme="majorBidi" w:cstheme="majorBidi"/>
        </w:rPr>
        <w:t xml:space="preserve">To </w:t>
      </w:r>
      <w:r>
        <w:rPr>
          <w:rFonts w:asciiTheme="majorBidi" w:hAnsiTheme="majorBidi" w:cstheme="majorBidi"/>
        </w:rPr>
        <w:t>realize</w:t>
      </w:r>
      <w:r w:rsidRPr="003C4991">
        <w:rPr>
          <w:rFonts w:asciiTheme="majorBidi" w:hAnsiTheme="majorBidi" w:cstheme="majorBidi"/>
        </w:rPr>
        <w:t xml:space="preserve"> how employer</w:t>
      </w:r>
      <w:r>
        <w:rPr>
          <w:rFonts w:asciiTheme="majorBidi" w:hAnsiTheme="majorBidi" w:cstheme="majorBidi"/>
        </w:rPr>
        <w:t>s in the media sector</w:t>
      </w:r>
      <w:r w:rsidRPr="003C4991">
        <w:rPr>
          <w:rFonts w:asciiTheme="majorBidi" w:hAnsiTheme="majorBidi" w:cstheme="majorBidi"/>
        </w:rPr>
        <w:t xml:space="preserve"> </w:t>
      </w:r>
      <w:r>
        <w:rPr>
          <w:rFonts w:asciiTheme="majorBidi" w:hAnsiTheme="majorBidi" w:cstheme="majorBidi"/>
        </w:rPr>
        <w:t>in Lebanon use social media for recruitment</w:t>
      </w:r>
      <w:r w:rsidRPr="003C4991">
        <w:rPr>
          <w:rFonts w:asciiTheme="majorBidi" w:hAnsiTheme="majorBidi" w:cstheme="majorBidi"/>
        </w:rPr>
        <w:t xml:space="preserve"> and </w:t>
      </w:r>
      <w:r>
        <w:rPr>
          <w:rFonts w:asciiTheme="majorBidi" w:hAnsiTheme="majorBidi" w:cstheme="majorBidi"/>
        </w:rPr>
        <w:t>the reasons behind selection of particular social media</w:t>
      </w:r>
      <w:r w:rsidRPr="003C4991">
        <w:rPr>
          <w:rFonts w:asciiTheme="majorBidi" w:hAnsiTheme="majorBidi" w:cstheme="majorBidi"/>
        </w:rPr>
        <w:t xml:space="preserve"> tools</w:t>
      </w:r>
      <w:r>
        <w:rPr>
          <w:rFonts w:asciiTheme="majorBidi" w:hAnsiTheme="majorBidi" w:cstheme="majorBidi"/>
        </w:rPr>
        <w:t>.</w:t>
      </w:r>
    </w:p>
    <w:p w:rsidR="00AF14A7" w:rsidRDefault="00AF14A7" w:rsidP="00AF14A7">
      <w:pPr>
        <w:pStyle w:val="ListParagraph"/>
        <w:numPr>
          <w:ilvl w:val="0"/>
          <w:numId w:val="38"/>
        </w:numPr>
        <w:spacing w:line="480" w:lineRule="auto"/>
        <w:jc w:val="both"/>
        <w:rPr>
          <w:rFonts w:asciiTheme="majorBidi" w:hAnsiTheme="majorBidi" w:cstheme="majorBidi"/>
        </w:rPr>
      </w:pPr>
      <w:r w:rsidRPr="003C4991">
        <w:rPr>
          <w:rFonts w:asciiTheme="majorBidi" w:hAnsiTheme="majorBidi" w:cstheme="majorBidi"/>
        </w:rPr>
        <w:t>To</w:t>
      </w:r>
      <w:r>
        <w:rPr>
          <w:rFonts w:asciiTheme="majorBidi" w:hAnsiTheme="majorBidi" w:cstheme="majorBidi"/>
        </w:rPr>
        <w:t xml:space="preserve"> explain the importance of using social media in recruitment processes for the employer, and </w:t>
      </w:r>
      <w:r w:rsidRPr="003C4991">
        <w:rPr>
          <w:rFonts w:asciiTheme="majorBidi" w:hAnsiTheme="majorBidi" w:cstheme="majorBidi"/>
        </w:rPr>
        <w:t>determine</w:t>
      </w:r>
      <w:r>
        <w:rPr>
          <w:rFonts w:asciiTheme="majorBidi" w:hAnsiTheme="majorBidi" w:cstheme="majorBidi"/>
        </w:rPr>
        <w:t xml:space="preserve"> the</w:t>
      </w:r>
      <w:r w:rsidRPr="003C4991">
        <w:rPr>
          <w:rFonts w:asciiTheme="majorBidi" w:hAnsiTheme="majorBidi" w:cstheme="majorBidi"/>
        </w:rPr>
        <w:t xml:space="preserve"> </w:t>
      </w:r>
      <w:r>
        <w:rPr>
          <w:rFonts w:asciiTheme="majorBidi" w:hAnsiTheme="majorBidi" w:cstheme="majorBidi"/>
        </w:rPr>
        <w:t>advantages and disadvantages aligned to it</w:t>
      </w:r>
      <w:r w:rsidRPr="003C4991">
        <w:rPr>
          <w:rFonts w:asciiTheme="majorBidi" w:hAnsiTheme="majorBidi" w:cstheme="majorBidi"/>
        </w:rPr>
        <w:t>.</w:t>
      </w:r>
    </w:p>
    <w:p w:rsidR="00AF14A7" w:rsidRDefault="00AF14A7" w:rsidP="00AF14A7">
      <w:pPr>
        <w:pStyle w:val="ListParagraph"/>
        <w:numPr>
          <w:ilvl w:val="0"/>
          <w:numId w:val="38"/>
        </w:numPr>
        <w:spacing w:line="480" w:lineRule="auto"/>
        <w:jc w:val="both"/>
        <w:rPr>
          <w:rFonts w:asciiTheme="majorBidi" w:hAnsiTheme="majorBidi" w:cstheme="majorBidi"/>
        </w:rPr>
      </w:pPr>
      <w:r>
        <w:rPr>
          <w:rFonts w:asciiTheme="majorBidi" w:hAnsiTheme="majorBidi" w:cstheme="majorBidi"/>
        </w:rPr>
        <w:t xml:space="preserve">To explain the importance of using social media for jobseekers. </w:t>
      </w:r>
    </w:p>
    <w:p w:rsidR="00AF14A7" w:rsidRPr="00CE3108" w:rsidRDefault="00AF14A7" w:rsidP="00AF14A7">
      <w:pPr>
        <w:pStyle w:val="ListParagraph"/>
        <w:numPr>
          <w:ilvl w:val="0"/>
          <w:numId w:val="38"/>
        </w:numPr>
        <w:spacing w:line="480" w:lineRule="auto"/>
        <w:jc w:val="both"/>
        <w:rPr>
          <w:rFonts w:asciiTheme="majorBidi" w:hAnsiTheme="majorBidi" w:cstheme="majorBidi"/>
        </w:rPr>
      </w:pPr>
      <w:r w:rsidRPr="003C4991">
        <w:rPr>
          <w:rFonts w:asciiTheme="majorBidi" w:hAnsiTheme="majorBidi" w:cstheme="majorBidi"/>
        </w:rPr>
        <w:t xml:space="preserve">To </w:t>
      </w:r>
      <w:r>
        <w:rPr>
          <w:rFonts w:asciiTheme="majorBidi" w:hAnsiTheme="majorBidi" w:cstheme="majorBidi"/>
        </w:rPr>
        <w:t>inquire whether candidates are aware how their social media profiles can affect the hiring decision.</w:t>
      </w:r>
    </w:p>
    <w:p w:rsidR="00790983" w:rsidRPr="004C6AA8" w:rsidRDefault="00790983" w:rsidP="00E05C17">
      <w:pPr>
        <w:pStyle w:val="Heading3"/>
        <w:numPr>
          <w:ilvl w:val="0"/>
          <w:numId w:val="17"/>
        </w:numPr>
        <w:spacing w:before="0" w:line="480" w:lineRule="auto"/>
        <w:ind w:left="357" w:hanging="357"/>
        <w:rPr>
          <w:rFonts w:asciiTheme="majorBidi" w:hAnsiTheme="majorBidi"/>
          <w:bCs w:val="0"/>
          <w:color w:val="auto"/>
        </w:rPr>
      </w:pPr>
      <w:bookmarkStart w:id="5" w:name="_Toc503926860"/>
      <w:r w:rsidRPr="004C6AA8">
        <w:rPr>
          <w:rFonts w:asciiTheme="majorBidi" w:hAnsiTheme="majorBidi"/>
          <w:bCs w:val="0"/>
          <w:color w:val="auto"/>
        </w:rPr>
        <w:lastRenderedPageBreak/>
        <w:t>R</w:t>
      </w:r>
      <w:r w:rsidR="00E05C17">
        <w:rPr>
          <w:rFonts w:asciiTheme="majorBidi" w:hAnsiTheme="majorBidi"/>
          <w:bCs w:val="0"/>
          <w:color w:val="auto"/>
        </w:rPr>
        <w:t>EASERCH HYPOTHYSIS</w:t>
      </w:r>
      <w:bookmarkEnd w:id="5"/>
    </w:p>
    <w:p w:rsidR="00175D9C" w:rsidRDefault="00175D9C" w:rsidP="00251904">
      <w:pPr>
        <w:pStyle w:val="ListParagraph"/>
        <w:spacing w:line="480" w:lineRule="auto"/>
        <w:ind w:left="360" w:firstLine="354"/>
        <w:rPr>
          <w:rFonts w:asciiTheme="majorBidi" w:hAnsiTheme="majorBidi" w:cstheme="majorBidi"/>
        </w:rPr>
      </w:pPr>
      <w:r w:rsidRPr="003C4991">
        <w:rPr>
          <w:rFonts w:asciiTheme="majorBidi" w:hAnsiTheme="majorBidi" w:cstheme="majorBidi"/>
        </w:rPr>
        <w:t>In order to achieve the objectives through the quantitative data collected, the researcher proposed the following hypothesis, “The using of social media affect the recruitment process”.</w:t>
      </w:r>
      <w:r w:rsidR="00805F26" w:rsidRPr="003C4991">
        <w:rPr>
          <w:rFonts w:asciiTheme="majorBidi" w:hAnsiTheme="majorBidi" w:cstheme="majorBidi"/>
        </w:rPr>
        <w:t xml:space="preserve"> This main hypothesis elaborated by </w:t>
      </w:r>
      <w:r w:rsidR="00251904">
        <w:rPr>
          <w:rFonts w:asciiTheme="majorBidi" w:hAnsiTheme="majorBidi" w:cstheme="majorBidi"/>
        </w:rPr>
        <w:t>two</w:t>
      </w:r>
      <w:r w:rsidR="00805F26" w:rsidRPr="003C4991">
        <w:rPr>
          <w:rFonts w:asciiTheme="majorBidi" w:hAnsiTheme="majorBidi" w:cstheme="majorBidi"/>
        </w:rPr>
        <w:t xml:space="preserve"> sub-hypotheses as following:</w:t>
      </w:r>
    </w:p>
    <w:p w:rsidR="00B319B0" w:rsidRPr="003C4991" w:rsidRDefault="00B319B0" w:rsidP="00251904">
      <w:pPr>
        <w:pStyle w:val="ListParagraph"/>
        <w:spacing w:line="480" w:lineRule="auto"/>
        <w:ind w:left="360" w:firstLine="354"/>
        <w:rPr>
          <w:rFonts w:asciiTheme="majorBidi" w:hAnsiTheme="majorBidi" w:cstheme="majorBidi"/>
        </w:rPr>
      </w:pPr>
    </w:p>
    <w:p w:rsidR="00805F26" w:rsidRPr="00880306" w:rsidRDefault="00805F26" w:rsidP="00F4627A">
      <w:pPr>
        <w:pStyle w:val="ListParagraph"/>
        <w:numPr>
          <w:ilvl w:val="1"/>
          <w:numId w:val="17"/>
        </w:numPr>
        <w:spacing w:line="480" w:lineRule="auto"/>
        <w:rPr>
          <w:rFonts w:asciiTheme="majorBidi" w:hAnsiTheme="majorBidi" w:cstheme="majorBidi"/>
          <w:b/>
          <w:u w:val="single"/>
        </w:rPr>
      </w:pPr>
      <w:r w:rsidRPr="00880306">
        <w:rPr>
          <w:rFonts w:asciiTheme="majorBidi" w:hAnsiTheme="majorBidi" w:cstheme="majorBidi"/>
          <w:b/>
          <w:u w:val="single"/>
        </w:rPr>
        <w:t>Hypothesis one (</w:t>
      </w:r>
      <w:r w:rsidRPr="00880306">
        <w:rPr>
          <w:rFonts w:asciiTheme="majorBidi" w:hAnsiTheme="majorBidi" w:cstheme="majorBidi"/>
          <w:b/>
          <w:i/>
          <w:iCs/>
          <w:u w:val="single"/>
        </w:rPr>
        <w:t>H1</w:t>
      </w:r>
      <w:r w:rsidRPr="00880306">
        <w:rPr>
          <w:rFonts w:asciiTheme="majorBidi" w:hAnsiTheme="majorBidi" w:cstheme="majorBidi"/>
          <w:b/>
          <w:u w:val="single"/>
        </w:rPr>
        <w:t>):</w:t>
      </w:r>
    </w:p>
    <w:p w:rsidR="00805F26" w:rsidRDefault="00805F26" w:rsidP="00880306">
      <w:pPr>
        <w:spacing w:line="480" w:lineRule="auto"/>
        <w:ind w:left="1276" w:hanging="567"/>
        <w:jc w:val="both"/>
        <w:rPr>
          <w:rFonts w:asciiTheme="majorBidi" w:hAnsiTheme="majorBidi" w:cstheme="majorBidi"/>
          <w:bCs/>
        </w:rPr>
      </w:pPr>
      <w:r w:rsidRPr="003C4991">
        <w:rPr>
          <w:rFonts w:asciiTheme="majorBidi" w:hAnsiTheme="majorBidi" w:cstheme="majorBidi"/>
          <w:b/>
          <w:i/>
          <w:iCs/>
        </w:rPr>
        <w:t>H1</w:t>
      </w:r>
      <w:r w:rsidRPr="003C4991">
        <w:rPr>
          <w:rFonts w:asciiTheme="majorBidi" w:hAnsiTheme="majorBidi" w:cstheme="majorBidi"/>
          <w:b/>
          <w:i/>
          <w:iCs/>
          <w:vertAlign w:val="subscript"/>
        </w:rPr>
        <w:t>0</w:t>
      </w:r>
      <w:r w:rsidRPr="003C4991">
        <w:rPr>
          <w:rFonts w:asciiTheme="majorBidi" w:hAnsiTheme="majorBidi" w:cstheme="majorBidi"/>
          <w:bCs/>
        </w:rPr>
        <w:t>: there is no relationship between using social media</w:t>
      </w:r>
      <w:r w:rsidR="00AB64B3">
        <w:rPr>
          <w:rFonts w:asciiTheme="majorBidi" w:hAnsiTheme="majorBidi" w:cstheme="majorBidi"/>
          <w:bCs/>
        </w:rPr>
        <w:t xml:space="preserve"> </w:t>
      </w:r>
      <w:r w:rsidRPr="003C4991">
        <w:rPr>
          <w:rFonts w:asciiTheme="majorBidi" w:hAnsiTheme="majorBidi" w:cstheme="majorBidi"/>
        </w:rPr>
        <w:t>by jobseeker</w:t>
      </w:r>
      <w:r w:rsidRPr="003C4991">
        <w:rPr>
          <w:rFonts w:asciiTheme="majorBidi" w:hAnsiTheme="majorBidi" w:cstheme="majorBidi"/>
          <w:bCs/>
        </w:rPr>
        <w:t xml:space="preserve"> and </w:t>
      </w:r>
      <w:r w:rsidR="00880306">
        <w:rPr>
          <w:rFonts w:asciiTheme="majorBidi" w:hAnsiTheme="majorBidi" w:cstheme="majorBidi"/>
          <w:bCs/>
        </w:rPr>
        <w:t>job finding</w:t>
      </w:r>
      <w:r w:rsidRPr="003C4991">
        <w:rPr>
          <w:rFonts w:asciiTheme="majorBidi" w:hAnsiTheme="majorBidi" w:cstheme="majorBidi"/>
          <w:bCs/>
        </w:rPr>
        <w:t>.</w:t>
      </w:r>
    </w:p>
    <w:p w:rsidR="00B319B0" w:rsidRPr="003C4991" w:rsidRDefault="00B319B0" w:rsidP="00B319B0">
      <w:pPr>
        <w:spacing w:line="480" w:lineRule="auto"/>
        <w:ind w:left="1276" w:hanging="567"/>
        <w:jc w:val="both"/>
        <w:rPr>
          <w:rFonts w:asciiTheme="majorBidi" w:hAnsiTheme="majorBidi" w:cstheme="majorBidi"/>
          <w:bCs/>
        </w:rPr>
      </w:pPr>
    </w:p>
    <w:p w:rsidR="00805F26" w:rsidRDefault="00805F26" w:rsidP="00880306">
      <w:pPr>
        <w:spacing w:line="480" w:lineRule="auto"/>
        <w:ind w:left="1276" w:hanging="567"/>
        <w:jc w:val="both"/>
        <w:rPr>
          <w:rFonts w:asciiTheme="majorBidi" w:hAnsiTheme="majorBidi" w:cstheme="majorBidi"/>
          <w:bCs/>
        </w:rPr>
      </w:pPr>
      <w:r w:rsidRPr="003C4991">
        <w:rPr>
          <w:rFonts w:asciiTheme="majorBidi" w:hAnsiTheme="majorBidi" w:cstheme="majorBidi"/>
          <w:b/>
          <w:i/>
          <w:iCs/>
        </w:rPr>
        <w:t>H1</w:t>
      </w:r>
      <w:r w:rsidRPr="003C4991">
        <w:rPr>
          <w:rFonts w:asciiTheme="majorBidi" w:hAnsiTheme="majorBidi" w:cstheme="majorBidi"/>
          <w:b/>
          <w:i/>
          <w:iCs/>
          <w:vertAlign w:val="subscript"/>
        </w:rPr>
        <w:t>1</w:t>
      </w:r>
      <w:r w:rsidRPr="003C4991">
        <w:rPr>
          <w:rFonts w:asciiTheme="majorBidi" w:hAnsiTheme="majorBidi" w:cstheme="majorBidi"/>
          <w:bCs/>
        </w:rPr>
        <w:t xml:space="preserve">: </w:t>
      </w:r>
      <w:r w:rsidRPr="003C4991">
        <w:rPr>
          <w:rFonts w:asciiTheme="majorBidi" w:hAnsiTheme="majorBidi" w:cstheme="majorBidi"/>
        </w:rPr>
        <w:t xml:space="preserve">there is a statistically relationship between </w:t>
      </w:r>
      <w:r w:rsidRPr="003C4991">
        <w:rPr>
          <w:rFonts w:asciiTheme="majorBidi" w:hAnsiTheme="majorBidi" w:cstheme="majorBidi"/>
          <w:bCs/>
        </w:rPr>
        <w:t>using social media</w:t>
      </w:r>
      <w:r w:rsidR="00B319B0" w:rsidRPr="00B319B0">
        <w:rPr>
          <w:rFonts w:asciiTheme="majorBidi" w:hAnsiTheme="majorBidi" w:cstheme="majorBidi"/>
        </w:rPr>
        <w:t xml:space="preserve"> </w:t>
      </w:r>
      <w:r w:rsidR="00B319B0" w:rsidRPr="003C4991">
        <w:rPr>
          <w:rFonts w:asciiTheme="majorBidi" w:hAnsiTheme="majorBidi" w:cstheme="majorBidi"/>
        </w:rPr>
        <w:t>by jobseeker</w:t>
      </w:r>
      <w:r w:rsidRPr="003C4991">
        <w:rPr>
          <w:rFonts w:asciiTheme="majorBidi" w:hAnsiTheme="majorBidi" w:cstheme="majorBidi"/>
          <w:bCs/>
        </w:rPr>
        <w:t xml:space="preserve"> </w:t>
      </w:r>
      <w:r w:rsidR="00B319B0" w:rsidRPr="003C4991">
        <w:rPr>
          <w:rFonts w:asciiTheme="majorBidi" w:hAnsiTheme="majorBidi" w:cstheme="majorBidi"/>
          <w:bCs/>
        </w:rPr>
        <w:t xml:space="preserve">and </w:t>
      </w:r>
      <w:r w:rsidR="00880306">
        <w:rPr>
          <w:rFonts w:asciiTheme="majorBidi" w:hAnsiTheme="majorBidi" w:cstheme="majorBidi"/>
          <w:bCs/>
        </w:rPr>
        <w:t>job finding</w:t>
      </w:r>
      <w:r w:rsidRPr="003C4991">
        <w:rPr>
          <w:rFonts w:asciiTheme="majorBidi" w:hAnsiTheme="majorBidi" w:cstheme="majorBidi"/>
          <w:bCs/>
        </w:rPr>
        <w:t>.</w:t>
      </w:r>
    </w:p>
    <w:p w:rsidR="00B319B0" w:rsidRDefault="00B319B0" w:rsidP="00B319B0">
      <w:pPr>
        <w:spacing w:line="480" w:lineRule="auto"/>
        <w:ind w:left="1276" w:hanging="567"/>
        <w:jc w:val="both"/>
        <w:rPr>
          <w:rFonts w:asciiTheme="majorBidi" w:hAnsiTheme="majorBidi" w:cstheme="majorBidi"/>
          <w:b/>
          <w:bCs/>
        </w:rPr>
      </w:pPr>
    </w:p>
    <w:p w:rsidR="00B319B0" w:rsidRPr="003C4991" w:rsidRDefault="00B319B0" w:rsidP="00B319B0">
      <w:pPr>
        <w:spacing w:line="480" w:lineRule="auto"/>
        <w:ind w:left="1276" w:hanging="567"/>
        <w:jc w:val="both"/>
        <w:rPr>
          <w:rFonts w:asciiTheme="majorBidi" w:hAnsiTheme="majorBidi" w:cstheme="majorBidi"/>
          <w:b/>
          <w:bCs/>
        </w:rPr>
      </w:pPr>
    </w:p>
    <w:p w:rsidR="00805F26" w:rsidRPr="00880306" w:rsidRDefault="00805F26" w:rsidP="00F4627A">
      <w:pPr>
        <w:pStyle w:val="ListParagraph"/>
        <w:numPr>
          <w:ilvl w:val="1"/>
          <w:numId w:val="17"/>
        </w:numPr>
        <w:spacing w:line="480" w:lineRule="auto"/>
        <w:rPr>
          <w:rFonts w:asciiTheme="majorBidi" w:hAnsiTheme="majorBidi" w:cstheme="majorBidi"/>
          <w:b/>
          <w:u w:val="single"/>
        </w:rPr>
      </w:pPr>
      <w:r w:rsidRPr="00880306">
        <w:rPr>
          <w:rFonts w:asciiTheme="majorBidi" w:hAnsiTheme="majorBidi" w:cstheme="majorBidi"/>
          <w:b/>
          <w:u w:val="single"/>
        </w:rPr>
        <w:t>Hypothesis three (H</w:t>
      </w:r>
      <w:r w:rsidR="00B319B0" w:rsidRPr="00880306">
        <w:rPr>
          <w:rFonts w:asciiTheme="majorBidi" w:hAnsiTheme="majorBidi" w:cstheme="majorBidi"/>
          <w:b/>
          <w:u w:val="single"/>
        </w:rPr>
        <w:t>2</w:t>
      </w:r>
      <w:r w:rsidRPr="00880306">
        <w:rPr>
          <w:rFonts w:asciiTheme="majorBidi" w:hAnsiTheme="majorBidi" w:cstheme="majorBidi"/>
          <w:b/>
          <w:u w:val="single"/>
        </w:rPr>
        <w:t>)</w:t>
      </w:r>
    </w:p>
    <w:p w:rsidR="00805F26" w:rsidRDefault="00805F26" w:rsidP="00880306">
      <w:pPr>
        <w:spacing w:line="480" w:lineRule="auto"/>
        <w:ind w:left="1276" w:hanging="567"/>
        <w:jc w:val="both"/>
        <w:rPr>
          <w:rFonts w:asciiTheme="majorBidi" w:hAnsiTheme="majorBidi" w:cstheme="majorBidi"/>
          <w:bCs/>
        </w:rPr>
      </w:pPr>
      <w:r w:rsidRPr="003C4991">
        <w:rPr>
          <w:rFonts w:asciiTheme="majorBidi" w:hAnsiTheme="majorBidi" w:cstheme="majorBidi"/>
          <w:b/>
          <w:i/>
          <w:iCs/>
        </w:rPr>
        <w:t>H</w:t>
      </w:r>
      <w:r w:rsidR="00880306">
        <w:rPr>
          <w:rFonts w:asciiTheme="majorBidi" w:hAnsiTheme="majorBidi" w:cstheme="majorBidi"/>
          <w:b/>
          <w:i/>
          <w:iCs/>
        </w:rPr>
        <w:t>2</w:t>
      </w:r>
      <w:r w:rsidRPr="003C4991">
        <w:rPr>
          <w:rFonts w:asciiTheme="majorBidi" w:hAnsiTheme="majorBidi" w:cstheme="majorBidi"/>
          <w:b/>
          <w:i/>
          <w:iCs/>
          <w:vertAlign w:val="subscript"/>
        </w:rPr>
        <w:t>0</w:t>
      </w:r>
      <w:r w:rsidRPr="003C4991">
        <w:rPr>
          <w:rFonts w:asciiTheme="majorBidi" w:hAnsiTheme="majorBidi" w:cstheme="majorBidi"/>
          <w:bCs/>
        </w:rPr>
        <w:t xml:space="preserve">: In the case using social media by recruiter and jobseeker, </w:t>
      </w:r>
      <w:r w:rsidRPr="003C4991">
        <w:rPr>
          <w:rFonts w:asciiTheme="majorBidi" w:hAnsiTheme="majorBidi" w:cstheme="majorBidi"/>
        </w:rPr>
        <w:t xml:space="preserve">Way and purpose using social media </w:t>
      </w:r>
      <w:r w:rsidRPr="003C4991">
        <w:rPr>
          <w:rFonts w:asciiTheme="majorBidi" w:hAnsiTheme="majorBidi" w:cstheme="majorBidi"/>
          <w:bCs/>
        </w:rPr>
        <w:t>doesn’t have a significant role on hiring decision.</w:t>
      </w:r>
    </w:p>
    <w:p w:rsidR="00B319B0" w:rsidRPr="003C4991" w:rsidRDefault="00B319B0" w:rsidP="00BA6AF7">
      <w:pPr>
        <w:spacing w:line="480" w:lineRule="auto"/>
        <w:contextualSpacing/>
        <w:jc w:val="center"/>
        <w:rPr>
          <w:rFonts w:asciiTheme="majorBidi" w:hAnsiTheme="majorBidi" w:cstheme="majorBidi"/>
        </w:rPr>
      </w:pPr>
    </w:p>
    <w:p w:rsidR="00805F26" w:rsidRPr="003C4991" w:rsidRDefault="00805F26" w:rsidP="00880306">
      <w:pPr>
        <w:spacing w:line="480" w:lineRule="auto"/>
        <w:ind w:left="1134" w:hanging="425"/>
        <w:jc w:val="both"/>
        <w:rPr>
          <w:rFonts w:asciiTheme="majorBidi" w:hAnsiTheme="majorBidi" w:cstheme="majorBidi"/>
          <w:bCs/>
        </w:rPr>
      </w:pPr>
      <w:r w:rsidRPr="003C4991">
        <w:rPr>
          <w:rFonts w:asciiTheme="majorBidi" w:hAnsiTheme="majorBidi" w:cstheme="majorBidi"/>
          <w:b/>
          <w:i/>
          <w:iCs/>
        </w:rPr>
        <w:t>H</w:t>
      </w:r>
      <w:r w:rsidR="00880306">
        <w:rPr>
          <w:rFonts w:asciiTheme="majorBidi" w:hAnsiTheme="majorBidi" w:cstheme="majorBidi"/>
          <w:b/>
          <w:i/>
          <w:iCs/>
        </w:rPr>
        <w:t>2</w:t>
      </w:r>
      <w:r w:rsidRPr="003C4991">
        <w:rPr>
          <w:rFonts w:asciiTheme="majorBidi" w:hAnsiTheme="majorBidi" w:cstheme="majorBidi"/>
          <w:b/>
          <w:i/>
          <w:iCs/>
          <w:vertAlign w:val="subscript"/>
        </w:rPr>
        <w:t>1</w:t>
      </w:r>
      <w:r w:rsidRPr="003C4991">
        <w:rPr>
          <w:rFonts w:asciiTheme="majorBidi" w:hAnsiTheme="majorBidi" w:cstheme="majorBidi"/>
          <w:bCs/>
        </w:rPr>
        <w:t xml:space="preserve">: In the case using social media by recruiter and jobseeker, </w:t>
      </w:r>
      <w:r w:rsidRPr="003C4991">
        <w:rPr>
          <w:rFonts w:asciiTheme="majorBidi" w:hAnsiTheme="majorBidi" w:cstheme="majorBidi"/>
        </w:rPr>
        <w:t xml:space="preserve">Way and purpose using social media </w:t>
      </w:r>
      <w:r w:rsidRPr="003C4991">
        <w:rPr>
          <w:rFonts w:asciiTheme="majorBidi" w:hAnsiTheme="majorBidi" w:cstheme="majorBidi"/>
          <w:bCs/>
        </w:rPr>
        <w:t>play a moderating role with hiring decision.</w:t>
      </w:r>
    </w:p>
    <w:p w:rsidR="00B319B0" w:rsidRDefault="00B319B0">
      <w:pPr>
        <w:rPr>
          <w:rFonts w:asciiTheme="majorBidi" w:hAnsiTheme="majorBidi" w:cstheme="majorBidi"/>
          <w:b/>
        </w:rPr>
      </w:pPr>
      <w:r>
        <w:rPr>
          <w:rFonts w:asciiTheme="majorBidi" w:hAnsiTheme="majorBidi" w:cstheme="majorBidi"/>
          <w:b/>
        </w:rPr>
        <w:br w:type="page"/>
      </w:r>
    </w:p>
    <w:p w:rsidR="000D5715" w:rsidRPr="004C6AA8" w:rsidRDefault="006D6F1A" w:rsidP="00F4627A">
      <w:pPr>
        <w:pStyle w:val="Heading3"/>
        <w:numPr>
          <w:ilvl w:val="0"/>
          <w:numId w:val="17"/>
        </w:numPr>
        <w:spacing w:before="0" w:line="480" w:lineRule="auto"/>
        <w:ind w:left="357" w:hanging="357"/>
        <w:rPr>
          <w:rFonts w:asciiTheme="majorBidi" w:hAnsiTheme="majorBidi"/>
          <w:bCs w:val="0"/>
          <w:color w:val="auto"/>
        </w:rPr>
      </w:pPr>
      <w:bookmarkStart w:id="6" w:name="_Toc503926861"/>
      <w:r w:rsidRPr="004C6AA8">
        <w:rPr>
          <w:rFonts w:asciiTheme="majorBidi" w:hAnsiTheme="majorBidi"/>
          <w:bCs w:val="0"/>
          <w:color w:val="auto"/>
        </w:rPr>
        <w:lastRenderedPageBreak/>
        <w:t>OVERVIEW OF THE SECTOR</w:t>
      </w:r>
      <w:bookmarkEnd w:id="6"/>
    </w:p>
    <w:p w:rsidR="00350598" w:rsidRPr="004C6AA8" w:rsidRDefault="004024FA" w:rsidP="00F4627A">
      <w:pPr>
        <w:pStyle w:val="Heading4"/>
        <w:numPr>
          <w:ilvl w:val="1"/>
          <w:numId w:val="17"/>
        </w:numPr>
        <w:spacing w:before="0" w:line="480" w:lineRule="auto"/>
        <w:ind w:left="567" w:hanging="431"/>
        <w:rPr>
          <w:rFonts w:asciiTheme="majorBidi" w:hAnsiTheme="majorBidi"/>
          <w:bCs w:val="0"/>
          <w:i w:val="0"/>
          <w:iCs w:val="0"/>
          <w:color w:val="auto"/>
        </w:rPr>
      </w:pPr>
      <w:r w:rsidRPr="004C6AA8">
        <w:rPr>
          <w:rFonts w:asciiTheme="majorBidi" w:hAnsiTheme="majorBidi"/>
          <w:bCs w:val="0"/>
          <w:i w:val="0"/>
          <w:iCs w:val="0"/>
          <w:color w:val="auto"/>
        </w:rPr>
        <w:t>M</w:t>
      </w:r>
      <w:r w:rsidR="00350598" w:rsidRPr="004C6AA8">
        <w:rPr>
          <w:rFonts w:asciiTheme="majorBidi" w:hAnsiTheme="majorBidi"/>
          <w:bCs w:val="0"/>
          <w:i w:val="0"/>
          <w:iCs w:val="0"/>
          <w:color w:val="auto"/>
        </w:rPr>
        <w:t xml:space="preserve">edia sector in </w:t>
      </w:r>
      <w:r w:rsidR="007B4B72" w:rsidRPr="004C6AA8">
        <w:rPr>
          <w:rFonts w:asciiTheme="majorBidi" w:hAnsiTheme="majorBidi"/>
          <w:bCs w:val="0"/>
          <w:i w:val="0"/>
          <w:iCs w:val="0"/>
          <w:color w:val="auto"/>
        </w:rPr>
        <w:t>Lebanon</w:t>
      </w:r>
    </w:p>
    <w:p w:rsidR="00B14D1B" w:rsidRDefault="00AD49F5" w:rsidP="00D166DA">
      <w:pPr>
        <w:pStyle w:val="ListParagraph"/>
        <w:spacing w:line="480" w:lineRule="auto"/>
        <w:ind w:firstLine="153"/>
        <w:jc w:val="both"/>
        <w:rPr>
          <w:rFonts w:asciiTheme="majorBidi" w:hAnsiTheme="majorBidi" w:cstheme="majorBidi"/>
        </w:rPr>
      </w:pPr>
      <w:r w:rsidRPr="003C4991">
        <w:rPr>
          <w:rFonts w:asciiTheme="majorBidi" w:hAnsiTheme="majorBidi" w:cstheme="majorBidi"/>
        </w:rPr>
        <w:t>“</w:t>
      </w:r>
      <w:r w:rsidR="00B14D1B" w:rsidRPr="003C4991">
        <w:rPr>
          <w:rFonts w:asciiTheme="majorBidi" w:hAnsiTheme="majorBidi" w:cstheme="majorBidi"/>
        </w:rPr>
        <w:t>Historically, Lebanon has been portrayed as a center of human rights and freedoms in the Arab world. Freedom of expression is enshrined in the Lebanese Constitution as well as in international treaties to which Lebanon is a party</w:t>
      </w:r>
      <w:r w:rsidRPr="003C4991">
        <w:rPr>
          <w:rFonts w:asciiTheme="majorBidi" w:hAnsiTheme="majorBidi" w:cstheme="majorBidi"/>
        </w:rPr>
        <w:t>”. (</w:t>
      </w:r>
      <w:r w:rsidR="0001783C">
        <w:rPr>
          <w:rFonts w:asciiTheme="majorBidi" w:hAnsiTheme="majorBidi" w:cstheme="majorBidi"/>
        </w:rPr>
        <w:t>March</w:t>
      </w:r>
      <w:r w:rsidR="001770FA">
        <w:rPr>
          <w:rFonts w:asciiTheme="majorBidi" w:hAnsiTheme="majorBidi" w:cstheme="majorBidi"/>
        </w:rPr>
        <w:t>, 2016</w:t>
      </w:r>
      <w:r w:rsidRPr="003C4991">
        <w:rPr>
          <w:rFonts w:asciiTheme="majorBidi" w:hAnsiTheme="majorBidi" w:cstheme="majorBidi"/>
        </w:rPr>
        <w:t>)</w:t>
      </w:r>
    </w:p>
    <w:p w:rsidR="00ED4B74" w:rsidRPr="00133E08" w:rsidRDefault="0097593D" w:rsidP="00D166DA">
      <w:pPr>
        <w:pStyle w:val="ListParagraph"/>
        <w:spacing w:line="480" w:lineRule="auto"/>
        <w:ind w:firstLine="349"/>
        <w:jc w:val="both"/>
        <w:rPr>
          <w:rFonts w:asciiTheme="majorBidi" w:hAnsiTheme="majorBidi" w:cstheme="majorBidi"/>
          <w:highlight w:val="yellow"/>
        </w:rPr>
      </w:pPr>
      <w:r w:rsidRPr="00133E08">
        <w:rPr>
          <w:rFonts w:asciiTheme="majorBidi" w:hAnsiTheme="majorBidi" w:cstheme="majorBidi"/>
        </w:rPr>
        <w:t>According t</w:t>
      </w:r>
      <w:r w:rsidR="00133E08" w:rsidRPr="00133E08">
        <w:rPr>
          <w:rFonts w:asciiTheme="majorBidi" w:hAnsiTheme="majorBidi" w:cstheme="majorBidi"/>
        </w:rPr>
        <w:t>o repor</w:t>
      </w:r>
      <w:r w:rsidRPr="00133E08">
        <w:rPr>
          <w:rFonts w:asciiTheme="majorBidi" w:hAnsiTheme="majorBidi" w:cstheme="majorBidi"/>
        </w:rPr>
        <w:t xml:space="preserve">t </w:t>
      </w:r>
      <w:r w:rsidR="0001783C">
        <w:rPr>
          <w:rFonts w:asciiTheme="majorBidi" w:hAnsiTheme="majorBidi" w:cstheme="majorBidi"/>
        </w:rPr>
        <w:t xml:space="preserve">made by </w:t>
      </w:r>
      <w:proofErr w:type="spellStart"/>
      <w:r w:rsidR="0001783C">
        <w:rPr>
          <w:rFonts w:asciiTheme="majorBidi" w:hAnsiTheme="majorBidi" w:cstheme="majorBidi"/>
        </w:rPr>
        <w:t>Bankmed</w:t>
      </w:r>
      <w:proofErr w:type="spellEnd"/>
      <w:r w:rsidR="00CE7D57">
        <w:rPr>
          <w:rFonts w:asciiTheme="majorBidi" w:hAnsiTheme="majorBidi" w:cstheme="majorBidi"/>
        </w:rPr>
        <w:t xml:space="preserve"> </w:t>
      </w:r>
      <w:r w:rsidR="0001783C">
        <w:rPr>
          <w:rFonts w:asciiTheme="majorBidi" w:hAnsiTheme="majorBidi" w:cstheme="majorBidi"/>
        </w:rPr>
        <w:t>(</w:t>
      </w:r>
      <w:r w:rsidR="00133E08" w:rsidRPr="00133E08">
        <w:rPr>
          <w:rFonts w:asciiTheme="majorBidi" w:hAnsiTheme="majorBidi" w:cstheme="majorBidi"/>
        </w:rPr>
        <w:t>2014)</w:t>
      </w:r>
      <w:r w:rsidR="0001783C">
        <w:rPr>
          <w:rFonts w:asciiTheme="majorBidi" w:hAnsiTheme="majorBidi" w:cstheme="majorBidi"/>
        </w:rPr>
        <w:t>,</w:t>
      </w:r>
      <w:r w:rsidR="00133E08" w:rsidRPr="00133E08">
        <w:rPr>
          <w:rFonts w:asciiTheme="majorBidi" w:hAnsiTheme="majorBidi" w:cstheme="majorBidi"/>
        </w:rPr>
        <w:t xml:space="preserve"> the </w:t>
      </w:r>
      <w:r w:rsidR="00133E08">
        <w:rPr>
          <w:rFonts w:asciiTheme="majorBidi" w:hAnsiTheme="majorBidi" w:cstheme="majorBidi"/>
        </w:rPr>
        <w:t>L</w:t>
      </w:r>
      <w:r w:rsidR="00133E08" w:rsidRPr="003C4991">
        <w:rPr>
          <w:rFonts w:asciiTheme="majorBidi" w:hAnsiTheme="majorBidi" w:cstheme="majorBidi"/>
        </w:rPr>
        <w:t>ebanon’s media industry went through several phases before it developed to its current status</w:t>
      </w:r>
      <w:r w:rsidR="00133E08">
        <w:rPr>
          <w:rFonts w:asciiTheme="majorBidi" w:hAnsiTheme="majorBidi" w:cstheme="majorBidi"/>
        </w:rPr>
        <w:t xml:space="preserve">, </w:t>
      </w:r>
      <w:r w:rsidR="00ED4B74" w:rsidRPr="00133E08">
        <w:rPr>
          <w:rFonts w:asciiTheme="majorBidi" w:hAnsiTheme="majorBidi" w:cstheme="majorBidi"/>
        </w:rPr>
        <w:t>summarized as follows:</w:t>
      </w:r>
    </w:p>
    <w:p w:rsidR="00ED4B74" w:rsidRPr="003C4991" w:rsidRDefault="00ED4B74" w:rsidP="00F4627A">
      <w:pPr>
        <w:pStyle w:val="ListParagraph"/>
        <w:numPr>
          <w:ilvl w:val="0"/>
          <w:numId w:val="6"/>
        </w:numPr>
        <w:spacing w:line="480" w:lineRule="auto"/>
        <w:jc w:val="both"/>
        <w:rPr>
          <w:rFonts w:asciiTheme="majorBidi" w:hAnsiTheme="majorBidi" w:cstheme="majorBidi"/>
        </w:rPr>
      </w:pPr>
      <w:r w:rsidRPr="003C4991">
        <w:rPr>
          <w:rFonts w:asciiTheme="majorBidi" w:hAnsiTheme="majorBidi" w:cstheme="majorBidi"/>
        </w:rPr>
        <w:t xml:space="preserve">Pre-War Period (1950 – 1973): Lebanon’s media and advertising industry </w:t>
      </w:r>
      <w:r w:rsidR="00133E08">
        <w:rPr>
          <w:rFonts w:asciiTheme="majorBidi" w:hAnsiTheme="majorBidi" w:cstheme="majorBidi"/>
        </w:rPr>
        <w:t>was</w:t>
      </w:r>
      <w:r w:rsidRPr="003C4991">
        <w:rPr>
          <w:rFonts w:asciiTheme="majorBidi" w:hAnsiTheme="majorBidi" w:cstheme="majorBidi"/>
        </w:rPr>
        <w:t xml:space="preserve"> the most developed in the region</w:t>
      </w:r>
      <w:r w:rsidR="00133E08">
        <w:rPr>
          <w:rFonts w:asciiTheme="majorBidi" w:hAnsiTheme="majorBidi" w:cstheme="majorBidi"/>
        </w:rPr>
        <w:t xml:space="preserve"> during this period, due to the following</w:t>
      </w:r>
      <w:r w:rsidR="000D6D1E" w:rsidRPr="003C4991">
        <w:rPr>
          <w:rFonts w:asciiTheme="majorBidi" w:hAnsiTheme="majorBidi" w:cstheme="majorBidi"/>
        </w:rPr>
        <w:t xml:space="preserve"> </w:t>
      </w:r>
      <w:r w:rsidR="00133E08">
        <w:rPr>
          <w:rFonts w:asciiTheme="majorBidi" w:hAnsiTheme="majorBidi" w:cstheme="majorBidi"/>
        </w:rPr>
        <w:t>competitive advantages: “</w:t>
      </w:r>
      <w:r w:rsidRPr="003C4991">
        <w:rPr>
          <w:rFonts w:asciiTheme="majorBidi" w:hAnsiTheme="majorBidi" w:cstheme="majorBidi"/>
        </w:rPr>
        <w:t>the concentration of multi-national corporations in Beirut, the open and liberal Lebanese society, as well as the talented and educated labor force</w:t>
      </w:r>
      <w:r w:rsidR="00133E08">
        <w:rPr>
          <w:rFonts w:asciiTheme="majorBidi" w:hAnsiTheme="majorBidi" w:cstheme="majorBidi"/>
        </w:rPr>
        <w:t>”</w:t>
      </w:r>
      <w:r w:rsidRPr="003C4991">
        <w:rPr>
          <w:rFonts w:asciiTheme="majorBidi" w:hAnsiTheme="majorBidi" w:cstheme="majorBidi"/>
        </w:rPr>
        <w:t xml:space="preserve">. </w:t>
      </w:r>
    </w:p>
    <w:p w:rsidR="00ED4B74" w:rsidRPr="003C4991" w:rsidRDefault="00ED4B74" w:rsidP="00F4627A">
      <w:pPr>
        <w:pStyle w:val="ListParagraph"/>
        <w:numPr>
          <w:ilvl w:val="0"/>
          <w:numId w:val="6"/>
        </w:numPr>
        <w:spacing w:line="480" w:lineRule="auto"/>
        <w:jc w:val="both"/>
        <w:rPr>
          <w:rFonts w:asciiTheme="majorBidi" w:hAnsiTheme="majorBidi" w:cstheme="majorBidi"/>
        </w:rPr>
      </w:pPr>
      <w:r w:rsidRPr="003C4991">
        <w:rPr>
          <w:rFonts w:asciiTheme="majorBidi" w:hAnsiTheme="majorBidi" w:cstheme="majorBidi"/>
        </w:rPr>
        <w:t xml:space="preserve">Civil War Period (1974 – 1990): </w:t>
      </w:r>
      <w:r w:rsidR="008F0D75">
        <w:rPr>
          <w:rFonts w:asciiTheme="majorBidi" w:hAnsiTheme="majorBidi" w:cstheme="majorBidi"/>
        </w:rPr>
        <w:t>T</w:t>
      </w:r>
      <w:r w:rsidRPr="003C4991">
        <w:rPr>
          <w:rFonts w:asciiTheme="majorBidi" w:hAnsiTheme="majorBidi" w:cstheme="majorBidi"/>
        </w:rPr>
        <w:t>he local media industry had witnessed a sharp contraction</w:t>
      </w:r>
      <w:r w:rsidR="008F0D75">
        <w:rPr>
          <w:rFonts w:asciiTheme="majorBidi" w:hAnsiTheme="majorBidi" w:cstheme="majorBidi"/>
        </w:rPr>
        <w:t xml:space="preserve">, </w:t>
      </w:r>
      <w:r w:rsidR="008F0D75" w:rsidRPr="003C4991">
        <w:rPr>
          <w:rFonts w:asciiTheme="majorBidi" w:hAnsiTheme="majorBidi" w:cstheme="majorBidi"/>
        </w:rPr>
        <w:t>were shifted to oil-rich countries in the region</w:t>
      </w:r>
      <w:r w:rsidR="008F0D75">
        <w:rPr>
          <w:rFonts w:asciiTheme="majorBidi" w:hAnsiTheme="majorBidi" w:cstheme="majorBidi"/>
        </w:rPr>
        <w:t xml:space="preserve"> with </w:t>
      </w:r>
      <w:r w:rsidR="008F0D75" w:rsidRPr="003C4991">
        <w:rPr>
          <w:rFonts w:asciiTheme="majorBidi" w:hAnsiTheme="majorBidi" w:cstheme="majorBidi"/>
        </w:rPr>
        <w:t>several multinational</w:t>
      </w:r>
      <w:r w:rsidR="008F0D75">
        <w:rPr>
          <w:rFonts w:asciiTheme="majorBidi" w:hAnsiTheme="majorBidi" w:cstheme="majorBidi"/>
        </w:rPr>
        <w:t xml:space="preserve"> media and advertising agencies</w:t>
      </w:r>
      <w:r w:rsidR="008F0D75" w:rsidRPr="003C4991">
        <w:rPr>
          <w:rFonts w:asciiTheme="majorBidi" w:hAnsiTheme="majorBidi" w:cstheme="majorBidi"/>
        </w:rPr>
        <w:t xml:space="preserve"> which previously operated in Beirut</w:t>
      </w:r>
      <w:r w:rsidR="008F0D75">
        <w:rPr>
          <w:rFonts w:asciiTheme="majorBidi" w:hAnsiTheme="majorBidi" w:cstheme="majorBidi"/>
        </w:rPr>
        <w:t>,</w:t>
      </w:r>
      <w:r w:rsidRPr="003C4991">
        <w:rPr>
          <w:rFonts w:asciiTheme="majorBidi" w:hAnsiTheme="majorBidi" w:cstheme="majorBidi"/>
        </w:rPr>
        <w:t xml:space="preserve"> </w:t>
      </w:r>
      <w:r w:rsidR="008F0D75">
        <w:rPr>
          <w:rFonts w:asciiTheme="majorBidi" w:hAnsiTheme="majorBidi" w:cstheme="majorBidi"/>
        </w:rPr>
        <w:t>“</w:t>
      </w:r>
      <w:r w:rsidR="008F0D75" w:rsidRPr="003C4991">
        <w:rPr>
          <w:rFonts w:asciiTheme="majorBidi" w:hAnsiTheme="majorBidi" w:cstheme="majorBidi"/>
        </w:rPr>
        <w:t xml:space="preserve">relocated to other cities, mainly Dubai </w:t>
      </w:r>
      <w:r w:rsidRPr="003C4991">
        <w:rPr>
          <w:rFonts w:asciiTheme="majorBidi" w:hAnsiTheme="majorBidi" w:cstheme="majorBidi"/>
        </w:rPr>
        <w:t>which started to emerge as the region’s services hub during that period</w:t>
      </w:r>
      <w:r w:rsidR="008F0D75">
        <w:rPr>
          <w:rFonts w:asciiTheme="majorBidi" w:hAnsiTheme="majorBidi" w:cstheme="majorBidi"/>
        </w:rPr>
        <w:t>”</w:t>
      </w:r>
      <w:r w:rsidRPr="003C4991">
        <w:rPr>
          <w:rFonts w:asciiTheme="majorBidi" w:hAnsiTheme="majorBidi" w:cstheme="majorBidi"/>
        </w:rPr>
        <w:t xml:space="preserve">. </w:t>
      </w:r>
      <w:r w:rsidR="00EA6E10">
        <w:rPr>
          <w:rFonts w:asciiTheme="majorBidi" w:hAnsiTheme="majorBidi" w:cstheme="majorBidi"/>
        </w:rPr>
        <w:t>After relocation</w:t>
      </w:r>
      <w:r w:rsidRPr="003C4991">
        <w:rPr>
          <w:rFonts w:asciiTheme="majorBidi" w:hAnsiTheme="majorBidi" w:cstheme="majorBidi"/>
        </w:rPr>
        <w:t xml:space="preserve"> to the Gulf region, </w:t>
      </w:r>
      <w:r w:rsidR="00EA6E10">
        <w:rPr>
          <w:rFonts w:asciiTheme="majorBidi" w:hAnsiTheme="majorBidi" w:cstheme="majorBidi"/>
        </w:rPr>
        <w:t>t</w:t>
      </w:r>
      <w:r w:rsidRPr="003C4991">
        <w:rPr>
          <w:rFonts w:asciiTheme="majorBidi" w:hAnsiTheme="majorBidi" w:cstheme="majorBidi"/>
        </w:rPr>
        <w:t xml:space="preserve">hese </w:t>
      </w:r>
      <w:r w:rsidR="00EA6E10">
        <w:rPr>
          <w:rFonts w:asciiTheme="majorBidi" w:hAnsiTheme="majorBidi" w:cstheme="majorBidi"/>
        </w:rPr>
        <w:t xml:space="preserve">media </w:t>
      </w:r>
      <w:r w:rsidRPr="003C4991">
        <w:rPr>
          <w:rFonts w:asciiTheme="majorBidi" w:hAnsiTheme="majorBidi" w:cstheme="majorBidi"/>
        </w:rPr>
        <w:t xml:space="preserve">Lebanese agencies have created job opportunities to Lebanese skilled media graduates, hence positively affecting the country’s balance of payments. </w:t>
      </w:r>
    </w:p>
    <w:p w:rsidR="00ED4B74" w:rsidRPr="003C4991" w:rsidRDefault="00ED4B74" w:rsidP="00F4627A">
      <w:pPr>
        <w:pStyle w:val="ListParagraph"/>
        <w:numPr>
          <w:ilvl w:val="0"/>
          <w:numId w:val="6"/>
        </w:numPr>
        <w:spacing w:line="480" w:lineRule="auto"/>
        <w:jc w:val="both"/>
        <w:rPr>
          <w:rFonts w:asciiTheme="majorBidi" w:hAnsiTheme="majorBidi" w:cstheme="majorBidi"/>
        </w:rPr>
      </w:pPr>
      <w:r w:rsidRPr="003C4991">
        <w:rPr>
          <w:rFonts w:asciiTheme="majorBidi" w:hAnsiTheme="majorBidi" w:cstheme="majorBidi"/>
        </w:rPr>
        <w:t xml:space="preserve">Post-War Period (1990 – 1999): As political stability was restored in Lebanon, the Lebanese media and advertising sector witnessed a healthy growth during the period 1990-1999. As such, the media industry accounted for about 10.5% of the total Arab media market, yet failed to recover its pre-war share, which had reached 24.6% of the market. This is a direct result of the fact that media and advertising companies had already established themselves in other Arab </w:t>
      </w:r>
      <w:r w:rsidRPr="003C4991">
        <w:rPr>
          <w:rFonts w:asciiTheme="majorBidi" w:hAnsiTheme="majorBidi" w:cstheme="majorBidi"/>
        </w:rPr>
        <w:lastRenderedPageBreak/>
        <w:t>marketing, reducing Beirut’s chances of becoming a regional media and advertising hub during that period.</w:t>
      </w:r>
    </w:p>
    <w:p w:rsidR="00ED4B74" w:rsidRPr="003C4991" w:rsidRDefault="00ED4B74" w:rsidP="00F4627A">
      <w:pPr>
        <w:pStyle w:val="ListParagraph"/>
        <w:numPr>
          <w:ilvl w:val="0"/>
          <w:numId w:val="6"/>
        </w:numPr>
        <w:spacing w:line="480" w:lineRule="auto"/>
        <w:jc w:val="both"/>
        <w:rPr>
          <w:rFonts w:asciiTheme="majorBidi" w:hAnsiTheme="majorBidi" w:cstheme="majorBidi"/>
        </w:rPr>
      </w:pPr>
      <w:r w:rsidRPr="003C4991">
        <w:rPr>
          <w:rFonts w:asciiTheme="majorBidi" w:hAnsiTheme="majorBidi" w:cstheme="majorBidi"/>
        </w:rPr>
        <w:t xml:space="preserve">Recent Period (2000 – Today): During the period 2000-2003, low economic growth rates negatively affected media and advertising budgets, which proved highly elastic to the economic conditions. Furthermore, the decision of the media </w:t>
      </w:r>
      <w:proofErr w:type="spellStart"/>
      <w:r w:rsidRPr="003C4991">
        <w:rPr>
          <w:rFonts w:asciiTheme="majorBidi" w:hAnsiTheme="majorBidi" w:cstheme="majorBidi"/>
        </w:rPr>
        <w:t>regie</w:t>
      </w:r>
      <w:proofErr w:type="spellEnd"/>
      <w:r w:rsidRPr="003C4991">
        <w:rPr>
          <w:rFonts w:asciiTheme="majorBidi" w:hAnsiTheme="majorBidi" w:cstheme="majorBidi"/>
        </w:rPr>
        <w:t xml:space="preserve"> to lower media commissions by five percentage points (to 15%) has resulted in a series of closures and mergers among advertising agencies. In the following period, although the year 2004 witnessed an expansion in the media industry, the following two years saw a negative reversal given the political developments and the July war. Since then, Lebanon’s media and advertising industry has been thriving in a challenging economic environment. The development in the sector is greatly attributed to the expansion of digital media along with the boost in advertising services which was started in 2010</w:t>
      </w:r>
      <w:r w:rsidR="008F0D75">
        <w:rPr>
          <w:rFonts w:asciiTheme="majorBidi" w:hAnsiTheme="majorBidi" w:cstheme="majorBidi"/>
        </w:rPr>
        <w:t xml:space="preserve">. </w:t>
      </w:r>
    </w:p>
    <w:p w:rsidR="00EA6E10" w:rsidRPr="003C4991" w:rsidRDefault="00EA6E10" w:rsidP="00BA6AF7">
      <w:pPr>
        <w:rPr>
          <w:rFonts w:asciiTheme="majorBidi" w:hAnsiTheme="majorBidi" w:cstheme="majorBidi"/>
        </w:rPr>
      </w:pPr>
    </w:p>
    <w:p w:rsidR="00ED4B74" w:rsidRPr="003C4991" w:rsidRDefault="00ED4B74" w:rsidP="00BA6AF7">
      <w:pPr>
        <w:rPr>
          <w:rFonts w:asciiTheme="majorBidi" w:hAnsiTheme="majorBidi" w:cstheme="majorBidi"/>
        </w:rPr>
      </w:pPr>
    </w:p>
    <w:p w:rsidR="00B14D1B" w:rsidRPr="003C4991" w:rsidRDefault="00ED4B74" w:rsidP="00F4627A">
      <w:pPr>
        <w:pStyle w:val="ListParagraph"/>
        <w:numPr>
          <w:ilvl w:val="0"/>
          <w:numId w:val="7"/>
        </w:numPr>
        <w:spacing w:line="480" w:lineRule="auto"/>
        <w:rPr>
          <w:rFonts w:asciiTheme="majorBidi" w:hAnsiTheme="majorBidi" w:cstheme="majorBidi"/>
          <w:b/>
          <w:bCs/>
        </w:rPr>
      </w:pPr>
      <w:r w:rsidRPr="003C4991">
        <w:rPr>
          <w:rFonts w:asciiTheme="majorBidi" w:hAnsiTheme="majorBidi" w:cstheme="majorBidi"/>
          <w:b/>
          <w:bCs/>
        </w:rPr>
        <w:t>Ranking of press freedom index in Lebanon comparison within MENA region:</w:t>
      </w:r>
    </w:p>
    <w:p w:rsidR="006948D8" w:rsidRDefault="007B4B72" w:rsidP="00D166DA">
      <w:pPr>
        <w:spacing w:line="480" w:lineRule="auto"/>
        <w:ind w:left="720" w:firstLine="349"/>
        <w:jc w:val="both"/>
        <w:rPr>
          <w:rFonts w:asciiTheme="majorBidi" w:hAnsiTheme="majorBidi" w:cstheme="majorBidi"/>
        </w:rPr>
      </w:pPr>
      <w:r w:rsidRPr="003C4991">
        <w:rPr>
          <w:rFonts w:asciiTheme="majorBidi" w:hAnsiTheme="majorBidi" w:cstheme="majorBidi"/>
        </w:rPr>
        <w:t xml:space="preserve">According to </w:t>
      </w:r>
      <w:r w:rsidR="006948D8" w:rsidRPr="003C4991">
        <w:rPr>
          <w:rFonts w:asciiTheme="majorBidi" w:hAnsiTheme="majorBidi" w:cstheme="majorBidi"/>
        </w:rPr>
        <w:t>Reporte</w:t>
      </w:r>
      <w:r w:rsidR="00CE7D57">
        <w:rPr>
          <w:rFonts w:asciiTheme="majorBidi" w:hAnsiTheme="majorBidi" w:cstheme="majorBidi"/>
        </w:rPr>
        <w:t>rs without Borders (RSF</w:t>
      </w:r>
      <w:r w:rsidR="00EA6E10">
        <w:rPr>
          <w:rFonts w:asciiTheme="majorBidi" w:hAnsiTheme="majorBidi" w:cstheme="majorBidi"/>
        </w:rPr>
        <w:t xml:space="preserve"> </w:t>
      </w:r>
      <w:r w:rsidR="00E9477F">
        <w:rPr>
          <w:rFonts w:asciiTheme="majorBidi" w:hAnsiTheme="majorBidi" w:cstheme="majorBidi"/>
        </w:rPr>
        <w:t>c</w:t>
      </w:r>
      <w:r w:rsidR="00E9477F" w:rsidRPr="003C4991">
        <w:rPr>
          <w:rFonts w:asciiTheme="majorBidi" w:hAnsiTheme="majorBidi" w:cstheme="majorBidi"/>
        </w:rPr>
        <w:t>entre</w:t>
      </w:r>
      <w:r w:rsidR="00E9477F">
        <w:rPr>
          <w:rFonts w:asciiTheme="majorBidi" w:hAnsiTheme="majorBidi" w:cstheme="majorBidi"/>
        </w:rPr>
        <w:t>,</w:t>
      </w:r>
      <w:r w:rsidR="00CE7D57">
        <w:rPr>
          <w:rFonts w:asciiTheme="majorBidi" w:hAnsiTheme="majorBidi" w:cstheme="majorBidi"/>
        </w:rPr>
        <w:t xml:space="preserve"> </w:t>
      </w:r>
      <w:r w:rsidRPr="003C4991">
        <w:rPr>
          <w:rFonts w:asciiTheme="majorBidi" w:hAnsiTheme="majorBidi" w:cstheme="majorBidi"/>
        </w:rPr>
        <w:t>2015)</w:t>
      </w:r>
      <w:r w:rsidR="006948D8" w:rsidRPr="003C4991">
        <w:rPr>
          <w:rFonts w:asciiTheme="majorBidi" w:hAnsiTheme="majorBidi" w:cstheme="majorBidi"/>
        </w:rPr>
        <w:t xml:space="preserve"> that provides information about the media freedom situation worldwide, </w:t>
      </w:r>
      <w:r w:rsidR="00A66E18">
        <w:rPr>
          <w:rFonts w:asciiTheme="majorBidi" w:hAnsiTheme="majorBidi" w:cstheme="majorBidi"/>
        </w:rPr>
        <w:t>“</w:t>
      </w:r>
      <w:r w:rsidR="006948D8" w:rsidRPr="003C4991">
        <w:rPr>
          <w:rFonts w:asciiTheme="majorBidi" w:hAnsiTheme="majorBidi" w:cstheme="majorBidi"/>
        </w:rPr>
        <w:t xml:space="preserve">Lebanon ranked in </w:t>
      </w:r>
      <w:r w:rsidR="00A66E18">
        <w:rPr>
          <w:rFonts w:asciiTheme="majorBidi" w:hAnsiTheme="majorBidi" w:cstheme="majorBidi"/>
        </w:rPr>
        <w:t>2</w:t>
      </w:r>
      <w:r w:rsidR="00A66E18" w:rsidRPr="00A66E18">
        <w:rPr>
          <w:rFonts w:asciiTheme="majorBidi" w:hAnsiTheme="majorBidi" w:cstheme="majorBidi"/>
          <w:vertAlign w:val="superscript"/>
        </w:rPr>
        <w:t>nd</w:t>
      </w:r>
      <w:r w:rsidR="00A66E18">
        <w:rPr>
          <w:rFonts w:asciiTheme="majorBidi" w:hAnsiTheme="majorBidi" w:cstheme="majorBidi"/>
        </w:rPr>
        <w:t xml:space="preserve"> </w:t>
      </w:r>
      <w:r w:rsidR="006948D8" w:rsidRPr="003C4991">
        <w:rPr>
          <w:rFonts w:asciiTheme="majorBidi" w:hAnsiTheme="majorBidi" w:cstheme="majorBidi"/>
        </w:rPr>
        <w:t>position in the Arab World on the Press Freedom Index 2015</w:t>
      </w:r>
      <w:r w:rsidR="00443D07" w:rsidRPr="003C4991">
        <w:rPr>
          <w:rFonts w:asciiTheme="majorBidi" w:hAnsiTheme="majorBidi" w:cstheme="majorBidi"/>
        </w:rPr>
        <w:t xml:space="preserve"> and 98</w:t>
      </w:r>
      <w:r w:rsidR="00443D07" w:rsidRPr="003C4991">
        <w:rPr>
          <w:rFonts w:asciiTheme="majorBidi" w:hAnsiTheme="majorBidi" w:cstheme="majorBidi"/>
          <w:vertAlign w:val="superscript"/>
        </w:rPr>
        <w:t>th</w:t>
      </w:r>
      <w:r w:rsidR="00443D07" w:rsidRPr="003C4991">
        <w:rPr>
          <w:rFonts w:asciiTheme="majorBidi" w:hAnsiTheme="majorBidi" w:cstheme="majorBidi"/>
        </w:rPr>
        <w:t xml:space="preserve"> </w:t>
      </w:r>
      <w:r w:rsidRPr="003C4991">
        <w:rPr>
          <w:rFonts w:asciiTheme="majorBidi" w:hAnsiTheme="majorBidi" w:cstheme="majorBidi"/>
        </w:rPr>
        <w:t>worldwide</w:t>
      </w:r>
      <w:r w:rsidR="006948D8" w:rsidRPr="003C4991">
        <w:rPr>
          <w:rFonts w:asciiTheme="majorBidi" w:hAnsiTheme="majorBidi" w:cstheme="majorBidi"/>
        </w:rPr>
        <w:t xml:space="preserve">, right after </w:t>
      </w:r>
      <w:r w:rsidRPr="003C4991">
        <w:rPr>
          <w:rFonts w:asciiTheme="majorBidi" w:hAnsiTheme="majorBidi" w:cstheme="majorBidi"/>
        </w:rPr>
        <w:t>Kuwait which</w:t>
      </w:r>
      <w:r w:rsidR="006948D8" w:rsidRPr="003C4991">
        <w:rPr>
          <w:rFonts w:asciiTheme="majorBidi" w:hAnsiTheme="majorBidi" w:cstheme="majorBidi"/>
        </w:rPr>
        <w:t xml:space="preserve"> ranked first in the region (90th worldwide). Lebanon was followed by Qatar (115th worldwide). This reveals that Lebanon is still </w:t>
      </w:r>
      <w:r w:rsidRPr="003C4991">
        <w:rPr>
          <w:rFonts w:asciiTheme="majorBidi" w:hAnsiTheme="majorBidi" w:cstheme="majorBidi"/>
        </w:rPr>
        <w:t>characterized as</w:t>
      </w:r>
      <w:r w:rsidR="006948D8" w:rsidRPr="003C4991">
        <w:rPr>
          <w:rFonts w:asciiTheme="majorBidi" w:hAnsiTheme="majorBidi" w:cstheme="majorBidi"/>
        </w:rPr>
        <w:t xml:space="preserve"> having one of the </w:t>
      </w:r>
      <w:r w:rsidRPr="003C4991">
        <w:rPr>
          <w:rFonts w:asciiTheme="majorBidi" w:hAnsiTheme="majorBidi" w:cstheme="majorBidi"/>
        </w:rPr>
        <w:t>freest</w:t>
      </w:r>
      <w:r w:rsidR="006948D8" w:rsidRPr="003C4991">
        <w:rPr>
          <w:rFonts w:asciiTheme="majorBidi" w:hAnsiTheme="majorBidi" w:cstheme="majorBidi"/>
        </w:rPr>
        <w:t xml:space="preserve"> </w:t>
      </w:r>
      <w:r w:rsidRPr="003C4991">
        <w:rPr>
          <w:rFonts w:asciiTheme="majorBidi" w:hAnsiTheme="majorBidi" w:cstheme="majorBidi"/>
        </w:rPr>
        <w:t>presses</w:t>
      </w:r>
      <w:r w:rsidR="006948D8" w:rsidRPr="003C4991">
        <w:rPr>
          <w:rFonts w:asciiTheme="majorBidi" w:hAnsiTheme="majorBidi" w:cstheme="majorBidi"/>
        </w:rPr>
        <w:t xml:space="preserve"> in the Arab world</w:t>
      </w:r>
      <w:r w:rsidRPr="003C4991">
        <w:rPr>
          <w:rFonts w:asciiTheme="majorBidi" w:hAnsiTheme="majorBidi" w:cstheme="majorBidi"/>
        </w:rPr>
        <w:t>”</w:t>
      </w:r>
      <w:r w:rsidR="0090498A">
        <w:rPr>
          <w:rFonts w:asciiTheme="majorBidi" w:hAnsiTheme="majorBidi" w:cstheme="majorBidi"/>
        </w:rPr>
        <w:t>, the following table show the press freedom index rank and score for Lebanon among some other countries in the middle east during 2015.</w:t>
      </w:r>
    </w:p>
    <w:p w:rsidR="00D166DA" w:rsidRDefault="00D166DA" w:rsidP="00D166DA">
      <w:pPr>
        <w:spacing w:line="480" w:lineRule="auto"/>
        <w:ind w:left="720" w:firstLine="349"/>
        <w:jc w:val="both"/>
        <w:rPr>
          <w:rFonts w:asciiTheme="majorBidi" w:hAnsiTheme="majorBidi" w:cstheme="majorBidi"/>
        </w:rPr>
      </w:pPr>
    </w:p>
    <w:p w:rsidR="00BF6018" w:rsidRPr="00BF6018" w:rsidRDefault="0090498A" w:rsidP="00D166DA">
      <w:pPr>
        <w:spacing w:line="480" w:lineRule="auto"/>
        <w:jc w:val="both"/>
        <w:rPr>
          <w:rFonts w:asciiTheme="majorBidi" w:hAnsiTheme="majorBidi" w:cstheme="majorBidi"/>
        </w:rPr>
      </w:pPr>
      <w:proofErr w:type="spellStart"/>
      <w:r>
        <w:rPr>
          <w:rFonts w:asciiTheme="majorBidi" w:hAnsiTheme="majorBidi" w:cstheme="majorBidi"/>
        </w:rPr>
        <w:t>BankMed</w:t>
      </w:r>
      <w:proofErr w:type="spellEnd"/>
      <w:r>
        <w:rPr>
          <w:rFonts w:asciiTheme="majorBidi" w:hAnsiTheme="majorBidi" w:cstheme="majorBidi"/>
        </w:rPr>
        <w:t xml:space="preserve"> report, “Analysis of Lebanon media and advertising sector”, (2015).</w:t>
      </w:r>
    </w:p>
    <w:p w:rsidR="00BF6018" w:rsidRDefault="00B14D1B" w:rsidP="00BF6018">
      <w:pPr>
        <w:keepNext/>
      </w:pPr>
      <w:r w:rsidRPr="003C4991">
        <w:rPr>
          <w:rFonts w:asciiTheme="majorBidi" w:hAnsiTheme="majorBidi" w:cstheme="majorBidi"/>
          <w:noProof/>
          <w:lang w:val="en-US" w:eastAsia="en-US"/>
        </w:rPr>
        <w:lastRenderedPageBreak/>
        <w:drawing>
          <wp:inline distT="0" distB="0" distL="0" distR="0">
            <wp:extent cx="4381500" cy="532998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freedom index 201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4200" cy="5333271"/>
                    </a:xfrm>
                    <a:prstGeom prst="rect">
                      <a:avLst/>
                    </a:prstGeom>
                  </pic:spPr>
                </pic:pic>
              </a:graphicData>
            </a:graphic>
          </wp:inline>
        </w:drawing>
      </w:r>
    </w:p>
    <w:p w:rsidR="00B14D1B" w:rsidRPr="00BF6018" w:rsidRDefault="00BF6018" w:rsidP="00BF6018">
      <w:pPr>
        <w:pStyle w:val="Caption"/>
        <w:ind w:firstLine="360"/>
        <w:rPr>
          <w:rFonts w:asciiTheme="majorBidi" w:hAnsiTheme="majorBidi" w:cstheme="majorBidi"/>
          <w:b w:val="0"/>
          <w:bCs w:val="0"/>
          <w:i/>
          <w:iCs/>
          <w:color w:val="000000" w:themeColor="text1"/>
          <w:sz w:val="24"/>
          <w:szCs w:val="24"/>
        </w:rPr>
      </w:pPr>
      <w:bookmarkStart w:id="7" w:name="_Toc503769063"/>
      <w:r w:rsidRPr="00BF6018">
        <w:rPr>
          <w:b w:val="0"/>
          <w:bCs w:val="0"/>
          <w:i/>
          <w:iCs/>
          <w:color w:val="000000" w:themeColor="text1"/>
          <w:sz w:val="24"/>
          <w:szCs w:val="24"/>
        </w:rPr>
        <w:t xml:space="preserve">Table </w:t>
      </w:r>
      <w:r w:rsidR="0045454B">
        <w:rPr>
          <w:b w:val="0"/>
          <w:bCs w:val="0"/>
          <w:i/>
          <w:iCs/>
          <w:color w:val="000000" w:themeColor="text1"/>
          <w:sz w:val="24"/>
          <w:szCs w:val="24"/>
        </w:rPr>
        <w:fldChar w:fldCharType="begin"/>
      </w:r>
      <w:r w:rsidR="0054103B">
        <w:rPr>
          <w:b w:val="0"/>
          <w:bCs w:val="0"/>
          <w:i/>
          <w:iCs/>
          <w:color w:val="000000" w:themeColor="text1"/>
          <w:sz w:val="24"/>
          <w:szCs w:val="24"/>
        </w:rPr>
        <w:instrText xml:space="preserve"> SEQ Table \* ARABIC </w:instrText>
      </w:r>
      <w:r w:rsidR="0045454B">
        <w:rPr>
          <w:b w:val="0"/>
          <w:bCs w:val="0"/>
          <w:i/>
          <w:iCs/>
          <w:color w:val="000000" w:themeColor="text1"/>
          <w:sz w:val="24"/>
          <w:szCs w:val="24"/>
        </w:rPr>
        <w:fldChar w:fldCharType="separate"/>
      </w:r>
      <w:r w:rsidR="003975D9">
        <w:rPr>
          <w:b w:val="0"/>
          <w:bCs w:val="0"/>
          <w:i/>
          <w:iCs/>
          <w:noProof/>
          <w:color w:val="000000" w:themeColor="text1"/>
          <w:sz w:val="24"/>
          <w:szCs w:val="24"/>
        </w:rPr>
        <w:t>1</w:t>
      </w:r>
      <w:r w:rsidR="0045454B">
        <w:rPr>
          <w:b w:val="0"/>
          <w:bCs w:val="0"/>
          <w:i/>
          <w:iCs/>
          <w:color w:val="000000" w:themeColor="text1"/>
          <w:sz w:val="24"/>
          <w:szCs w:val="24"/>
        </w:rPr>
        <w:fldChar w:fldCharType="end"/>
      </w:r>
      <w:r>
        <w:rPr>
          <w:b w:val="0"/>
          <w:bCs w:val="0"/>
          <w:i/>
          <w:iCs/>
          <w:color w:val="000000" w:themeColor="text1"/>
          <w:sz w:val="24"/>
          <w:szCs w:val="24"/>
        </w:rPr>
        <w:t>:</w:t>
      </w:r>
      <w:r w:rsidRPr="00BF6018">
        <w:rPr>
          <w:b w:val="0"/>
          <w:bCs w:val="0"/>
          <w:i/>
          <w:iCs/>
          <w:noProof/>
          <w:color w:val="000000" w:themeColor="text1"/>
          <w:sz w:val="24"/>
          <w:szCs w:val="24"/>
          <w:lang w:val="en-US"/>
        </w:rPr>
        <w:t xml:space="preserve"> </w:t>
      </w:r>
      <w:r w:rsidRPr="00BF6018">
        <w:rPr>
          <w:b w:val="0"/>
          <w:bCs w:val="0"/>
          <w:noProof/>
          <w:color w:val="000000" w:themeColor="text1"/>
          <w:sz w:val="24"/>
          <w:szCs w:val="24"/>
          <w:lang w:val="en-US"/>
        </w:rPr>
        <w:t>Press Freedom Index in the MENA region</w:t>
      </w:r>
      <w:bookmarkEnd w:id="7"/>
    </w:p>
    <w:p w:rsidR="000F16CC" w:rsidRDefault="000F16CC" w:rsidP="00BA6AF7">
      <w:pPr>
        <w:rPr>
          <w:rFonts w:asciiTheme="majorBidi" w:hAnsiTheme="majorBidi" w:cstheme="majorBidi"/>
          <w:sz w:val="20"/>
          <w:szCs w:val="20"/>
        </w:rPr>
      </w:pPr>
    </w:p>
    <w:p w:rsidR="00BF6018" w:rsidRPr="003C4991" w:rsidRDefault="00BF6018" w:rsidP="00BA6AF7">
      <w:pPr>
        <w:rPr>
          <w:rFonts w:asciiTheme="majorBidi" w:hAnsiTheme="majorBidi" w:cstheme="majorBidi"/>
          <w:sz w:val="20"/>
          <w:szCs w:val="20"/>
        </w:rPr>
      </w:pPr>
    </w:p>
    <w:p w:rsidR="00ED4B74" w:rsidRPr="003C4991" w:rsidRDefault="0090498A" w:rsidP="00F4627A">
      <w:pPr>
        <w:pStyle w:val="ListParagraph"/>
        <w:numPr>
          <w:ilvl w:val="0"/>
          <w:numId w:val="7"/>
        </w:numPr>
        <w:spacing w:line="480" w:lineRule="auto"/>
        <w:rPr>
          <w:rFonts w:asciiTheme="majorBidi" w:hAnsiTheme="majorBidi" w:cstheme="majorBidi"/>
          <w:b/>
          <w:bCs/>
        </w:rPr>
      </w:pPr>
      <w:r>
        <w:rPr>
          <w:rFonts w:asciiTheme="majorBidi" w:hAnsiTheme="majorBidi" w:cstheme="majorBidi"/>
          <w:b/>
          <w:bCs/>
        </w:rPr>
        <w:t xml:space="preserve">Regression of </w:t>
      </w:r>
      <w:r w:rsidR="00ED4B74" w:rsidRPr="003C4991">
        <w:rPr>
          <w:rFonts w:asciiTheme="majorBidi" w:hAnsiTheme="majorBidi" w:cstheme="majorBidi"/>
          <w:b/>
          <w:bCs/>
        </w:rPr>
        <w:t>Leb</w:t>
      </w:r>
      <w:r w:rsidR="004C579B" w:rsidRPr="003C4991">
        <w:rPr>
          <w:rFonts w:asciiTheme="majorBidi" w:hAnsiTheme="majorBidi" w:cstheme="majorBidi"/>
          <w:b/>
          <w:bCs/>
        </w:rPr>
        <w:t>anon’s Press Freedom Index</w:t>
      </w:r>
      <w:r>
        <w:rPr>
          <w:rFonts w:asciiTheme="majorBidi" w:hAnsiTheme="majorBidi" w:cstheme="majorBidi"/>
          <w:b/>
          <w:bCs/>
        </w:rPr>
        <w:t xml:space="preserve"> between 2009 and </w:t>
      </w:r>
      <w:r w:rsidR="00630DE6">
        <w:rPr>
          <w:rFonts w:asciiTheme="majorBidi" w:hAnsiTheme="majorBidi" w:cstheme="majorBidi"/>
          <w:b/>
          <w:bCs/>
        </w:rPr>
        <w:t>2017</w:t>
      </w:r>
      <w:r w:rsidR="004C579B" w:rsidRPr="003C4991">
        <w:rPr>
          <w:rFonts w:asciiTheme="majorBidi" w:hAnsiTheme="majorBidi" w:cstheme="majorBidi"/>
          <w:b/>
          <w:bCs/>
        </w:rPr>
        <w:t>:</w:t>
      </w:r>
    </w:p>
    <w:p w:rsidR="00ED4B74" w:rsidRPr="003C4991" w:rsidRDefault="00ED4B74" w:rsidP="00BA6AF7">
      <w:pPr>
        <w:autoSpaceDE w:val="0"/>
        <w:autoSpaceDN w:val="0"/>
        <w:adjustRightInd w:val="0"/>
        <w:rPr>
          <w:rFonts w:asciiTheme="majorBidi" w:hAnsiTheme="majorBidi" w:cstheme="majorBidi"/>
          <w:b/>
          <w:bCs/>
          <w:color w:val="FF0000"/>
          <w:sz w:val="20"/>
          <w:szCs w:val="20"/>
        </w:rPr>
      </w:pPr>
    </w:p>
    <w:p w:rsidR="000E1AF1" w:rsidRPr="003C4991" w:rsidRDefault="00497B55" w:rsidP="00D166DA">
      <w:pPr>
        <w:spacing w:line="480" w:lineRule="auto"/>
        <w:ind w:left="720" w:firstLine="349"/>
        <w:jc w:val="both"/>
        <w:rPr>
          <w:rFonts w:asciiTheme="majorBidi" w:hAnsiTheme="majorBidi" w:cstheme="majorBidi"/>
          <w:color w:val="000000"/>
          <w:sz w:val="20"/>
          <w:szCs w:val="20"/>
        </w:rPr>
      </w:pPr>
      <w:r w:rsidRPr="003C4991">
        <w:rPr>
          <w:rFonts w:asciiTheme="majorBidi" w:hAnsiTheme="majorBidi" w:cstheme="majorBidi"/>
        </w:rPr>
        <w:t xml:space="preserve">Lebanon’s Press Freedom Index </w:t>
      </w:r>
      <w:r w:rsidR="000E1AF1" w:rsidRPr="003C4991">
        <w:rPr>
          <w:rFonts w:asciiTheme="majorBidi" w:hAnsiTheme="majorBidi" w:cstheme="majorBidi"/>
        </w:rPr>
        <w:t>“</w:t>
      </w:r>
      <w:r w:rsidR="00ED4B74" w:rsidRPr="003C4991">
        <w:rPr>
          <w:rFonts w:asciiTheme="majorBidi" w:hAnsiTheme="majorBidi" w:cstheme="majorBidi"/>
        </w:rPr>
        <w:t>having deteriorated consistently since 2009,</w:t>
      </w:r>
      <w:r w:rsidR="000E1AF1" w:rsidRPr="003C4991">
        <w:rPr>
          <w:rFonts w:asciiTheme="majorBidi" w:hAnsiTheme="majorBidi" w:cstheme="majorBidi"/>
        </w:rPr>
        <w:t xml:space="preserve"> </w:t>
      </w:r>
      <w:r w:rsidRPr="003C4991">
        <w:rPr>
          <w:rFonts w:asciiTheme="majorBidi" w:hAnsiTheme="majorBidi" w:cstheme="majorBidi"/>
        </w:rPr>
        <w:t xml:space="preserve">then witnessed </w:t>
      </w:r>
      <w:r w:rsidR="00ED4B74" w:rsidRPr="003C4991">
        <w:rPr>
          <w:rFonts w:asciiTheme="majorBidi" w:hAnsiTheme="majorBidi" w:cstheme="majorBidi"/>
        </w:rPr>
        <w:t xml:space="preserve">a slight improvement in 2015, reaching a score of 31.81, </w:t>
      </w:r>
      <w:r w:rsidRPr="003C4991">
        <w:rPr>
          <w:rFonts w:asciiTheme="majorBidi" w:hAnsiTheme="majorBidi" w:cstheme="majorBidi"/>
        </w:rPr>
        <w:t>dropping down from 31.89 in the previous year</w:t>
      </w:r>
      <w:r w:rsidR="0090498A">
        <w:rPr>
          <w:rFonts w:asciiTheme="majorBidi" w:hAnsiTheme="majorBidi" w:cstheme="majorBidi"/>
        </w:rPr>
        <w:t>”</w:t>
      </w:r>
      <w:r w:rsidRPr="003C4991">
        <w:rPr>
          <w:rFonts w:asciiTheme="majorBidi" w:hAnsiTheme="majorBidi" w:cstheme="majorBidi"/>
        </w:rPr>
        <w:t xml:space="preserve">, this improvement deteriorated again in year 2016 and 2017 to reach </w:t>
      </w:r>
      <w:r w:rsidR="00766A3A" w:rsidRPr="003C4991">
        <w:rPr>
          <w:rFonts w:asciiTheme="majorBidi" w:hAnsiTheme="majorBidi" w:cstheme="majorBidi"/>
        </w:rPr>
        <w:t>31.95 and 33.01 respectively</w:t>
      </w:r>
      <w:r w:rsidR="000E1AF1" w:rsidRPr="003C4991">
        <w:rPr>
          <w:rFonts w:asciiTheme="majorBidi" w:hAnsiTheme="majorBidi" w:cstheme="majorBidi"/>
        </w:rPr>
        <w:t>”</w:t>
      </w:r>
      <w:r w:rsidR="00630DE6">
        <w:rPr>
          <w:rFonts w:asciiTheme="majorBidi" w:hAnsiTheme="majorBidi" w:cstheme="majorBidi"/>
        </w:rPr>
        <w:t xml:space="preserve">, more details about the </w:t>
      </w:r>
      <w:proofErr w:type="spellStart"/>
      <w:r w:rsidR="00630DE6">
        <w:rPr>
          <w:rFonts w:asciiTheme="majorBidi" w:hAnsiTheme="majorBidi" w:cstheme="majorBidi"/>
        </w:rPr>
        <w:t>Lebnone</w:t>
      </w:r>
      <w:proofErr w:type="spellEnd"/>
      <w:r w:rsidR="00630DE6">
        <w:rPr>
          <w:rFonts w:asciiTheme="majorBidi" w:hAnsiTheme="majorBidi" w:cstheme="majorBidi"/>
        </w:rPr>
        <w:t xml:space="preserve"> score in the below table. (</w:t>
      </w:r>
      <w:r w:rsidR="00630DE6" w:rsidRPr="003C4991">
        <w:rPr>
          <w:rFonts w:asciiTheme="majorBidi" w:hAnsiTheme="majorBidi" w:cstheme="majorBidi"/>
        </w:rPr>
        <w:t>Reporte</w:t>
      </w:r>
      <w:r w:rsidR="00630DE6">
        <w:rPr>
          <w:rFonts w:asciiTheme="majorBidi" w:hAnsiTheme="majorBidi" w:cstheme="majorBidi"/>
        </w:rPr>
        <w:t>rs without Borders c</w:t>
      </w:r>
      <w:r w:rsidR="00630DE6" w:rsidRPr="003C4991">
        <w:rPr>
          <w:rFonts w:asciiTheme="majorBidi" w:hAnsiTheme="majorBidi" w:cstheme="majorBidi"/>
        </w:rPr>
        <w:t>entre</w:t>
      </w:r>
      <w:r w:rsidR="00630DE6">
        <w:rPr>
          <w:rFonts w:asciiTheme="majorBidi" w:hAnsiTheme="majorBidi" w:cstheme="majorBidi"/>
        </w:rPr>
        <w:t>, 2017).</w:t>
      </w:r>
    </w:p>
    <w:p w:rsidR="00ED4B74" w:rsidRDefault="00ED4B74" w:rsidP="00BA6AF7">
      <w:pPr>
        <w:rPr>
          <w:rFonts w:asciiTheme="majorBidi" w:hAnsiTheme="majorBidi" w:cstheme="majorBidi"/>
          <w:color w:val="000000"/>
          <w:sz w:val="20"/>
          <w:szCs w:val="20"/>
        </w:rPr>
      </w:pPr>
    </w:p>
    <w:p w:rsidR="00371025" w:rsidRDefault="00371025" w:rsidP="00BA6AF7">
      <w:pPr>
        <w:rPr>
          <w:rFonts w:asciiTheme="majorBidi" w:hAnsiTheme="majorBidi" w:cstheme="majorBidi"/>
          <w:color w:val="000000"/>
          <w:sz w:val="20"/>
          <w:szCs w:val="20"/>
        </w:rPr>
      </w:pPr>
    </w:p>
    <w:p w:rsidR="007D5F76" w:rsidRDefault="00630DE6" w:rsidP="007D5F76">
      <w:pPr>
        <w:keepNext/>
      </w:pPr>
      <w:r>
        <w:rPr>
          <w:noProof/>
          <w:lang w:val="en-US" w:eastAsia="en-US"/>
        </w:rPr>
        <w:lastRenderedPageBreak/>
        <w:drawing>
          <wp:inline distT="0" distB="0" distL="0" distR="0">
            <wp:extent cx="5727700" cy="2954416"/>
            <wp:effectExtent l="0" t="0" r="2540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6018" w:rsidRPr="007D5F76" w:rsidRDefault="007D5F76" w:rsidP="007D5F76">
      <w:pPr>
        <w:pStyle w:val="Caption"/>
        <w:rPr>
          <w:color w:val="000000" w:themeColor="text1"/>
          <w:sz w:val="24"/>
          <w:szCs w:val="24"/>
        </w:rPr>
      </w:pPr>
      <w:bookmarkStart w:id="8" w:name="_Toc503754292"/>
      <w:r w:rsidRPr="007D5F76">
        <w:rPr>
          <w:color w:val="000000" w:themeColor="text1"/>
          <w:sz w:val="24"/>
          <w:szCs w:val="24"/>
        </w:rPr>
        <w:t xml:space="preserve">Figure </w:t>
      </w:r>
      <w:r w:rsidR="0045454B" w:rsidRPr="007D5F76">
        <w:rPr>
          <w:color w:val="000000" w:themeColor="text1"/>
          <w:sz w:val="24"/>
          <w:szCs w:val="24"/>
        </w:rPr>
        <w:fldChar w:fldCharType="begin"/>
      </w:r>
      <w:r w:rsidRPr="007D5F76">
        <w:rPr>
          <w:color w:val="000000" w:themeColor="text1"/>
          <w:sz w:val="24"/>
          <w:szCs w:val="24"/>
        </w:rPr>
        <w:instrText xml:space="preserve"> SEQ Figure \* ARABIC </w:instrText>
      </w:r>
      <w:r w:rsidR="0045454B" w:rsidRPr="007D5F76">
        <w:rPr>
          <w:color w:val="000000" w:themeColor="text1"/>
          <w:sz w:val="24"/>
          <w:szCs w:val="24"/>
        </w:rPr>
        <w:fldChar w:fldCharType="separate"/>
      </w:r>
      <w:r w:rsidR="003975D9">
        <w:rPr>
          <w:noProof/>
          <w:color w:val="000000" w:themeColor="text1"/>
          <w:sz w:val="24"/>
          <w:szCs w:val="24"/>
        </w:rPr>
        <w:t>1</w:t>
      </w:r>
      <w:r w:rsidR="0045454B" w:rsidRPr="007D5F76">
        <w:rPr>
          <w:color w:val="000000" w:themeColor="text1"/>
          <w:sz w:val="24"/>
          <w:szCs w:val="24"/>
        </w:rPr>
        <w:fldChar w:fldCharType="end"/>
      </w:r>
      <w:r w:rsidRPr="007D5F76">
        <w:rPr>
          <w:noProof/>
          <w:color w:val="000000" w:themeColor="text1"/>
          <w:sz w:val="24"/>
          <w:szCs w:val="24"/>
          <w:lang w:val="en-US"/>
        </w:rPr>
        <w:t>:</w:t>
      </w:r>
      <w:r w:rsidRPr="007D5F76">
        <w:rPr>
          <w:b w:val="0"/>
          <w:bCs w:val="0"/>
          <w:noProof/>
          <w:color w:val="000000" w:themeColor="text1"/>
          <w:sz w:val="24"/>
          <w:szCs w:val="24"/>
          <w:lang w:val="en-US"/>
        </w:rPr>
        <w:t>Lebanon’s press freedom index 2009- 2017</w:t>
      </w:r>
      <w:bookmarkEnd w:id="8"/>
    </w:p>
    <w:p w:rsidR="00036FC0" w:rsidRPr="003C4991" w:rsidRDefault="00036FC0" w:rsidP="00BA6AF7">
      <w:pPr>
        <w:rPr>
          <w:rFonts w:asciiTheme="majorBidi" w:hAnsiTheme="majorBidi" w:cstheme="majorBidi"/>
          <w:color w:val="FF0000"/>
        </w:rPr>
      </w:pPr>
    </w:p>
    <w:p w:rsidR="00397E3A" w:rsidRPr="00397E3A" w:rsidRDefault="00397E3A" w:rsidP="00F4627A">
      <w:pPr>
        <w:pStyle w:val="ListParagraph"/>
        <w:numPr>
          <w:ilvl w:val="0"/>
          <w:numId w:val="7"/>
        </w:numPr>
        <w:spacing w:line="480" w:lineRule="auto"/>
        <w:rPr>
          <w:rFonts w:asciiTheme="majorBidi" w:hAnsiTheme="majorBidi" w:cstheme="majorBidi"/>
          <w:b/>
          <w:bCs/>
        </w:rPr>
      </w:pPr>
      <w:r w:rsidRPr="00397E3A">
        <w:rPr>
          <w:rFonts w:asciiTheme="majorBidi" w:hAnsiTheme="majorBidi" w:cstheme="majorBidi"/>
          <w:b/>
          <w:bCs/>
        </w:rPr>
        <w:t>Other facts about media sector in Lebanon:</w:t>
      </w:r>
    </w:p>
    <w:p w:rsidR="00397E3A" w:rsidRDefault="00397E3A" w:rsidP="00D166DA">
      <w:pPr>
        <w:spacing w:line="480" w:lineRule="auto"/>
        <w:ind w:left="720" w:firstLine="349"/>
        <w:jc w:val="both"/>
        <w:rPr>
          <w:rFonts w:asciiTheme="majorBidi" w:hAnsiTheme="majorBidi" w:cstheme="majorBidi"/>
        </w:rPr>
      </w:pPr>
      <w:r w:rsidRPr="00397E3A">
        <w:rPr>
          <w:rFonts w:asciiTheme="majorBidi" w:hAnsiTheme="majorBidi" w:cstheme="majorBidi"/>
        </w:rPr>
        <w:t>The Investment Development Authority of Lebanon (IDAL</w:t>
      </w:r>
      <w:r w:rsidR="00D167D3">
        <w:rPr>
          <w:rFonts w:asciiTheme="majorBidi" w:hAnsiTheme="majorBidi" w:cstheme="majorBidi"/>
        </w:rPr>
        <w:t>, no date</w:t>
      </w:r>
      <w:r w:rsidRPr="00397E3A">
        <w:rPr>
          <w:rFonts w:asciiTheme="majorBidi" w:hAnsiTheme="majorBidi" w:cstheme="majorBidi"/>
        </w:rPr>
        <w:t>)</w:t>
      </w:r>
      <w:r>
        <w:rPr>
          <w:rFonts w:asciiTheme="majorBidi" w:hAnsiTheme="majorBidi" w:cstheme="majorBidi"/>
        </w:rPr>
        <w:t xml:space="preserve"> classified </w:t>
      </w:r>
      <w:r w:rsidRPr="00397E3A">
        <w:rPr>
          <w:rFonts w:asciiTheme="majorBidi" w:hAnsiTheme="majorBidi" w:cstheme="majorBidi"/>
        </w:rPr>
        <w:t xml:space="preserve">Lebanon media industries as one of the most noteworthy </w:t>
      </w:r>
      <w:r>
        <w:rPr>
          <w:rFonts w:asciiTheme="majorBidi" w:hAnsiTheme="majorBidi" w:cstheme="majorBidi"/>
        </w:rPr>
        <w:t xml:space="preserve">in the Middle East, and </w:t>
      </w:r>
      <w:r w:rsidR="00BF1261">
        <w:rPr>
          <w:rFonts w:asciiTheme="majorBidi" w:hAnsiTheme="majorBidi" w:cstheme="majorBidi"/>
        </w:rPr>
        <w:t>enhances</w:t>
      </w:r>
      <w:r>
        <w:rPr>
          <w:rFonts w:asciiTheme="majorBidi" w:hAnsiTheme="majorBidi" w:cstheme="majorBidi"/>
        </w:rPr>
        <w:t xml:space="preserve"> this by the following facts:</w:t>
      </w:r>
      <w:r w:rsidRPr="00397E3A">
        <w:rPr>
          <w:rFonts w:asciiTheme="majorBidi" w:hAnsiTheme="majorBidi" w:cstheme="majorBidi"/>
        </w:rPr>
        <w:t> </w:t>
      </w:r>
    </w:p>
    <w:p w:rsidR="00397E3A" w:rsidRDefault="00397E3A" w:rsidP="00F4627A">
      <w:pPr>
        <w:pStyle w:val="ListParagraph"/>
        <w:numPr>
          <w:ilvl w:val="0"/>
          <w:numId w:val="6"/>
        </w:numPr>
        <w:spacing w:line="480" w:lineRule="auto"/>
        <w:jc w:val="both"/>
        <w:rPr>
          <w:rFonts w:asciiTheme="majorBidi" w:hAnsiTheme="majorBidi" w:cstheme="majorBidi"/>
        </w:rPr>
      </w:pPr>
      <w:r>
        <w:rPr>
          <w:rFonts w:asciiTheme="majorBidi" w:hAnsiTheme="majorBidi" w:cstheme="majorBidi"/>
          <w:lang w:val="en-GB"/>
        </w:rPr>
        <w:t>“</w:t>
      </w:r>
      <w:r w:rsidRPr="00397E3A">
        <w:rPr>
          <w:rFonts w:asciiTheme="majorBidi" w:hAnsiTheme="majorBidi" w:cstheme="majorBidi"/>
        </w:rPr>
        <w:t>Lebanese media sector is highly developed and consists of varied industries including television broadcasting, advertising services, audio</w:t>
      </w:r>
      <w:r w:rsidR="00BF1261">
        <w:rPr>
          <w:rFonts w:asciiTheme="majorBidi" w:hAnsiTheme="majorBidi" w:cstheme="majorBidi"/>
        </w:rPr>
        <w:t xml:space="preserve"> </w:t>
      </w:r>
      <w:r w:rsidRPr="00397E3A">
        <w:rPr>
          <w:rFonts w:asciiTheme="majorBidi" w:hAnsiTheme="majorBidi" w:cstheme="majorBidi"/>
        </w:rPr>
        <w:t>visual production, publishing, music production as well as new emerging markets such as Digital media</w:t>
      </w:r>
      <w:r>
        <w:rPr>
          <w:rFonts w:asciiTheme="majorBidi" w:hAnsiTheme="majorBidi" w:cstheme="majorBidi"/>
        </w:rPr>
        <w:t>”.</w:t>
      </w:r>
    </w:p>
    <w:p w:rsidR="00397E3A" w:rsidRPr="00D166DA" w:rsidRDefault="00397E3A" w:rsidP="00F4627A">
      <w:pPr>
        <w:pStyle w:val="ListParagraph"/>
        <w:numPr>
          <w:ilvl w:val="0"/>
          <w:numId w:val="6"/>
        </w:numPr>
        <w:spacing w:line="480" w:lineRule="auto"/>
        <w:jc w:val="both"/>
        <w:rPr>
          <w:rFonts w:asciiTheme="majorBidi" w:hAnsiTheme="majorBidi" w:cstheme="majorBidi"/>
          <w:lang w:val="en-GB"/>
        </w:rPr>
      </w:pPr>
      <w:r w:rsidRPr="00D166DA">
        <w:rPr>
          <w:rFonts w:asciiTheme="majorBidi" w:hAnsiTheme="majorBidi" w:cstheme="majorBidi"/>
          <w:lang w:val="en-GB"/>
        </w:rPr>
        <w:t>“The industry is a major contributor to the Lebanese economy”.</w:t>
      </w:r>
    </w:p>
    <w:p w:rsidR="00EA6E10" w:rsidRPr="00D166DA" w:rsidRDefault="00397E3A" w:rsidP="00F4627A">
      <w:pPr>
        <w:pStyle w:val="ListParagraph"/>
        <w:numPr>
          <w:ilvl w:val="0"/>
          <w:numId w:val="6"/>
        </w:numPr>
        <w:spacing w:line="480" w:lineRule="auto"/>
        <w:jc w:val="both"/>
        <w:rPr>
          <w:rFonts w:asciiTheme="majorBidi" w:hAnsiTheme="majorBidi" w:cstheme="majorBidi"/>
          <w:lang w:val="en-GB"/>
        </w:rPr>
      </w:pPr>
      <w:r w:rsidRPr="00D166DA">
        <w:rPr>
          <w:rFonts w:asciiTheme="majorBidi" w:hAnsiTheme="majorBidi" w:cstheme="majorBidi"/>
          <w:lang w:val="en-GB"/>
        </w:rPr>
        <w:t>“</w:t>
      </w:r>
      <w:r w:rsidR="00EA6E10" w:rsidRPr="00D166DA">
        <w:rPr>
          <w:rFonts w:asciiTheme="majorBidi" w:hAnsiTheme="majorBidi" w:cstheme="majorBidi"/>
          <w:lang w:val="en-GB"/>
        </w:rPr>
        <w:t>The Media Industry accounted for nearly 4.75% of Lebanese GDP in 2013 and generated an added value generated of around 55.3%</w:t>
      </w:r>
      <w:r w:rsidRPr="00D166DA">
        <w:rPr>
          <w:rFonts w:asciiTheme="majorBidi" w:hAnsiTheme="majorBidi" w:cstheme="majorBidi"/>
          <w:lang w:val="en-GB"/>
        </w:rPr>
        <w:t>”</w:t>
      </w:r>
      <w:r w:rsidR="00EA6E10" w:rsidRPr="00D166DA">
        <w:rPr>
          <w:rFonts w:asciiTheme="majorBidi" w:hAnsiTheme="majorBidi" w:cstheme="majorBidi"/>
          <w:lang w:val="en-GB"/>
        </w:rPr>
        <w:t>.</w:t>
      </w:r>
    </w:p>
    <w:p w:rsidR="00EA6E10" w:rsidRPr="00397E3A" w:rsidRDefault="00397E3A" w:rsidP="00F4627A">
      <w:pPr>
        <w:pStyle w:val="ListParagraph"/>
        <w:numPr>
          <w:ilvl w:val="0"/>
          <w:numId w:val="6"/>
        </w:numPr>
        <w:spacing w:line="480" w:lineRule="auto"/>
        <w:jc w:val="both"/>
        <w:rPr>
          <w:rFonts w:asciiTheme="majorBidi" w:hAnsiTheme="majorBidi" w:cstheme="majorBidi"/>
        </w:rPr>
      </w:pPr>
      <w:r w:rsidRPr="00D166DA">
        <w:rPr>
          <w:rFonts w:asciiTheme="majorBidi" w:hAnsiTheme="majorBidi" w:cstheme="majorBidi"/>
          <w:lang w:val="en-GB"/>
        </w:rPr>
        <w:t>“</w:t>
      </w:r>
      <w:r w:rsidR="00EA6E10" w:rsidRPr="00397E3A">
        <w:rPr>
          <w:rFonts w:asciiTheme="majorBidi" w:hAnsiTheme="majorBidi" w:cstheme="majorBidi"/>
        </w:rPr>
        <w:t xml:space="preserve">The Media Sector comprises more than 450 companies and </w:t>
      </w:r>
      <w:r w:rsidR="00BF1261" w:rsidRPr="00397E3A">
        <w:rPr>
          <w:rFonts w:asciiTheme="majorBidi" w:hAnsiTheme="majorBidi" w:cstheme="majorBidi"/>
        </w:rPr>
        <w:t>employs</w:t>
      </w:r>
      <w:r w:rsidR="00EA6E10" w:rsidRPr="00397E3A">
        <w:rPr>
          <w:rFonts w:asciiTheme="majorBidi" w:hAnsiTheme="majorBidi" w:cstheme="majorBidi"/>
        </w:rPr>
        <w:t xml:space="preserve"> around 4.5% of the Lebanese labor force</w:t>
      </w:r>
      <w:r>
        <w:rPr>
          <w:rFonts w:asciiTheme="majorBidi" w:hAnsiTheme="majorBidi" w:cstheme="majorBidi"/>
        </w:rPr>
        <w:t>”</w:t>
      </w:r>
      <w:r w:rsidR="00EA6E10" w:rsidRPr="00397E3A">
        <w:rPr>
          <w:rFonts w:asciiTheme="majorBidi" w:hAnsiTheme="majorBidi" w:cstheme="majorBidi"/>
        </w:rPr>
        <w:t>.</w:t>
      </w:r>
    </w:p>
    <w:p w:rsidR="00EA6E10" w:rsidRPr="00D166DA" w:rsidRDefault="00397E3A" w:rsidP="00F4627A">
      <w:pPr>
        <w:pStyle w:val="ListParagraph"/>
        <w:numPr>
          <w:ilvl w:val="0"/>
          <w:numId w:val="6"/>
        </w:numPr>
        <w:spacing w:line="480" w:lineRule="auto"/>
        <w:jc w:val="both"/>
        <w:rPr>
          <w:rFonts w:asciiTheme="majorBidi" w:hAnsiTheme="majorBidi" w:cstheme="majorBidi"/>
          <w:lang w:val="en-GB"/>
        </w:rPr>
      </w:pPr>
      <w:r w:rsidRPr="00D166DA">
        <w:rPr>
          <w:rFonts w:asciiTheme="majorBidi" w:hAnsiTheme="majorBidi" w:cstheme="majorBidi"/>
          <w:lang w:val="en-GB"/>
        </w:rPr>
        <w:lastRenderedPageBreak/>
        <w:t>“</w:t>
      </w:r>
      <w:r w:rsidR="00EA6E10" w:rsidRPr="00D166DA">
        <w:rPr>
          <w:rFonts w:asciiTheme="majorBidi" w:hAnsiTheme="majorBidi" w:cstheme="majorBidi"/>
          <w:lang w:val="en-GB"/>
        </w:rPr>
        <w:t>Lebanon heads the advertising community in the Levant with a total spending of USD 463 million. It also has the highest contribution of creative industries to the national GDP in the MENA</w:t>
      </w:r>
      <w:r w:rsidRPr="00D166DA">
        <w:rPr>
          <w:rFonts w:asciiTheme="majorBidi" w:hAnsiTheme="majorBidi" w:cstheme="majorBidi"/>
          <w:lang w:val="en-GB"/>
        </w:rPr>
        <w:t>”</w:t>
      </w:r>
      <w:r w:rsidR="00EA6E10" w:rsidRPr="00D166DA">
        <w:rPr>
          <w:rFonts w:asciiTheme="majorBidi" w:hAnsiTheme="majorBidi" w:cstheme="majorBidi"/>
          <w:lang w:val="en-GB"/>
        </w:rPr>
        <w:t>.</w:t>
      </w:r>
    </w:p>
    <w:p w:rsidR="00EA6E10" w:rsidRPr="00397E3A" w:rsidRDefault="00397E3A" w:rsidP="00F4627A">
      <w:pPr>
        <w:pStyle w:val="ListParagraph"/>
        <w:numPr>
          <w:ilvl w:val="0"/>
          <w:numId w:val="6"/>
        </w:numPr>
        <w:spacing w:line="480" w:lineRule="auto"/>
        <w:jc w:val="both"/>
        <w:rPr>
          <w:rFonts w:asciiTheme="majorBidi" w:hAnsiTheme="majorBidi" w:cstheme="majorBidi"/>
        </w:rPr>
      </w:pPr>
      <w:r w:rsidRPr="00D166DA">
        <w:rPr>
          <w:rFonts w:asciiTheme="majorBidi" w:hAnsiTheme="majorBidi" w:cstheme="majorBidi"/>
          <w:lang w:val="en-GB"/>
        </w:rPr>
        <w:t>“</w:t>
      </w:r>
      <w:r w:rsidR="00EA6E10" w:rsidRPr="00397E3A">
        <w:rPr>
          <w:rFonts w:asciiTheme="majorBidi" w:hAnsiTheme="majorBidi" w:cstheme="majorBidi"/>
        </w:rPr>
        <w:t>The Media Industry spans across several fields: Television Broadcasting, Advertising, Production &amp; Post Production, Digital Media, Publishing and Music</w:t>
      </w:r>
      <w:r>
        <w:rPr>
          <w:rFonts w:asciiTheme="majorBidi" w:hAnsiTheme="majorBidi" w:cstheme="majorBidi"/>
        </w:rPr>
        <w:t>”</w:t>
      </w:r>
      <w:r w:rsidR="00EA6E10" w:rsidRPr="00397E3A">
        <w:rPr>
          <w:rFonts w:asciiTheme="majorBidi" w:hAnsiTheme="majorBidi" w:cstheme="majorBidi"/>
        </w:rPr>
        <w:t>.</w:t>
      </w:r>
      <w:r w:rsidR="00BF1261">
        <w:rPr>
          <w:rFonts w:asciiTheme="majorBidi" w:hAnsiTheme="majorBidi" w:cstheme="majorBidi"/>
        </w:rPr>
        <w:t xml:space="preserve"> (</w:t>
      </w:r>
      <w:r w:rsidR="00BF1261" w:rsidRPr="00397E3A">
        <w:rPr>
          <w:rFonts w:asciiTheme="majorBidi" w:hAnsiTheme="majorBidi" w:cstheme="majorBidi"/>
        </w:rPr>
        <w:t>Investment Development Authority of Lebanon</w:t>
      </w:r>
      <w:r w:rsidR="00BF1261">
        <w:rPr>
          <w:rFonts w:asciiTheme="majorBidi" w:hAnsiTheme="majorBidi" w:cstheme="majorBidi"/>
        </w:rPr>
        <w:t>, no date)</w:t>
      </w:r>
    </w:p>
    <w:p w:rsidR="00307DE9" w:rsidRPr="003C4991" w:rsidRDefault="00307DE9" w:rsidP="00BA6AF7">
      <w:pPr>
        <w:rPr>
          <w:rFonts w:asciiTheme="majorBidi" w:hAnsiTheme="majorBidi" w:cstheme="majorBidi"/>
          <w:color w:val="FF0000"/>
        </w:rPr>
      </w:pPr>
    </w:p>
    <w:p w:rsidR="00036FC0" w:rsidRPr="003C4991" w:rsidRDefault="00036FC0" w:rsidP="00F4627A">
      <w:pPr>
        <w:pStyle w:val="ListParagraph"/>
        <w:numPr>
          <w:ilvl w:val="0"/>
          <w:numId w:val="7"/>
        </w:numPr>
        <w:spacing w:line="480" w:lineRule="auto"/>
        <w:rPr>
          <w:rFonts w:asciiTheme="majorBidi" w:hAnsiTheme="majorBidi" w:cstheme="majorBidi"/>
          <w:b/>
          <w:bCs/>
        </w:rPr>
      </w:pPr>
      <w:r w:rsidRPr="003C4991">
        <w:rPr>
          <w:rFonts w:asciiTheme="majorBidi" w:hAnsiTheme="majorBidi" w:cstheme="majorBidi"/>
          <w:b/>
          <w:bCs/>
        </w:rPr>
        <w:t>TVs in Lebanon:</w:t>
      </w:r>
    </w:p>
    <w:p w:rsidR="00307DE9" w:rsidRPr="003C4991" w:rsidRDefault="00D167D3" w:rsidP="00F4627A">
      <w:pPr>
        <w:pStyle w:val="ListParagraph"/>
        <w:numPr>
          <w:ilvl w:val="0"/>
          <w:numId w:val="6"/>
        </w:numPr>
        <w:spacing w:line="480" w:lineRule="auto"/>
        <w:jc w:val="both"/>
        <w:rPr>
          <w:rFonts w:asciiTheme="majorBidi" w:hAnsiTheme="majorBidi" w:cstheme="majorBidi"/>
        </w:rPr>
      </w:pPr>
      <w:r>
        <w:rPr>
          <w:rFonts w:asciiTheme="majorBidi" w:hAnsiTheme="majorBidi" w:cstheme="majorBidi"/>
        </w:rPr>
        <w:t>(</w:t>
      </w:r>
      <w:proofErr w:type="spellStart"/>
      <w:r w:rsidR="00805F26" w:rsidRPr="003C4991">
        <w:rPr>
          <w:rFonts w:asciiTheme="majorBidi" w:hAnsiTheme="majorBidi" w:cstheme="majorBidi"/>
        </w:rPr>
        <w:t>Fanack</w:t>
      </w:r>
      <w:proofErr w:type="spellEnd"/>
      <w:r>
        <w:rPr>
          <w:rFonts w:asciiTheme="majorBidi" w:hAnsiTheme="majorBidi" w:cstheme="majorBidi"/>
        </w:rPr>
        <w:t>, 2017)</w:t>
      </w:r>
      <w:r w:rsidR="00805F26" w:rsidRPr="003C4991">
        <w:rPr>
          <w:rFonts w:asciiTheme="majorBidi" w:hAnsiTheme="majorBidi" w:cstheme="majorBidi"/>
        </w:rPr>
        <w:t xml:space="preserve"> –</w:t>
      </w:r>
      <w:r w:rsidR="00031748" w:rsidRPr="003C4991">
        <w:rPr>
          <w:rFonts w:asciiTheme="majorBidi" w:hAnsiTheme="majorBidi" w:cstheme="majorBidi"/>
        </w:rPr>
        <w:t xml:space="preserve"> </w:t>
      </w:r>
      <w:r w:rsidR="00805F26" w:rsidRPr="003C4991">
        <w:rPr>
          <w:rFonts w:asciiTheme="majorBidi" w:hAnsiTheme="majorBidi" w:cstheme="majorBidi"/>
        </w:rPr>
        <w:t>“</w:t>
      </w:r>
      <w:r w:rsidR="00031748" w:rsidRPr="003C4991">
        <w:rPr>
          <w:rFonts w:asciiTheme="majorBidi" w:hAnsiTheme="majorBidi" w:cstheme="majorBidi"/>
        </w:rPr>
        <w:t>an independent online media</w:t>
      </w:r>
      <w:r w:rsidR="00660166">
        <w:rPr>
          <w:rFonts w:asciiTheme="majorBidi" w:hAnsiTheme="majorBidi" w:cstheme="majorBidi"/>
        </w:rPr>
        <w:t xml:space="preserve"> </w:t>
      </w:r>
      <w:r w:rsidR="00660166" w:rsidRPr="003C4991">
        <w:rPr>
          <w:rFonts w:asciiTheme="majorBidi" w:hAnsiTheme="majorBidi" w:cstheme="majorBidi"/>
        </w:rPr>
        <w:t>analysis</w:t>
      </w:r>
      <w:r w:rsidR="00031748" w:rsidRPr="003C4991">
        <w:rPr>
          <w:rFonts w:asciiTheme="majorBidi" w:hAnsiTheme="majorBidi" w:cstheme="majorBidi"/>
        </w:rPr>
        <w:t xml:space="preserve"> organization </w:t>
      </w:r>
      <w:r w:rsidR="00660166">
        <w:rPr>
          <w:rFonts w:asciiTheme="majorBidi" w:hAnsiTheme="majorBidi" w:cstheme="majorBidi"/>
        </w:rPr>
        <w:t>middle e</w:t>
      </w:r>
      <w:r w:rsidR="00031748" w:rsidRPr="003C4991">
        <w:rPr>
          <w:rFonts w:asciiTheme="majorBidi" w:hAnsiTheme="majorBidi" w:cstheme="majorBidi"/>
        </w:rPr>
        <w:t xml:space="preserve">ast and </w:t>
      </w:r>
      <w:r w:rsidR="00660166">
        <w:rPr>
          <w:rFonts w:asciiTheme="majorBidi" w:hAnsiTheme="majorBidi" w:cstheme="majorBidi"/>
        </w:rPr>
        <w:t xml:space="preserve">north </w:t>
      </w:r>
      <w:proofErr w:type="spellStart"/>
      <w:r w:rsidR="00660166">
        <w:rPr>
          <w:rFonts w:asciiTheme="majorBidi" w:hAnsiTheme="majorBidi" w:cstheme="majorBidi"/>
        </w:rPr>
        <w:t>a</w:t>
      </w:r>
      <w:r w:rsidR="00031748" w:rsidRPr="003C4991">
        <w:rPr>
          <w:rFonts w:asciiTheme="majorBidi" w:hAnsiTheme="majorBidi" w:cstheme="majorBidi"/>
        </w:rPr>
        <w:t>frica</w:t>
      </w:r>
      <w:proofErr w:type="spellEnd"/>
      <w:r w:rsidR="00805F26" w:rsidRPr="003C4991">
        <w:rPr>
          <w:rFonts w:asciiTheme="majorBidi" w:hAnsiTheme="majorBidi" w:cstheme="majorBidi"/>
        </w:rPr>
        <w:t>”</w:t>
      </w:r>
      <w:r w:rsidR="00031748" w:rsidRPr="003C4991">
        <w:rPr>
          <w:rFonts w:asciiTheme="majorBidi" w:hAnsiTheme="majorBidi" w:cstheme="majorBidi"/>
        </w:rPr>
        <w:t xml:space="preserve">- </w:t>
      </w:r>
      <w:r w:rsidR="00CD29CF" w:rsidRPr="003C4991">
        <w:rPr>
          <w:rFonts w:asciiTheme="majorBidi" w:hAnsiTheme="majorBidi" w:cstheme="majorBidi"/>
        </w:rPr>
        <w:t>outline</w:t>
      </w:r>
      <w:r w:rsidR="000E1AF1" w:rsidRPr="003C4991">
        <w:rPr>
          <w:rFonts w:asciiTheme="majorBidi" w:hAnsiTheme="majorBidi" w:cstheme="majorBidi"/>
        </w:rPr>
        <w:t>s</w:t>
      </w:r>
      <w:r w:rsidR="00805F26" w:rsidRPr="003C4991">
        <w:rPr>
          <w:rFonts w:asciiTheme="majorBidi" w:hAnsiTheme="majorBidi" w:cstheme="majorBidi"/>
        </w:rPr>
        <w:t xml:space="preserve"> an o</w:t>
      </w:r>
      <w:r w:rsidR="00CD29CF" w:rsidRPr="003C4991">
        <w:rPr>
          <w:rFonts w:asciiTheme="majorBidi" w:hAnsiTheme="majorBidi" w:cstheme="majorBidi"/>
        </w:rPr>
        <w:t>verview about Lebanon’s Media Landscape, the following parts ta</w:t>
      </w:r>
      <w:r w:rsidR="00BF1261">
        <w:rPr>
          <w:rFonts w:asciiTheme="majorBidi" w:hAnsiTheme="majorBidi" w:cstheme="majorBidi"/>
        </w:rPr>
        <w:t>l</w:t>
      </w:r>
      <w:r w:rsidR="00CD29CF" w:rsidRPr="003C4991">
        <w:rPr>
          <w:rFonts w:asciiTheme="majorBidi" w:hAnsiTheme="majorBidi" w:cstheme="majorBidi"/>
        </w:rPr>
        <w:t xml:space="preserve">king about the TVs in Lebanon: </w:t>
      </w:r>
    </w:p>
    <w:p w:rsidR="006C60BF" w:rsidRPr="003C4991" w:rsidRDefault="006C60BF" w:rsidP="00F4627A">
      <w:pPr>
        <w:pStyle w:val="ListParagraph"/>
        <w:numPr>
          <w:ilvl w:val="0"/>
          <w:numId w:val="14"/>
        </w:numPr>
        <w:spacing w:line="480" w:lineRule="auto"/>
        <w:jc w:val="both"/>
        <w:rPr>
          <w:rFonts w:asciiTheme="majorBidi" w:hAnsiTheme="majorBidi" w:cstheme="majorBidi"/>
          <w:b/>
          <w:bCs/>
          <w:u w:val="single"/>
        </w:rPr>
      </w:pPr>
      <w:r w:rsidRPr="003C4991">
        <w:rPr>
          <w:rFonts w:asciiTheme="majorBidi" w:hAnsiTheme="majorBidi" w:cstheme="majorBidi"/>
          <w:b/>
          <w:bCs/>
          <w:u w:val="single"/>
        </w:rPr>
        <w:t>Cable and satellite television:</w:t>
      </w:r>
    </w:p>
    <w:p w:rsidR="0063142D" w:rsidRPr="003C4991" w:rsidRDefault="00A534DB" w:rsidP="00D166DA">
      <w:pPr>
        <w:spacing w:line="480" w:lineRule="auto"/>
        <w:ind w:left="1418"/>
        <w:jc w:val="both"/>
        <w:rPr>
          <w:rFonts w:asciiTheme="majorBidi" w:hAnsiTheme="majorBidi" w:cstheme="majorBidi"/>
        </w:rPr>
      </w:pPr>
      <w:r w:rsidRPr="003C4991">
        <w:rPr>
          <w:rFonts w:asciiTheme="majorBidi" w:hAnsiTheme="majorBidi" w:cstheme="majorBidi"/>
        </w:rPr>
        <w:t>“</w:t>
      </w:r>
      <w:r w:rsidR="0063142D" w:rsidRPr="003C4991">
        <w:rPr>
          <w:rFonts w:asciiTheme="majorBidi" w:hAnsiTheme="majorBidi" w:cstheme="majorBidi"/>
        </w:rPr>
        <w:t>Cable and satellite television is pervasive in Lebanon, and the majority of the </w:t>
      </w:r>
      <w:hyperlink r:id="rId15" w:history="1">
        <w:r w:rsidR="0063142D" w:rsidRPr="003C4991">
          <w:rPr>
            <w:rFonts w:asciiTheme="majorBidi" w:hAnsiTheme="majorBidi" w:cstheme="majorBidi"/>
          </w:rPr>
          <w:t>population</w:t>
        </w:r>
      </w:hyperlink>
      <w:r w:rsidR="0063142D" w:rsidRPr="003C4991">
        <w:rPr>
          <w:rFonts w:asciiTheme="majorBidi" w:hAnsiTheme="majorBidi" w:cstheme="majorBidi"/>
        </w:rPr>
        <w:t> has access to foreign channels through official or pirated subscriptions. However, local channels catering to specific sects and political interests continue to attract the highest viewership. A 2009 Nielsen survey placed no foreign news channel among the top ten preferred channels</w:t>
      </w:r>
      <w:r w:rsidR="006C60BF" w:rsidRPr="003C4991">
        <w:rPr>
          <w:rFonts w:asciiTheme="majorBidi" w:hAnsiTheme="majorBidi" w:cstheme="majorBidi"/>
        </w:rPr>
        <w:t>”</w:t>
      </w:r>
      <w:r w:rsidR="0063142D" w:rsidRPr="003C4991">
        <w:rPr>
          <w:rFonts w:asciiTheme="majorBidi" w:hAnsiTheme="majorBidi" w:cstheme="majorBidi"/>
        </w:rPr>
        <w:t>.</w:t>
      </w:r>
    </w:p>
    <w:p w:rsidR="00307DE9" w:rsidRPr="003C4991" w:rsidRDefault="00BD29BD" w:rsidP="00F4627A">
      <w:pPr>
        <w:pStyle w:val="ListParagraph"/>
        <w:numPr>
          <w:ilvl w:val="0"/>
          <w:numId w:val="14"/>
        </w:numPr>
        <w:spacing w:line="480" w:lineRule="auto"/>
        <w:jc w:val="both"/>
        <w:rPr>
          <w:rFonts w:asciiTheme="majorBidi" w:hAnsiTheme="majorBidi" w:cstheme="majorBidi"/>
          <w:b/>
          <w:bCs/>
          <w:u w:val="single"/>
        </w:rPr>
      </w:pPr>
      <w:r w:rsidRPr="003C4991">
        <w:rPr>
          <w:rFonts w:asciiTheme="majorBidi" w:hAnsiTheme="majorBidi" w:cstheme="majorBidi"/>
          <w:b/>
          <w:bCs/>
          <w:u w:val="single"/>
        </w:rPr>
        <w:t>The most popular local outlets are as follows:</w:t>
      </w:r>
    </w:p>
    <w:p w:rsidR="00BD29BD" w:rsidRPr="003C4991" w:rsidRDefault="0063142D" w:rsidP="00F4627A">
      <w:pPr>
        <w:pStyle w:val="ListParagraph"/>
        <w:numPr>
          <w:ilvl w:val="0"/>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t>Lebanese Broadcasting Company (LBC)</w:t>
      </w:r>
      <w:r w:rsidR="00BD29BD" w:rsidRPr="003C4991">
        <w:rPr>
          <w:rFonts w:asciiTheme="majorBidi" w:hAnsiTheme="majorBidi" w:cstheme="majorBidi"/>
          <w:b/>
          <w:bCs/>
        </w:rPr>
        <w:t>:</w:t>
      </w:r>
      <w:r w:rsidRPr="003C4991">
        <w:rPr>
          <w:rFonts w:asciiTheme="majorBidi" w:hAnsiTheme="majorBidi" w:cstheme="majorBidi"/>
          <w:b/>
          <w:bCs/>
        </w:rPr>
        <w:t> </w:t>
      </w:r>
    </w:p>
    <w:p w:rsidR="00BD29BD" w:rsidRPr="003C4991" w:rsidRDefault="00BD29BD" w:rsidP="00F4627A">
      <w:pPr>
        <w:pStyle w:val="ListParagraph"/>
        <w:numPr>
          <w:ilvl w:val="1"/>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t>Foundation:</w:t>
      </w:r>
      <w:r w:rsidRPr="003C4991">
        <w:rPr>
          <w:rFonts w:asciiTheme="majorBidi" w:hAnsiTheme="majorBidi" w:cstheme="majorBidi"/>
        </w:rPr>
        <w:t xml:space="preserve"> “</w:t>
      </w:r>
      <w:r w:rsidR="0063142D" w:rsidRPr="003C4991">
        <w:rPr>
          <w:rFonts w:asciiTheme="majorBidi" w:hAnsiTheme="majorBidi" w:cstheme="majorBidi"/>
        </w:rPr>
        <w:t>Founded during the Lebanese civil war in 1985. In 1996, it formed its internationally orientated satellite channel LBC-Sat, based in the Cayman Islands and therefore not subject to Lebanese broadcasting law, allowing it to broadcast previously censore</w:t>
      </w:r>
      <w:r w:rsidR="000E1AF1" w:rsidRPr="003C4991">
        <w:rPr>
          <w:rFonts w:asciiTheme="majorBidi" w:hAnsiTheme="majorBidi" w:cstheme="majorBidi"/>
        </w:rPr>
        <w:t xml:space="preserve">d films and </w:t>
      </w:r>
      <w:r w:rsidR="00DE3E75">
        <w:rPr>
          <w:rFonts w:asciiTheme="majorBidi" w:hAnsiTheme="majorBidi" w:cstheme="majorBidi"/>
        </w:rPr>
        <w:t xml:space="preserve">TV </w:t>
      </w:r>
      <w:r w:rsidR="000E1AF1" w:rsidRPr="003C4991">
        <w:rPr>
          <w:rFonts w:asciiTheme="majorBidi" w:hAnsiTheme="majorBidi" w:cstheme="majorBidi"/>
        </w:rPr>
        <w:t>program</w:t>
      </w:r>
      <w:r w:rsidR="0063142D" w:rsidRPr="003C4991">
        <w:rPr>
          <w:rFonts w:asciiTheme="majorBidi" w:hAnsiTheme="majorBidi" w:cstheme="majorBidi"/>
        </w:rPr>
        <w:t>s</w:t>
      </w:r>
      <w:r w:rsidRPr="003C4991">
        <w:rPr>
          <w:rFonts w:asciiTheme="majorBidi" w:hAnsiTheme="majorBidi" w:cstheme="majorBidi"/>
        </w:rPr>
        <w:t>”.</w:t>
      </w:r>
    </w:p>
    <w:p w:rsidR="00BD29BD" w:rsidRPr="003C4991" w:rsidRDefault="00BD29BD" w:rsidP="00F4627A">
      <w:pPr>
        <w:pStyle w:val="ListParagraph"/>
        <w:numPr>
          <w:ilvl w:val="1"/>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t>Funded by:</w:t>
      </w:r>
      <w:r w:rsidRPr="003C4991">
        <w:rPr>
          <w:rFonts w:asciiTheme="majorBidi" w:hAnsiTheme="majorBidi" w:cstheme="majorBidi"/>
        </w:rPr>
        <w:t xml:space="preserve"> “</w:t>
      </w:r>
      <w:r w:rsidR="0063142D" w:rsidRPr="003C4991">
        <w:rPr>
          <w:rFonts w:asciiTheme="majorBidi" w:hAnsiTheme="majorBidi" w:cstheme="majorBidi"/>
        </w:rPr>
        <w:t>Saudi financiers, including media mogul Prince al-</w:t>
      </w:r>
      <w:proofErr w:type="spellStart"/>
      <w:r w:rsidR="0063142D" w:rsidRPr="003C4991">
        <w:rPr>
          <w:rFonts w:asciiTheme="majorBidi" w:hAnsiTheme="majorBidi" w:cstheme="majorBidi"/>
        </w:rPr>
        <w:t>Waleed</w:t>
      </w:r>
      <w:proofErr w:type="spellEnd"/>
      <w:r w:rsidR="0063142D" w:rsidRPr="003C4991">
        <w:rPr>
          <w:rFonts w:asciiTheme="majorBidi" w:hAnsiTheme="majorBidi" w:cstheme="majorBidi"/>
        </w:rPr>
        <w:t xml:space="preserve"> Bin </w:t>
      </w:r>
      <w:proofErr w:type="spellStart"/>
      <w:r w:rsidR="0063142D" w:rsidRPr="003C4991">
        <w:rPr>
          <w:rFonts w:asciiTheme="majorBidi" w:hAnsiTheme="majorBidi" w:cstheme="majorBidi"/>
        </w:rPr>
        <w:t>Talal</w:t>
      </w:r>
      <w:proofErr w:type="spellEnd"/>
      <w:r w:rsidR="0063142D" w:rsidRPr="003C4991">
        <w:rPr>
          <w:rFonts w:asciiTheme="majorBidi" w:hAnsiTheme="majorBidi" w:cstheme="majorBidi"/>
        </w:rPr>
        <w:t>, own nearly half of LBC-Sat, and their sizeable investments have allowed the satellite network to grow and compete internationally</w:t>
      </w:r>
      <w:r w:rsidRPr="003C4991">
        <w:rPr>
          <w:rFonts w:asciiTheme="majorBidi" w:hAnsiTheme="majorBidi" w:cstheme="majorBidi"/>
        </w:rPr>
        <w:t>”</w:t>
      </w:r>
    </w:p>
    <w:p w:rsidR="00307DE9" w:rsidRPr="003C4991" w:rsidRDefault="00BD29BD" w:rsidP="00F4627A">
      <w:pPr>
        <w:pStyle w:val="ListParagraph"/>
        <w:numPr>
          <w:ilvl w:val="1"/>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lastRenderedPageBreak/>
        <w:t>Other details:</w:t>
      </w:r>
      <w:r w:rsidRPr="003C4991">
        <w:rPr>
          <w:rFonts w:asciiTheme="majorBidi" w:hAnsiTheme="majorBidi" w:cstheme="majorBidi"/>
        </w:rPr>
        <w:t xml:space="preserve"> “it’</w:t>
      </w:r>
      <w:r w:rsidR="0063142D" w:rsidRPr="003C4991">
        <w:rPr>
          <w:rFonts w:asciiTheme="majorBidi" w:hAnsiTheme="majorBidi" w:cstheme="majorBidi"/>
        </w:rPr>
        <w:t>s one of the region’s best-known entertainment channels, having piloted a series of highly popular variety and game shows over the past decade</w:t>
      </w:r>
      <w:r w:rsidRPr="003C4991">
        <w:rPr>
          <w:rFonts w:asciiTheme="majorBidi" w:hAnsiTheme="majorBidi" w:cstheme="majorBidi"/>
        </w:rPr>
        <w:t>”</w:t>
      </w:r>
      <w:r w:rsidR="00307DE9" w:rsidRPr="003C4991">
        <w:rPr>
          <w:rFonts w:asciiTheme="majorBidi" w:hAnsiTheme="majorBidi" w:cstheme="majorBidi"/>
        </w:rPr>
        <w:t>.</w:t>
      </w:r>
    </w:p>
    <w:p w:rsidR="00BD29BD" w:rsidRPr="003C4991" w:rsidRDefault="00BD29BD" w:rsidP="00F4627A">
      <w:pPr>
        <w:pStyle w:val="ListParagraph"/>
        <w:numPr>
          <w:ilvl w:val="0"/>
          <w:numId w:val="9"/>
        </w:numPr>
        <w:spacing w:line="480" w:lineRule="auto"/>
        <w:jc w:val="both"/>
        <w:rPr>
          <w:rFonts w:asciiTheme="majorBidi" w:hAnsiTheme="majorBidi" w:cstheme="majorBidi"/>
        </w:rPr>
      </w:pPr>
      <w:r w:rsidRPr="003C4991">
        <w:rPr>
          <w:rFonts w:asciiTheme="majorBidi" w:hAnsiTheme="majorBidi" w:cstheme="majorBidi"/>
          <w:b/>
          <w:bCs/>
        </w:rPr>
        <w:t>Al-</w:t>
      </w:r>
      <w:proofErr w:type="spellStart"/>
      <w:r w:rsidRPr="003C4991">
        <w:rPr>
          <w:rFonts w:asciiTheme="majorBidi" w:hAnsiTheme="majorBidi" w:cstheme="majorBidi"/>
          <w:b/>
          <w:bCs/>
        </w:rPr>
        <w:t>Jadeed</w:t>
      </w:r>
      <w:proofErr w:type="spellEnd"/>
      <w:r w:rsidRPr="003C4991">
        <w:rPr>
          <w:rFonts w:asciiTheme="majorBidi" w:hAnsiTheme="majorBidi" w:cstheme="majorBidi"/>
          <w:b/>
          <w:bCs/>
        </w:rPr>
        <w:t>:</w:t>
      </w:r>
    </w:p>
    <w:p w:rsidR="00BD29BD" w:rsidRPr="003C4991" w:rsidRDefault="00BD29BD"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Foundation:</w:t>
      </w:r>
      <w:r w:rsidR="0063142D" w:rsidRPr="003C4991">
        <w:rPr>
          <w:rFonts w:asciiTheme="majorBidi" w:hAnsiTheme="majorBidi" w:cstheme="majorBidi"/>
        </w:rPr>
        <w:t xml:space="preserve"> </w:t>
      </w:r>
      <w:r w:rsidRPr="003C4991">
        <w:rPr>
          <w:rFonts w:asciiTheme="majorBidi" w:hAnsiTheme="majorBidi" w:cstheme="majorBidi"/>
        </w:rPr>
        <w:t>“</w:t>
      </w:r>
      <w:r w:rsidR="0063142D" w:rsidRPr="003C4991">
        <w:rPr>
          <w:rFonts w:asciiTheme="majorBidi" w:hAnsiTheme="majorBidi" w:cstheme="majorBidi"/>
        </w:rPr>
        <w:t>Established as an independent channel by the</w:t>
      </w:r>
      <w:hyperlink r:id="rId16" w:anchor="v=onepage&amp;q=new%252520tv%252520lebanese%252520communist%252520party&amp;f=false" w:tgtFrame="_blank" w:history="1">
        <w:r w:rsidR="0063142D" w:rsidRPr="003C4991">
          <w:rPr>
            <w:rFonts w:asciiTheme="majorBidi" w:hAnsiTheme="majorBidi" w:cstheme="majorBidi"/>
          </w:rPr>
          <w:t> Lebanese Communist Party</w:t>
        </w:r>
      </w:hyperlink>
      <w:r w:rsidR="0063142D" w:rsidRPr="003C4991">
        <w:rPr>
          <w:rFonts w:asciiTheme="majorBidi" w:hAnsiTheme="majorBidi" w:cstheme="majorBidi"/>
        </w:rPr>
        <w:t> in 1991 under the name New TV, and has since changed hands several times</w:t>
      </w:r>
      <w:r w:rsidRPr="003C4991">
        <w:rPr>
          <w:rFonts w:asciiTheme="majorBidi" w:hAnsiTheme="majorBidi" w:cstheme="majorBidi"/>
        </w:rPr>
        <w:t>”.</w:t>
      </w:r>
    </w:p>
    <w:p w:rsidR="00BD29BD" w:rsidRPr="003C4991" w:rsidRDefault="00BD29BD"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Funded by:</w:t>
      </w:r>
      <w:r w:rsidRPr="003C4991">
        <w:rPr>
          <w:rFonts w:asciiTheme="majorBidi" w:hAnsiTheme="majorBidi" w:cstheme="majorBidi"/>
        </w:rPr>
        <w:t xml:space="preserve"> “</w:t>
      </w:r>
      <w:r w:rsidR="0063142D" w:rsidRPr="003C4991">
        <w:rPr>
          <w:rFonts w:asciiTheme="majorBidi" w:hAnsiTheme="majorBidi" w:cstheme="majorBidi"/>
        </w:rPr>
        <w:t xml:space="preserve">In 1992, it was purchased by </w:t>
      </w:r>
      <w:proofErr w:type="spellStart"/>
      <w:r w:rsidR="0063142D" w:rsidRPr="003C4991">
        <w:rPr>
          <w:rFonts w:asciiTheme="majorBidi" w:hAnsiTheme="majorBidi" w:cstheme="majorBidi"/>
        </w:rPr>
        <w:t>Tahsin</w:t>
      </w:r>
      <w:proofErr w:type="spellEnd"/>
      <w:r w:rsidR="000E1AF1" w:rsidRPr="003C4991">
        <w:rPr>
          <w:rFonts w:asciiTheme="majorBidi" w:hAnsiTheme="majorBidi" w:cstheme="majorBidi"/>
        </w:rPr>
        <w:t xml:space="preserve"> </w:t>
      </w:r>
      <w:proofErr w:type="spellStart"/>
      <w:r w:rsidR="0063142D" w:rsidRPr="003C4991">
        <w:rPr>
          <w:rFonts w:asciiTheme="majorBidi" w:hAnsiTheme="majorBidi" w:cstheme="majorBidi"/>
        </w:rPr>
        <w:t>Khayyat</w:t>
      </w:r>
      <w:proofErr w:type="spellEnd"/>
      <w:r w:rsidR="0063142D" w:rsidRPr="003C4991">
        <w:rPr>
          <w:rFonts w:asciiTheme="majorBidi" w:hAnsiTheme="majorBidi" w:cstheme="majorBidi"/>
        </w:rPr>
        <w:t>. Throughout the 1990s, the channel broadcast illegally and was shut down in 1996. It was finally granted a license in 2000</w:t>
      </w:r>
      <w:r w:rsidRPr="003C4991">
        <w:rPr>
          <w:rFonts w:asciiTheme="majorBidi" w:hAnsiTheme="majorBidi" w:cstheme="majorBidi"/>
        </w:rPr>
        <w:t>”.</w:t>
      </w:r>
    </w:p>
    <w:p w:rsidR="0063142D" w:rsidRPr="003C4991" w:rsidRDefault="00BD29BD"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Other details:</w:t>
      </w:r>
      <w:r w:rsidRPr="003C4991">
        <w:rPr>
          <w:rFonts w:asciiTheme="majorBidi" w:hAnsiTheme="majorBidi" w:cstheme="majorBidi"/>
        </w:rPr>
        <w:t xml:space="preserve"> “</w:t>
      </w:r>
      <w:r w:rsidR="0063142D" w:rsidRPr="003C4991">
        <w:rPr>
          <w:rFonts w:asciiTheme="majorBidi" w:hAnsiTheme="majorBidi" w:cstheme="majorBidi"/>
        </w:rPr>
        <w:t>In 2001, it was rebranded al-</w:t>
      </w:r>
      <w:proofErr w:type="spellStart"/>
      <w:r w:rsidR="0063142D" w:rsidRPr="003C4991">
        <w:rPr>
          <w:rFonts w:asciiTheme="majorBidi" w:hAnsiTheme="majorBidi" w:cstheme="majorBidi"/>
        </w:rPr>
        <w:t>Jadeed</w:t>
      </w:r>
      <w:proofErr w:type="spellEnd"/>
      <w:r w:rsidR="0063142D" w:rsidRPr="003C4991">
        <w:rPr>
          <w:rFonts w:asciiTheme="majorBidi" w:hAnsiTheme="majorBidi" w:cstheme="majorBidi"/>
        </w:rPr>
        <w:t xml:space="preserve"> and claimed to operate as a </w:t>
      </w:r>
      <w:r w:rsidR="000E1AF1" w:rsidRPr="003C4991">
        <w:rPr>
          <w:rFonts w:asciiTheme="majorBidi" w:hAnsiTheme="majorBidi" w:cstheme="majorBidi"/>
        </w:rPr>
        <w:t>‘</w:t>
      </w:r>
      <w:proofErr w:type="spellStart"/>
      <w:r w:rsidR="000E1AF1" w:rsidRPr="003C4991">
        <w:rPr>
          <w:rFonts w:asciiTheme="majorBidi" w:hAnsiTheme="majorBidi" w:cstheme="majorBidi"/>
        </w:rPr>
        <w:t>neutral‘Lebanese</w:t>
      </w:r>
      <w:proofErr w:type="spellEnd"/>
      <w:r w:rsidR="0063142D" w:rsidRPr="003C4991">
        <w:rPr>
          <w:rFonts w:asciiTheme="majorBidi" w:hAnsiTheme="majorBidi" w:cstheme="majorBidi"/>
        </w:rPr>
        <w:t xml:space="preserve"> news outlet</w:t>
      </w:r>
      <w:r w:rsidRPr="003C4991">
        <w:rPr>
          <w:rFonts w:asciiTheme="majorBidi" w:hAnsiTheme="majorBidi" w:cstheme="majorBidi"/>
        </w:rPr>
        <w:t>”</w:t>
      </w:r>
      <w:r w:rsidR="0063142D" w:rsidRPr="003C4991">
        <w:rPr>
          <w:rFonts w:asciiTheme="majorBidi" w:hAnsiTheme="majorBidi" w:cstheme="majorBidi"/>
        </w:rPr>
        <w:t>.</w:t>
      </w:r>
    </w:p>
    <w:p w:rsidR="00BD29BD" w:rsidRPr="003C4991" w:rsidRDefault="0063142D" w:rsidP="00F4627A">
      <w:pPr>
        <w:pStyle w:val="ListParagraph"/>
        <w:numPr>
          <w:ilvl w:val="0"/>
          <w:numId w:val="9"/>
        </w:numPr>
        <w:spacing w:line="480" w:lineRule="auto"/>
        <w:jc w:val="both"/>
        <w:rPr>
          <w:rFonts w:asciiTheme="majorBidi" w:hAnsiTheme="majorBidi" w:cstheme="majorBidi"/>
        </w:rPr>
      </w:pPr>
      <w:r w:rsidRPr="003C4991">
        <w:rPr>
          <w:rFonts w:asciiTheme="majorBidi" w:hAnsiTheme="majorBidi" w:cstheme="majorBidi"/>
          <w:b/>
          <w:bCs/>
        </w:rPr>
        <w:t>Orange TV (OTV)</w:t>
      </w:r>
      <w:r w:rsidR="00BD29BD" w:rsidRPr="003C4991">
        <w:rPr>
          <w:rFonts w:asciiTheme="majorBidi" w:hAnsiTheme="majorBidi" w:cstheme="majorBidi"/>
        </w:rPr>
        <w:t>:</w:t>
      </w:r>
    </w:p>
    <w:p w:rsidR="00BD29BD" w:rsidRPr="003C4991" w:rsidRDefault="00BD29BD"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Foundation:</w:t>
      </w:r>
      <w:r w:rsidRPr="003C4991">
        <w:rPr>
          <w:rFonts w:asciiTheme="majorBidi" w:hAnsiTheme="majorBidi" w:cstheme="majorBidi"/>
        </w:rPr>
        <w:t xml:space="preserve"> “</w:t>
      </w:r>
      <w:r w:rsidR="0063142D" w:rsidRPr="003C4991">
        <w:rPr>
          <w:rFonts w:asciiTheme="majorBidi" w:hAnsiTheme="majorBidi" w:cstheme="majorBidi"/>
        </w:rPr>
        <w:t>Granted a license in 2006 and officially began broadcasting in 2007.</w:t>
      </w:r>
      <w:r w:rsidRPr="003C4991">
        <w:rPr>
          <w:rFonts w:asciiTheme="majorBidi" w:hAnsiTheme="majorBidi" w:cstheme="majorBidi"/>
        </w:rPr>
        <w:t>”</w:t>
      </w:r>
    </w:p>
    <w:p w:rsidR="0063142D" w:rsidRPr="003C4991" w:rsidRDefault="00BD29BD"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Funded by: “</w:t>
      </w:r>
      <w:r w:rsidR="0063142D" w:rsidRPr="003C4991">
        <w:rPr>
          <w:rFonts w:asciiTheme="majorBidi" w:hAnsiTheme="majorBidi" w:cstheme="majorBidi"/>
        </w:rPr>
        <w:t xml:space="preserve">It is privately owned and affiliated with the Lebanese president, Christian </w:t>
      </w:r>
      <w:proofErr w:type="spellStart"/>
      <w:r w:rsidR="0063142D" w:rsidRPr="003C4991">
        <w:rPr>
          <w:rFonts w:asciiTheme="majorBidi" w:hAnsiTheme="majorBidi" w:cstheme="majorBidi"/>
        </w:rPr>
        <w:t>Maronite</w:t>
      </w:r>
      <w:proofErr w:type="spellEnd"/>
      <w:r w:rsidR="0063142D" w:rsidRPr="003C4991">
        <w:rPr>
          <w:rFonts w:asciiTheme="majorBidi" w:hAnsiTheme="majorBidi" w:cstheme="majorBidi"/>
        </w:rPr>
        <w:t> </w:t>
      </w:r>
      <w:hyperlink r:id="rId17" w:history="1">
        <w:r w:rsidR="0063142D" w:rsidRPr="003C4991">
          <w:rPr>
            <w:rFonts w:asciiTheme="majorBidi" w:hAnsiTheme="majorBidi" w:cstheme="majorBidi"/>
          </w:rPr>
          <w:t xml:space="preserve">Michel </w:t>
        </w:r>
        <w:proofErr w:type="spellStart"/>
        <w:r w:rsidR="0063142D" w:rsidRPr="003C4991">
          <w:rPr>
            <w:rFonts w:asciiTheme="majorBidi" w:hAnsiTheme="majorBidi" w:cstheme="majorBidi"/>
          </w:rPr>
          <w:t>Aoun</w:t>
        </w:r>
        <w:proofErr w:type="spellEnd"/>
      </w:hyperlink>
      <w:r w:rsidR="0063142D" w:rsidRPr="003C4991">
        <w:rPr>
          <w:rFonts w:asciiTheme="majorBidi" w:hAnsiTheme="majorBidi" w:cstheme="majorBidi"/>
        </w:rPr>
        <w:t>, and his Free Patriotic Movement (FPM)</w:t>
      </w:r>
      <w:r w:rsidRPr="003C4991">
        <w:rPr>
          <w:rFonts w:asciiTheme="majorBidi" w:hAnsiTheme="majorBidi" w:cstheme="majorBidi"/>
        </w:rPr>
        <w:t>”</w:t>
      </w:r>
      <w:r w:rsidR="0063142D" w:rsidRPr="003C4991">
        <w:rPr>
          <w:rFonts w:asciiTheme="majorBidi" w:hAnsiTheme="majorBidi" w:cstheme="majorBidi"/>
        </w:rPr>
        <w:t>.</w:t>
      </w:r>
    </w:p>
    <w:p w:rsidR="00F92E64" w:rsidRPr="003C4991" w:rsidRDefault="0063142D" w:rsidP="00F4627A">
      <w:pPr>
        <w:pStyle w:val="ListParagraph"/>
        <w:numPr>
          <w:ilvl w:val="0"/>
          <w:numId w:val="9"/>
        </w:numPr>
        <w:spacing w:line="480" w:lineRule="auto"/>
        <w:jc w:val="both"/>
        <w:rPr>
          <w:rFonts w:asciiTheme="majorBidi" w:hAnsiTheme="majorBidi" w:cstheme="majorBidi"/>
        </w:rPr>
      </w:pPr>
      <w:r w:rsidRPr="003C4991">
        <w:rPr>
          <w:rFonts w:asciiTheme="majorBidi" w:hAnsiTheme="majorBidi" w:cstheme="majorBidi"/>
          <w:b/>
          <w:bCs/>
        </w:rPr>
        <w:t>Future TV</w:t>
      </w:r>
      <w:r w:rsidR="00F92E64" w:rsidRPr="003C4991">
        <w:rPr>
          <w:rFonts w:asciiTheme="majorBidi" w:hAnsiTheme="majorBidi" w:cstheme="majorBidi"/>
          <w:b/>
          <w:bCs/>
        </w:rPr>
        <w:t>:</w:t>
      </w:r>
    </w:p>
    <w:p w:rsidR="00F92E64" w:rsidRPr="003C4991"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rPr>
        <w:t> </w:t>
      </w:r>
      <w:r w:rsidRPr="003C4991">
        <w:rPr>
          <w:rFonts w:asciiTheme="majorBidi" w:hAnsiTheme="majorBidi" w:cstheme="majorBidi"/>
          <w:b/>
          <w:bCs/>
        </w:rPr>
        <w:t>Foundation: “</w:t>
      </w:r>
      <w:r w:rsidR="0063142D" w:rsidRPr="003C4991">
        <w:rPr>
          <w:rFonts w:asciiTheme="majorBidi" w:hAnsiTheme="majorBidi" w:cstheme="majorBidi"/>
        </w:rPr>
        <w:t xml:space="preserve">It was established by </w:t>
      </w:r>
      <w:proofErr w:type="spellStart"/>
      <w:r w:rsidR="0063142D" w:rsidRPr="003C4991">
        <w:rPr>
          <w:rFonts w:asciiTheme="majorBidi" w:hAnsiTheme="majorBidi" w:cstheme="majorBidi"/>
        </w:rPr>
        <w:t>Rafiq</w:t>
      </w:r>
      <w:proofErr w:type="spellEnd"/>
      <w:r w:rsidR="0063142D" w:rsidRPr="003C4991">
        <w:rPr>
          <w:rFonts w:asciiTheme="majorBidi" w:hAnsiTheme="majorBidi" w:cstheme="majorBidi"/>
        </w:rPr>
        <w:t xml:space="preserve"> Hariri in 1993, and in 2007, a sister channel, Future News also</w:t>
      </w:r>
      <w:r w:rsidR="000E1AF1" w:rsidRPr="003C4991">
        <w:rPr>
          <w:rFonts w:asciiTheme="majorBidi" w:hAnsiTheme="majorBidi" w:cstheme="majorBidi"/>
        </w:rPr>
        <w:t xml:space="preserve"> began broadcasting</w:t>
      </w:r>
      <w:r w:rsidRPr="003C4991">
        <w:rPr>
          <w:rFonts w:asciiTheme="majorBidi" w:hAnsiTheme="majorBidi" w:cstheme="majorBidi"/>
        </w:rPr>
        <w:t>”</w:t>
      </w:r>
      <w:r w:rsidR="000E1AF1" w:rsidRPr="003C4991">
        <w:rPr>
          <w:rFonts w:asciiTheme="majorBidi" w:hAnsiTheme="majorBidi" w:cstheme="majorBidi"/>
        </w:rPr>
        <w:t>.</w:t>
      </w:r>
      <w:r w:rsidR="0063142D" w:rsidRPr="003C4991">
        <w:rPr>
          <w:rFonts w:asciiTheme="majorBidi" w:hAnsiTheme="majorBidi" w:cstheme="majorBidi"/>
        </w:rPr>
        <w:t xml:space="preserve"> </w:t>
      </w:r>
    </w:p>
    <w:p w:rsidR="00F92E64" w:rsidRPr="003C4991"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Funded by: “</w:t>
      </w:r>
      <w:r w:rsidRPr="003C4991">
        <w:rPr>
          <w:rFonts w:asciiTheme="majorBidi" w:hAnsiTheme="majorBidi" w:cstheme="majorBidi"/>
        </w:rPr>
        <w:t>Owned by the prominent Hariri family”.</w:t>
      </w:r>
    </w:p>
    <w:p w:rsidR="0063142D"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Other details:</w:t>
      </w:r>
      <w:r w:rsidRPr="003C4991">
        <w:rPr>
          <w:rFonts w:asciiTheme="majorBidi" w:hAnsiTheme="majorBidi" w:cstheme="majorBidi"/>
        </w:rPr>
        <w:t xml:space="preserve"> “</w:t>
      </w:r>
      <w:r w:rsidR="0063142D" w:rsidRPr="003C4991">
        <w:rPr>
          <w:rFonts w:asciiTheme="majorBidi" w:hAnsiTheme="majorBidi" w:cstheme="majorBidi"/>
        </w:rPr>
        <w:t xml:space="preserve">A 2010 </w:t>
      </w:r>
      <w:proofErr w:type="spellStart"/>
      <w:r w:rsidR="0063142D" w:rsidRPr="003C4991">
        <w:rPr>
          <w:rFonts w:asciiTheme="majorBidi" w:hAnsiTheme="majorBidi" w:cstheme="majorBidi"/>
        </w:rPr>
        <w:t>Ipsos</w:t>
      </w:r>
      <w:proofErr w:type="spellEnd"/>
      <w:r w:rsidR="0063142D" w:rsidRPr="003C4991">
        <w:rPr>
          <w:rFonts w:asciiTheme="majorBidi" w:hAnsiTheme="majorBidi" w:cstheme="majorBidi"/>
        </w:rPr>
        <w:t xml:space="preserve"> survey estimates that both channels attract 5.7 per cent of primetime audiences</w:t>
      </w:r>
      <w:r w:rsidRPr="003C4991">
        <w:rPr>
          <w:rFonts w:asciiTheme="majorBidi" w:hAnsiTheme="majorBidi" w:cstheme="majorBidi"/>
        </w:rPr>
        <w:t>”</w:t>
      </w:r>
      <w:r w:rsidR="0063142D" w:rsidRPr="003C4991">
        <w:rPr>
          <w:rFonts w:asciiTheme="majorBidi" w:hAnsiTheme="majorBidi" w:cstheme="majorBidi"/>
        </w:rPr>
        <w:t>.</w:t>
      </w:r>
    </w:p>
    <w:p w:rsidR="00DE3E75" w:rsidRPr="00DE3E75" w:rsidRDefault="00DE3E75" w:rsidP="00DE3E75">
      <w:pPr>
        <w:spacing w:line="480" w:lineRule="auto"/>
        <w:jc w:val="both"/>
        <w:rPr>
          <w:rFonts w:asciiTheme="majorBidi" w:hAnsiTheme="majorBidi" w:cstheme="majorBidi"/>
        </w:rPr>
      </w:pPr>
    </w:p>
    <w:p w:rsidR="00F92E64" w:rsidRPr="003C4991" w:rsidRDefault="0063142D" w:rsidP="00F4627A">
      <w:pPr>
        <w:pStyle w:val="ListParagraph"/>
        <w:numPr>
          <w:ilvl w:val="0"/>
          <w:numId w:val="9"/>
        </w:numPr>
        <w:spacing w:line="480" w:lineRule="auto"/>
        <w:jc w:val="both"/>
        <w:rPr>
          <w:rFonts w:asciiTheme="majorBidi" w:hAnsiTheme="majorBidi" w:cstheme="majorBidi"/>
        </w:rPr>
      </w:pPr>
      <w:r w:rsidRPr="003C4991">
        <w:rPr>
          <w:rFonts w:asciiTheme="majorBidi" w:hAnsiTheme="majorBidi" w:cstheme="majorBidi"/>
          <w:b/>
          <w:bCs/>
        </w:rPr>
        <w:lastRenderedPageBreak/>
        <w:t>MTV</w:t>
      </w:r>
      <w:r w:rsidR="00F92E64" w:rsidRPr="003C4991">
        <w:rPr>
          <w:rFonts w:asciiTheme="majorBidi" w:hAnsiTheme="majorBidi" w:cstheme="majorBidi"/>
        </w:rPr>
        <w:t>:</w:t>
      </w:r>
    </w:p>
    <w:p w:rsidR="00F92E64" w:rsidRPr="003C4991"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Foundation: “</w:t>
      </w:r>
      <w:r w:rsidRPr="003C4991">
        <w:rPr>
          <w:rFonts w:asciiTheme="majorBidi" w:hAnsiTheme="majorBidi" w:cstheme="majorBidi"/>
        </w:rPr>
        <w:t>Established in 1991, t</w:t>
      </w:r>
      <w:r w:rsidR="0063142D" w:rsidRPr="003C4991">
        <w:rPr>
          <w:rFonts w:asciiTheme="majorBidi" w:hAnsiTheme="majorBidi" w:cstheme="majorBidi"/>
        </w:rPr>
        <w:t xml:space="preserve">he channel was shut down in 2002, following a raid by security forces, in a move that Ghazi </w:t>
      </w:r>
      <w:proofErr w:type="spellStart"/>
      <w:r w:rsidR="0063142D" w:rsidRPr="003C4991">
        <w:rPr>
          <w:rFonts w:asciiTheme="majorBidi" w:hAnsiTheme="majorBidi" w:cstheme="majorBidi"/>
        </w:rPr>
        <w:t>Aridi</w:t>
      </w:r>
      <w:proofErr w:type="spellEnd"/>
      <w:r w:rsidR="0063142D" w:rsidRPr="003C4991">
        <w:rPr>
          <w:rFonts w:asciiTheme="majorBidi" w:hAnsiTheme="majorBidi" w:cstheme="majorBidi"/>
        </w:rPr>
        <w:t>, then minister of information, condemned as “pur</w:t>
      </w:r>
      <w:r w:rsidR="000E1AF1" w:rsidRPr="003C4991">
        <w:rPr>
          <w:rFonts w:asciiTheme="majorBidi" w:hAnsiTheme="majorBidi" w:cstheme="majorBidi"/>
        </w:rPr>
        <w:t>ely politica</w:t>
      </w:r>
      <w:r w:rsidRPr="003C4991">
        <w:rPr>
          <w:rFonts w:asciiTheme="majorBidi" w:hAnsiTheme="majorBidi" w:cstheme="majorBidi"/>
        </w:rPr>
        <w:t>l”.</w:t>
      </w:r>
    </w:p>
    <w:p w:rsidR="00F92E64" w:rsidRPr="003C4991"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Funded by: “</w:t>
      </w:r>
      <w:r w:rsidRPr="003C4991">
        <w:rPr>
          <w:rFonts w:asciiTheme="majorBidi" w:hAnsiTheme="majorBidi" w:cstheme="majorBidi"/>
        </w:rPr>
        <w:t>owned by al-</w:t>
      </w:r>
      <w:proofErr w:type="spellStart"/>
      <w:r w:rsidRPr="003C4991">
        <w:rPr>
          <w:rFonts w:asciiTheme="majorBidi" w:hAnsiTheme="majorBidi" w:cstheme="majorBidi"/>
        </w:rPr>
        <w:t>Murr</w:t>
      </w:r>
      <w:proofErr w:type="spellEnd"/>
      <w:r w:rsidRPr="003C4991">
        <w:rPr>
          <w:rFonts w:asciiTheme="majorBidi" w:hAnsiTheme="majorBidi" w:cstheme="majorBidi"/>
        </w:rPr>
        <w:t xml:space="preserve"> family”.</w:t>
      </w:r>
    </w:p>
    <w:p w:rsidR="0063142D" w:rsidRPr="003C4991"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Other details:</w:t>
      </w:r>
      <w:r w:rsidRPr="003C4991">
        <w:rPr>
          <w:rFonts w:asciiTheme="majorBidi" w:hAnsiTheme="majorBidi" w:cstheme="majorBidi"/>
        </w:rPr>
        <w:t xml:space="preserve"> “</w:t>
      </w:r>
      <w:r w:rsidR="000E1AF1" w:rsidRPr="003C4991">
        <w:rPr>
          <w:rFonts w:asciiTheme="majorBidi" w:hAnsiTheme="majorBidi" w:cstheme="majorBidi"/>
        </w:rPr>
        <w:t xml:space="preserve">The channel </w:t>
      </w:r>
      <w:proofErr w:type="spellStart"/>
      <w:r w:rsidR="000E1AF1" w:rsidRPr="003C4991">
        <w:rPr>
          <w:rFonts w:asciiTheme="majorBidi" w:hAnsiTheme="majorBidi" w:cstheme="majorBidi"/>
        </w:rPr>
        <w:t>rel</w:t>
      </w:r>
      <w:r w:rsidR="00703742" w:rsidRPr="003C4991">
        <w:rPr>
          <w:rFonts w:asciiTheme="majorBidi" w:hAnsiTheme="majorBidi" w:cstheme="majorBidi"/>
        </w:rPr>
        <w:t>a</w:t>
      </w:r>
      <w:r w:rsidR="0063142D" w:rsidRPr="003C4991">
        <w:rPr>
          <w:rFonts w:asciiTheme="majorBidi" w:hAnsiTheme="majorBidi" w:cstheme="majorBidi"/>
        </w:rPr>
        <w:t>unched</w:t>
      </w:r>
      <w:proofErr w:type="spellEnd"/>
      <w:r w:rsidR="0063142D" w:rsidRPr="003C4991">
        <w:rPr>
          <w:rFonts w:asciiTheme="majorBidi" w:hAnsiTheme="majorBidi" w:cstheme="majorBidi"/>
        </w:rPr>
        <w:t xml:space="preserve"> in 2009, after significant changes in Lebanon’s </w:t>
      </w:r>
      <w:r w:rsidR="00703742" w:rsidRPr="003C4991">
        <w:rPr>
          <w:rFonts w:asciiTheme="majorBidi" w:hAnsiTheme="majorBidi" w:cstheme="majorBidi"/>
        </w:rPr>
        <w:t>political environment</w:t>
      </w:r>
      <w:r w:rsidRPr="003C4991">
        <w:rPr>
          <w:rFonts w:asciiTheme="majorBidi" w:hAnsiTheme="majorBidi" w:cstheme="majorBidi"/>
        </w:rPr>
        <w:t>”</w:t>
      </w:r>
      <w:r w:rsidR="0063142D" w:rsidRPr="003C4991">
        <w:rPr>
          <w:rFonts w:asciiTheme="majorBidi" w:hAnsiTheme="majorBidi" w:cstheme="majorBidi"/>
        </w:rPr>
        <w:t>.</w:t>
      </w:r>
    </w:p>
    <w:p w:rsidR="00F92E64" w:rsidRPr="003C4991" w:rsidRDefault="0063142D" w:rsidP="00F4627A">
      <w:pPr>
        <w:pStyle w:val="ListParagraph"/>
        <w:numPr>
          <w:ilvl w:val="0"/>
          <w:numId w:val="9"/>
        </w:numPr>
        <w:spacing w:line="480" w:lineRule="auto"/>
        <w:jc w:val="both"/>
        <w:rPr>
          <w:rFonts w:asciiTheme="majorBidi" w:hAnsiTheme="majorBidi" w:cstheme="majorBidi"/>
          <w:b/>
          <w:bCs/>
          <w:color w:val="000000"/>
          <w:spacing w:val="7"/>
          <w:sz w:val="23"/>
          <w:szCs w:val="23"/>
        </w:rPr>
      </w:pPr>
      <w:r w:rsidRPr="003C4991">
        <w:rPr>
          <w:rFonts w:asciiTheme="majorBidi" w:hAnsiTheme="majorBidi" w:cstheme="majorBidi"/>
          <w:b/>
          <w:bCs/>
        </w:rPr>
        <w:t>Al-</w:t>
      </w:r>
      <w:proofErr w:type="spellStart"/>
      <w:r w:rsidRPr="003C4991">
        <w:rPr>
          <w:rFonts w:asciiTheme="majorBidi" w:hAnsiTheme="majorBidi" w:cstheme="majorBidi"/>
          <w:b/>
          <w:bCs/>
        </w:rPr>
        <w:t>Manar</w:t>
      </w:r>
      <w:proofErr w:type="spellEnd"/>
      <w:r w:rsidRPr="003C4991">
        <w:rPr>
          <w:rFonts w:asciiTheme="majorBidi" w:hAnsiTheme="majorBidi" w:cstheme="majorBidi"/>
          <w:b/>
          <w:bCs/>
        </w:rPr>
        <w:t xml:space="preserve"> TV</w:t>
      </w:r>
      <w:r w:rsidR="00F92E64" w:rsidRPr="003C4991">
        <w:rPr>
          <w:rFonts w:asciiTheme="majorBidi" w:hAnsiTheme="majorBidi" w:cstheme="majorBidi"/>
          <w:b/>
          <w:bCs/>
        </w:rPr>
        <w:t>:</w:t>
      </w:r>
    </w:p>
    <w:p w:rsidR="00F92E64" w:rsidRPr="003C4991" w:rsidRDefault="00F92E64" w:rsidP="00F4627A">
      <w:pPr>
        <w:pStyle w:val="ListParagraph"/>
        <w:numPr>
          <w:ilvl w:val="1"/>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t>Foundation: “</w:t>
      </w:r>
      <w:r w:rsidR="0063142D" w:rsidRPr="003C4991">
        <w:rPr>
          <w:rFonts w:asciiTheme="majorBidi" w:hAnsiTheme="majorBidi" w:cstheme="majorBidi"/>
        </w:rPr>
        <w:t>Privately owned satellite television channel established in 1991, although unlicensed until 1998</w:t>
      </w:r>
      <w:r w:rsidRPr="003C4991">
        <w:rPr>
          <w:rFonts w:asciiTheme="majorBidi" w:hAnsiTheme="majorBidi" w:cstheme="majorBidi"/>
        </w:rPr>
        <w:t>”.</w:t>
      </w:r>
    </w:p>
    <w:p w:rsidR="00F92E64" w:rsidRPr="003C4991" w:rsidRDefault="00F92E64" w:rsidP="00F4627A">
      <w:pPr>
        <w:pStyle w:val="ListParagraph"/>
        <w:numPr>
          <w:ilvl w:val="1"/>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t>Funded by: “</w:t>
      </w:r>
      <w:r w:rsidR="0063142D" w:rsidRPr="003C4991">
        <w:rPr>
          <w:rFonts w:asciiTheme="majorBidi" w:hAnsiTheme="majorBidi" w:cstheme="majorBidi"/>
        </w:rPr>
        <w:t>The channel is closely affiliated with Hezbollah</w:t>
      </w:r>
      <w:r w:rsidRPr="003C4991">
        <w:rPr>
          <w:rFonts w:asciiTheme="majorBidi" w:hAnsiTheme="majorBidi" w:cstheme="majorBidi"/>
        </w:rPr>
        <w:t>”.</w:t>
      </w:r>
    </w:p>
    <w:p w:rsidR="0063142D" w:rsidRPr="003C4991" w:rsidRDefault="00F92E64" w:rsidP="00F4627A">
      <w:pPr>
        <w:pStyle w:val="ListParagraph"/>
        <w:numPr>
          <w:ilvl w:val="1"/>
          <w:numId w:val="9"/>
        </w:numPr>
        <w:spacing w:line="480" w:lineRule="auto"/>
        <w:jc w:val="both"/>
        <w:rPr>
          <w:rFonts w:asciiTheme="majorBidi" w:hAnsiTheme="majorBidi" w:cstheme="majorBidi"/>
          <w:color w:val="000000"/>
          <w:spacing w:val="7"/>
          <w:sz w:val="23"/>
          <w:szCs w:val="23"/>
        </w:rPr>
      </w:pPr>
      <w:r w:rsidRPr="003C4991">
        <w:rPr>
          <w:rFonts w:asciiTheme="majorBidi" w:hAnsiTheme="majorBidi" w:cstheme="majorBidi"/>
          <w:b/>
          <w:bCs/>
        </w:rPr>
        <w:t>Other details:</w:t>
      </w:r>
      <w:r w:rsidRPr="003C4991">
        <w:rPr>
          <w:rFonts w:asciiTheme="majorBidi" w:hAnsiTheme="majorBidi" w:cstheme="majorBidi"/>
        </w:rPr>
        <w:t xml:space="preserve"> “</w:t>
      </w:r>
      <w:r w:rsidR="0063142D" w:rsidRPr="003C4991">
        <w:rPr>
          <w:rFonts w:asciiTheme="majorBidi" w:hAnsiTheme="majorBidi" w:cstheme="majorBidi"/>
        </w:rPr>
        <w:t>The channel </w:t>
      </w:r>
      <w:hyperlink r:id="rId18" w:anchor="v=onepage&amp;q=al%252520manar%252520tv%252520programs&amp;f=false" w:tgtFrame="_blank" w:history="1">
        <w:r w:rsidR="0063142D" w:rsidRPr="003C4991">
          <w:rPr>
            <w:rFonts w:asciiTheme="majorBidi" w:hAnsiTheme="majorBidi" w:cstheme="majorBidi"/>
          </w:rPr>
          <w:t>broadcasts</w:t>
        </w:r>
      </w:hyperlink>
      <w:r w:rsidR="0063142D" w:rsidRPr="003C4991">
        <w:rPr>
          <w:rFonts w:asciiTheme="majorBidi" w:hAnsiTheme="majorBidi" w:cstheme="majorBidi"/>
        </w:rPr>
        <w:t> 24 hours a day and uses international newswire footage and reporting in much of its programming. However, it also airs its own talk shows and news bulletins. In 2006, the channel’s Beirut offices came under heavy </w:t>
      </w:r>
      <w:hyperlink r:id="rId19" w:tgtFrame="_blank" w:history="1">
        <w:r w:rsidR="0063142D" w:rsidRPr="003C4991">
          <w:rPr>
            <w:rFonts w:asciiTheme="majorBidi" w:hAnsiTheme="majorBidi" w:cstheme="majorBidi"/>
          </w:rPr>
          <w:t>aerial bombardment </w:t>
        </w:r>
      </w:hyperlink>
      <w:r w:rsidR="0063142D" w:rsidRPr="003C4991">
        <w:rPr>
          <w:rFonts w:asciiTheme="majorBidi" w:hAnsiTheme="majorBidi" w:cstheme="majorBidi"/>
        </w:rPr>
        <w:t>from Israeli aircraft during the</w:t>
      </w:r>
      <w:hyperlink r:id="rId20" w:history="1">
        <w:r w:rsidR="0063142D" w:rsidRPr="003C4991">
          <w:rPr>
            <w:rFonts w:asciiTheme="majorBidi" w:hAnsiTheme="majorBidi" w:cstheme="majorBidi"/>
          </w:rPr>
          <w:t> Israeli offensive in Lebanon</w:t>
        </w:r>
      </w:hyperlink>
      <w:r w:rsidRPr="003C4991">
        <w:rPr>
          <w:rFonts w:asciiTheme="majorBidi" w:hAnsiTheme="majorBidi" w:cstheme="majorBidi"/>
        </w:rPr>
        <w:t>”</w:t>
      </w:r>
      <w:r w:rsidR="0063142D" w:rsidRPr="003C4991">
        <w:rPr>
          <w:rFonts w:asciiTheme="majorBidi" w:hAnsiTheme="majorBidi" w:cstheme="majorBidi"/>
          <w:color w:val="000000"/>
          <w:spacing w:val="7"/>
          <w:sz w:val="23"/>
          <w:szCs w:val="23"/>
        </w:rPr>
        <w:t>.</w:t>
      </w:r>
    </w:p>
    <w:p w:rsidR="00F92E64" w:rsidRPr="003C4991" w:rsidRDefault="00F92E64" w:rsidP="00F4627A">
      <w:pPr>
        <w:pStyle w:val="ListParagraph"/>
        <w:numPr>
          <w:ilvl w:val="0"/>
          <w:numId w:val="9"/>
        </w:numPr>
        <w:spacing w:line="480" w:lineRule="auto"/>
        <w:jc w:val="both"/>
        <w:rPr>
          <w:rFonts w:asciiTheme="majorBidi" w:hAnsiTheme="majorBidi" w:cstheme="majorBidi"/>
          <w:b/>
          <w:bCs/>
        </w:rPr>
      </w:pPr>
      <w:r w:rsidRPr="003C4991">
        <w:rPr>
          <w:rFonts w:asciiTheme="majorBidi" w:hAnsiTheme="majorBidi" w:cstheme="majorBidi"/>
          <w:b/>
          <w:bCs/>
        </w:rPr>
        <w:t>Al-</w:t>
      </w:r>
      <w:proofErr w:type="spellStart"/>
      <w:r w:rsidRPr="003C4991">
        <w:rPr>
          <w:rFonts w:asciiTheme="majorBidi" w:hAnsiTheme="majorBidi" w:cstheme="majorBidi"/>
          <w:b/>
          <w:bCs/>
        </w:rPr>
        <w:t>Mayadeen</w:t>
      </w:r>
      <w:proofErr w:type="spellEnd"/>
      <w:r w:rsidRPr="003C4991">
        <w:rPr>
          <w:rFonts w:asciiTheme="majorBidi" w:hAnsiTheme="majorBidi" w:cstheme="majorBidi"/>
          <w:b/>
          <w:bCs/>
        </w:rPr>
        <w:t>:</w:t>
      </w:r>
    </w:p>
    <w:p w:rsidR="00274262" w:rsidRPr="003C4991" w:rsidRDefault="00F92E64"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 xml:space="preserve">Foundation: </w:t>
      </w:r>
      <w:r w:rsidR="0063142D" w:rsidRPr="003C4991">
        <w:rPr>
          <w:rFonts w:asciiTheme="majorBidi" w:hAnsiTheme="majorBidi" w:cstheme="majorBidi"/>
        </w:rPr>
        <w:t>Pan-Arab satellite station established in Beirut in 2012.</w:t>
      </w:r>
    </w:p>
    <w:p w:rsidR="00274262" w:rsidRPr="003C4991" w:rsidRDefault="00274262"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Funded by: “</w:t>
      </w:r>
      <w:r w:rsidR="0063142D" w:rsidRPr="003C4991">
        <w:rPr>
          <w:rFonts w:asciiTheme="majorBidi" w:hAnsiTheme="majorBidi" w:cstheme="majorBidi"/>
        </w:rPr>
        <w:t>Details of its ownership and funding sources remain scarce, with the channel simply claiming to be </w:t>
      </w:r>
      <w:hyperlink r:id="rId21" w:tgtFrame="_blank" w:history="1">
        <w:r w:rsidR="0063142D" w:rsidRPr="003C4991">
          <w:rPr>
            <w:rFonts w:asciiTheme="majorBidi" w:hAnsiTheme="majorBidi" w:cstheme="majorBidi"/>
          </w:rPr>
          <w:t>financed</w:t>
        </w:r>
      </w:hyperlink>
      <w:r w:rsidR="0063142D" w:rsidRPr="003C4991">
        <w:rPr>
          <w:rFonts w:asciiTheme="majorBidi" w:hAnsiTheme="majorBidi" w:cstheme="majorBidi"/>
        </w:rPr>
        <w:t> by ‘Arab businessmen‘</w:t>
      </w:r>
      <w:r w:rsidRPr="003C4991">
        <w:rPr>
          <w:rFonts w:asciiTheme="majorBidi" w:hAnsiTheme="majorBidi" w:cstheme="majorBidi"/>
        </w:rPr>
        <w:t>”.</w:t>
      </w:r>
    </w:p>
    <w:p w:rsidR="0063142D" w:rsidRDefault="00274262"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Other details:</w:t>
      </w:r>
      <w:r w:rsidRPr="003C4991">
        <w:rPr>
          <w:rFonts w:asciiTheme="majorBidi" w:hAnsiTheme="majorBidi" w:cstheme="majorBidi"/>
        </w:rPr>
        <w:t xml:space="preserve"> “</w:t>
      </w:r>
      <w:r w:rsidR="0063142D" w:rsidRPr="003C4991">
        <w:rPr>
          <w:rFonts w:asciiTheme="majorBidi" w:hAnsiTheme="majorBidi" w:cstheme="majorBidi"/>
        </w:rPr>
        <w:t>The channel was established as an alternative to the Gulf-owned, pan-Arab networks al-</w:t>
      </w:r>
      <w:proofErr w:type="spellStart"/>
      <w:r w:rsidR="0063142D" w:rsidRPr="003C4991">
        <w:rPr>
          <w:rFonts w:asciiTheme="majorBidi" w:hAnsiTheme="majorBidi" w:cstheme="majorBidi"/>
        </w:rPr>
        <w:t>Jazeera</w:t>
      </w:r>
      <w:proofErr w:type="spellEnd"/>
      <w:r w:rsidR="0063142D" w:rsidRPr="003C4991">
        <w:rPr>
          <w:rFonts w:asciiTheme="majorBidi" w:hAnsiTheme="majorBidi" w:cstheme="majorBidi"/>
        </w:rPr>
        <w:t xml:space="preserve"> and al-</w:t>
      </w:r>
      <w:proofErr w:type="spellStart"/>
      <w:r w:rsidR="0063142D" w:rsidRPr="003C4991">
        <w:rPr>
          <w:rFonts w:asciiTheme="majorBidi" w:hAnsiTheme="majorBidi" w:cstheme="majorBidi"/>
        </w:rPr>
        <w:t>Arabiya</w:t>
      </w:r>
      <w:proofErr w:type="spellEnd"/>
      <w:r w:rsidR="0063142D" w:rsidRPr="003C4991">
        <w:rPr>
          <w:rFonts w:asciiTheme="majorBidi" w:hAnsiTheme="majorBidi" w:cstheme="majorBidi"/>
        </w:rPr>
        <w:t>, and many of al-</w:t>
      </w:r>
      <w:proofErr w:type="spellStart"/>
      <w:r w:rsidR="0063142D" w:rsidRPr="003C4991">
        <w:rPr>
          <w:rFonts w:asciiTheme="majorBidi" w:hAnsiTheme="majorBidi" w:cstheme="majorBidi"/>
        </w:rPr>
        <w:t>Mayadeen’s</w:t>
      </w:r>
      <w:proofErr w:type="spellEnd"/>
      <w:r w:rsidR="0063142D" w:rsidRPr="003C4991">
        <w:rPr>
          <w:rFonts w:asciiTheme="majorBidi" w:hAnsiTheme="majorBidi" w:cstheme="majorBidi"/>
        </w:rPr>
        <w:t xml:space="preserve"> initial staff were former al-</w:t>
      </w:r>
      <w:proofErr w:type="spellStart"/>
      <w:r w:rsidR="0063142D" w:rsidRPr="003C4991">
        <w:rPr>
          <w:rFonts w:asciiTheme="majorBidi" w:hAnsiTheme="majorBidi" w:cstheme="majorBidi"/>
        </w:rPr>
        <w:t>Jaz</w:t>
      </w:r>
      <w:r w:rsidRPr="003C4991">
        <w:rPr>
          <w:rFonts w:asciiTheme="majorBidi" w:hAnsiTheme="majorBidi" w:cstheme="majorBidi"/>
        </w:rPr>
        <w:t>eera</w:t>
      </w:r>
      <w:proofErr w:type="spellEnd"/>
      <w:r w:rsidRPr="003C4991">
        <w:rPr>
          <w:rFonts w:asciiTheme="majorBidi" w:hAnsiTheme="majorBidi" w:cstheme="majorBidi"/>
        </w:rPr>
        <w:t xml:space="preserve"> journalists”.</w:t>
      </w:r>
      <w:r w:rsidR="00703742" w:rsidRPr="003C4991">
        <w:rPr>
          <w:rFonts w:asciiTheme="majorBidi" w:hAnsiTheme="majorBidi" w:cstheme="majorBidi"/>
        </w:rPr>
        <w:t xml:space="preserve"> (</w:t>
      </w:r>
      <w:proofErr w:type="spellStart"/>
      <w:r w:rsidR="00DA3127">
        <w:rPr>
          <w:rFonts w:asciiTheme="majorBidi" w:hAnsiTheme="majorBidi" w:cstheme="majorBidi"/>
        </w:rPr>
        <w:t>F</w:t>
      </w:r>
      <w:r w:rsidR="00CD29CF" w:rsidRPr="003C4991">
        <w:rPr>
          <w:rFonts w:asciiTheme="majorBidi" w:hAnsiTheme="majorBidi" w:cstheme="majorBidi"/>
        </w:rPr>
        <w:t>anack</w:t>
      </w:r>
      <w:proofErr w:type="spellEnd"/>
      <w:r w:rsidR="00DA3127">
        <w:rPr>
          <w:rFonts w:asciiTheme="majorBidi" w:hAnsiTheme="majorBidi" w:cstheme="majorBidi"/>
        </w:rPr>
        <w:t xml:space="preserve"> website</w:t>
      </w:r>
      <w:r w:rsidR="00703742" w:rsidRPr="003C4991">
        <w:rPr>
          <w:rFonts w:asciiTheme="majorBidi" w:hAnsiTheme="majorBidi" w:cstheme="majorBidi"/>
        </w:rPr>
        <w:t xml:space="preserve">, </w:t>
      </w:r>
      <w:r w:rsidR="00CD29CF" w:rsidRPr="003C4991">
        <w:rPr>
          <w:rFonts w:asciiTheme="majorBidi" w:hAnsiTheme="majorBidi" w:cstheme="majorBidi"/>
        </w:rPr>
        <w:t>2017)</w:t>
      </w:r>
      <w:r w:rsidR="000D6D1E" w:rsidRPr="003C4991">
        <w:rPr>
          <w:rFonts w:asciiTheme="majorBidi" w:hAnsiTheme="majorBidi" w:cstheme="majorBidi"/>
        </w:rPr>
        <w:t>.</w:t>
      </w:r>
    </w:p>
    <w:p w:rsidR="00660166" w:rsidRPr="003C4991" w:rsidRDefault="00660166" w:rsidP="00BA6AF7">
      <w:pPr>
        <w:pStyle w:val="ListParagraph"/>
        <w:spacing w:line="480" w:lineRule="auto"/>
        <w:ind w:left="1070"/>
        <w:jc w:val="both"/>
        <w:rPr>
          <w:rFonts w:asciiTheme="majorBidi" w:hAnsiTheme="majorBidi" w:cstheme="majorBidi"/>
        </w:rPr>
      </w:pPr>
    </w:p>
    <w:p w:rsidR="00274262" w:rsidRPr="00660166" w:rsidRDefault="00660166" w:rsidP="00F4627A">
      <w:pPr>
        <w:pStyle w:val="ListParagraph"/>
        <w:numPr>
          <w:ilvl w:val="0"/>
          <w:numId w:val="6"/>
        </w:numPr>
        <w:spacing w:line="480" w:lineRule="auto"/>
        <w:jc w:val="both"/>
        <w:rPr>
          <w:rFonts w:asciiTheme="majorBidi" w:hAnsiTheme="majorBidi" w:cstheme="majorBidi"/>
        </w:rPr>
      </w:pPr>
      <w:r w:rsidRPr="00660166">
        <w:rPr>
          <w:rFonts w:asciiTheme="majorBidi" w:hAnsiTheme="majorBidi" w:cstheme="majorBidi"/>
        </w:rPr>
        <w:lastRenderedPageBreak/>
        <w:t xml:space="preserve">The popularity of local television channels </w:t>
      </w:r>
      <w:r>
        <w:rPr>
          <w:rFonts w:asciiTheme="majorBidi" w:hAnsiTheme="majorBidi" w:cstheme="majorBidi"/>
        </w:rPr>
        <w:t xml:space="preserve">stated in the table below according to survey conducted by </w:t>
      </w:r>
      <w:r w:rsidR="00D167D3">
        <w:rPr>
          <w:rFonts w:asciiTheme="majorBidi" w:hAnsiTheme="majorBidi" w:cstheme="majorBidi"/>
        </w:rPr>
        <w:t xml:space="preserve">(Dubai Press Club, </w:t>
      </w:r>
      <w:r>
        <w:rPr>
          <w:rFonts w:asciiTheme="majorBidi" w:hAnsiTheme="majorBidi" w:cstheme="majorBidi"/>
        </w:rPr>
        <w:t>2010), during the years 2009:</w:t>
      </w:r>
    </w:p>
    <w:p w:rsidR="007D5F76" w:rsidRDefault="007D5F76" w:rsidP="007D5F76">
      <w:pPr>
        <w:pStyle w:val="Caption"/>
        <w:keepNext/>
      </w:pPr>
    </w:p>
    <w:tbl>
      <w:tblPr>
        <w:tblW w:w="8222" w:type="dxa"/>
        <w:tblCellSpacing w:w="15" w:type="dxa"/>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CellMar>
          <w:top w:w="15" w:type="dxa"/>
          <w:left w:w="15" w:type="dxa"/>
          <w:bottom w:w="15" w:type="dxa"/>
          <w:right w:w="15" w:type="dxa"/>
        </w:tblCellMar>
        <w:tblLook w:val="04A0"/>
      </w:tblPr>
      <w:tblGrid>
        <w:gridCol w:w="4111"/>
        <w:gridCol w:w="4111"/>
      </w:tblGrid>
      <w:tr w:rsidR="00307DE9" w:rsidRPr="003C4991" w:rsidTr="00DE3E75">
        <w:trPr>
          <w:trHeight w:val="548"/>
          <w:tblCellSpacing w:w="15" w:type="dxa"/>
        </w:trPr>
        <w:tc>
          <w:tcPr>
            <w:tcW w:w="4066" w:type="dxa"/>
            <w:shd w:val="clear" w:color="auto" w:fill="C6D9F1" w:themeFill="text2" w:themeFillTint="33"/>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b/>
                <w:bCs/>
                <w:color w:val="000000" w:themeColor="text1"/>
              </w:rPr>
            </w:pPr>
            <w:r w:rsidRPr="003C4991">
              <w:rPr>
                <w:rStyle w:val="vctablecontent"/>
                <w:rFonts w:asciiTheme="majorBidi" w:eastAsiaTheme="majorEastAsia" w:hAnsiTheme="majorBidi" w:cstheme="majorBidi"/>
                <w:b/>
                <w:bCs/>
                <w:color w:val="000000" w:themeColor="text1"/>
              </w:rPr>
              <w:t>Channel</w:t>
            </w:r>
          </w:p>
        </w:tc>
        <w:tc>
          <w:tcPr>
            <w:tcW w:w="4066" w:type="dxa"/>
            <w:shd w:val="clear" w:color="auto" w:fill="C6D9F1" w:themeFill="text2" w:themeFillTint="33"/>
            <w:tcMar>
              <w:top w:w="120" w:type="dxa"/>
              <w:left w:w="120" w:type="dxa"/>
              <w:bottom w:w="120" w:type="dxa"/>
              <w:right w:w="120" w:type="dxa"/>
            </w:tcMar>
            <w:vAlign w:val="center"/>
            <w:hideMark/>
          </w:tcPr>
          <w:p w:rsidR="00307DE9" w:rsidRPr="003C4991" w:rsidRDefault="00DA3127" w:rsidP="00BA6AF7">
            <w:pPr>
              <w:jc w:val="center"/>
              <w:rPr>
                <w:rFonts w:asciiTheme="majorBidi" w:hAnsiTheme="majorBidi" w:cstheme="majorBidi"/>
                <w:b/>
                <w:bCs/>
                <w:color w:val="000000" w:themeColor="text1"/>
              </w:rPr>
            </w:pPr>
            <w:r>
              <w:rPr>
                <w:rStyle w:val="vctablecontent"/>
                <w:rFonts w:asciiTheme="majorBidi" w:eastAsiaTheme="majorEastAsia" w:hAnsiTheme="majorBidi" w:cstheme="majorBidi"/>
                <w:b/>
                <w:bCs/>
                <w:color w:val="000000" w:themeColor="text1"/>
              </w:rPr>
              <w:t>Top channels: %</w:t>
            </w:r>
            <w:r w:rsidR="00307DE9" w:rsidRPr="003C4991">
              <w:rPr>
                <w:rStyle w:val="vctablecontent"/>
                <w:rFonts w:asciiTheme="majorBidi" w:eastAsiaTheme="majorEastAsia" w:hAnsiTheme="majorBidi" w:cstheme="majorBidi"/>
                <w:b/>
                <w:bCs/>
                <w:color w:val="000000" w:themeColor="text1"/>
              </w:rPr>
              <w:t xml:space="preserve"> of respondents who identify channel as a favourite</w:t>
            </w:r>
          </w:p>
        </w:tc>
      </w:tr>
      <w:tr w:rsidR="00307DE9" w:rsidRPr="003C4991" w:rsidTr="00DE3E75">
        <w:trPr>
          <w:trHeight w:val="548"/>
          <w:tblCellSpacing w:w="15" w:type="dxa"/>
        </w:trPr>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Lebanese Broadcasting Company (LBC)</w:t>
            </w:r>
          </w:p>
        </w:tc>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62%</w:t>
            </w:r>
          </w:p>
        </w:tc>
      </w:tr>
      <w:tr w:rsidR="00307DE9" w:rsidRPr="003C4991" w:rsidTr="00DE3E75">
        <w:trPr>
          <w:trHeight w:val="283"/>
          <w:tblCellSpacing w:w="15" w:type="dxa"/>
        </w:trPr>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Al-</w:t>
            </w:r>
            <w:proofErr w:type="spellStart"/>
            <w:r w:rsidRPr="003C4991">
              <w:rPr>
                <w:rStyle w:val="vctablecontent"/>
                <w:rFonts w:asciiTheme="majorBidi" w:eastAsiaTheme="majorEastAsia" w:hAnsiTheme="majorBidi" w:cstheme="majorBidi"/>
              </w:rPr>
              <w:t>Jadeed</w:t>
            </w:r>
            <w:proofErr w:type="spellEnd"/>
          </w:p>
        </w:tc>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54%</w:t>
            </w:r>
          </w:p>
        </w:tc>
      </w:tr>
      <w:tr w:rsidR="00307DE9" w:rsidRPr="003C4991" w:rsidTr="00DE3E75">
        <w:trPr>
          <w:trHeight w:val="283"/>
          <w:tblCellSpacing w:w="15" w:type="dxa"/>
        </w:trPr>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Orange TV (OTV)</w:t>
            </w:r>
          </w:p>
        </w:tc>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39%</w:t>
            </w:r>
          </w:p>
        </w:tc>
      </w:tr>
      <w:tr w:rsidR="00307DE9" w:rsidRPr="003C4991" w:rsidTr="00DE3E75">
        <w:trPr>
          <w:trHeight w:val="299"/>
          <w:tblCellSpacing w:w="15" w:type="dxa"/>
        </w:trPr>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Future TV</w:t>
            </w:r>
          </w:p>
        </w:tc>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27%</w:t>
            </w:r>
          </w:p>
        </w:tc>
      </w:tr>
      <w:tr w:rsidR="00307DE9" w:rsidRPr="003C4991" w:rsidTr="00DE3E75">
        <w:trPr>
          <w:trHeight w:val="283"/>
          <w:tblCellSpacing w:w="15" w:type="dxa"/>
        </w:trPr>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proofErr w:type="spellStart"/>
            <w:r w:rsidRPr="003C4991">
              <w:rPr>
                <w:rStyle w:val="vctablecontent"/>
                <w:rFonts w:asciiTheme="majorBidi" w:eastAsiaTheme="majorEastAsia" w:hAnsiTheme="majorBidi" w:cstheme="majorBidi"/>
              </w:rPr>
              <w:t>Murr</w:t>
            </w:r>
            <w:proofErr w:type="spellEnd"/>
            <w:r w:rsidRPr="003C4991">
              <w:rPr>
                <w:rStyle w:val="vctablecontent"/>
                <w:rFonts w:asciiTheme="majorBidi" w:eastAsiaTheme="majorEastAsia" w:hAnsiTheme="majorBidi" w:cstheme="majorBidi"/>
              </w:rPr>
              <w:t xml:space="preserve"> TV</w:t>
            </w:r>
            <w:r w:rsidR="00660166">
              <w:rPr>
                <w:rStyle w:val="vctablecontent"/>
                <w:rFonts w:asciiTheme="majorBidi" w:eastAsiaTheme="majorEastAsia" w:hAnsiTheme="majorBidi" w:cstheme="majorBidi"/>
              </w:rPr>
              <w:t xml:space="preserve"> (MTV)</w:t>
            </w:r>
          </w:p>
        </w:tc>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26%</w:t>
            </w:r>
          </w:p>
        </w:tc>
      </w:tr>
      <w:tr w:rsidR="00307DE9" w:rsidRPr="003C4991" w:rsidTr="00DE3E75">
        <w:trPr>
          <w:trHeight w:val="283"/>
          <w:tblCellSpacing w:w="15" w:type="dxa"/>
        </w:trPr>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BA6AF7">
            <w:pPr>
              <w:jc w:val="center"/>
              <w:rPr>
                <w:rFonts w:asciiTheme="majorBidi" w:hAnsiTheme="majorBidi" w:cstheme="majorBidi"/>
              </w:rPr>
            </w:pPr>
            <w:r w:rsidRPr="003C4991">
              <w:rPr>
                <w:rStyle w:val="vctablecontent"/>
                <w:rFonts w:asciiTheme="majorBidi" w:eastAsiaTheme="majorEastAsia" w:hAnsiTheme="majorBidi" w:cstheme="majorBidi"/>
              </w:rPr>
              <w:t>Al-</w:t>
            </w:r>
            <w:proofErr w:type="spellStart"/>
            <w:r w:rsidRPr="003C4991">
              <w:rPr>
                <w:rStyle w:val="vctablecontent"/>
                <w:rFonts w:asciiTheme="majorBidi" w:eastAsiaTheme="majorEastAsia" w:hAnsiTheme="majorBidi" w:cstheme="majorBidi"/>
              </w:rPr>
              <w:t>Manar</w:t>
            </w:r>
            <w:proofErr w:type="spellEnd"/>
            <w:r w:rsidRPr="003C4991">
              <w:rPr>
                <w:rStyle w:val="vctablecontent"/>
                <w:rFonts w:asciiTheme="majorBidi" w:eastAsiaTheme="majorEastAsia" w:hAnsiTheme="majorBidi" w:cstheme="majorBidi"/>
              </w:rPr>
              <w:t xml:space="preserve"> TV</w:t>
            </w:r>
          </w:p>
        </w:tc>
        <w:tc>
          <w:tcPr>
            <w:tcW w:w="4066" w:type="dxa"/>
            <w:shd w:val="clear" w:color="auto" w:fill="FFFFFF" w:themeFill="background1"/>
            <w:tcMar>
              <w:top w:w="120" w:type="dxa"/>
              <w:left w:w="120" w:type="dxa"/>
              <w:bottom w:w="120" w:type="dxa"/>
              <w:right w:w="120" w:type="dxa"/>
            </w:tcMar>
            <w:vAlign w:val="center"/>
            <w:hideMark/>
          </w:tcPr>
          <w:p w:rsidR="00307DE9" w:rsidRPr="003C4991" w:rsidRDefault="00307DE9" w:rsidP="007D5F76">
            <w:pPr>
              <w:keepNext/>
              <w:jc w:val="center"/>
              <w:rPr>
                <w:rFonts w:asciiTheme="majorBidi" w:hAnsiTheme="majorBidi" w:cstheme="majorBidi"/>
              </w:rPr>
            </w:pPr>
            <w:r w:rsidRPr="003C4991">
              <w:rPr>
                <w:rStyle w:val="vctablecontent"/>
                <w:rFonts w:asciiTheme="majorBidi" w:eastAsiaTheme="majorEastAsia" w:hAnsiTheme="majorBidi" w:cstheme="majorBidi"/>
              </w:rPr>
              <w:t>25%</w:t>
            </w:r>
          </w:p>
        </w:tc>
      </w:tr>
    </w:tbl>
    <w:p w:rsidR="00660166" w:rsidRDefault="007D5F76" w:rsidP="007D5F76">
      <w:pPr>
        <w:pStyle w:val="Caption"/>
        <w:ind w:firstLine="709"/>
        <w:rPr>
          <w:b w:val="0"/>
          <w:bCs w:val="0"/>
          <w:color w:val="000000" w:themeColor="text1"/>
          <w:sz w:val="24"/>
          <w:szCs w:val="24"/>
          <w:lang w:val="en-US"/>
        </w:rPr>
      </w:pPr>
      <w:bookmarkStart w:id="9" w:name="_Toc503769064"/>
      <w:r w:rsidRPr="007D5F76">
        <w:rPr>
          <w:color w:val="000000" w:themeColor="text1"/>
          <w:sz w:val="24"/>
          <w:szCs w:val="24"/>
        </w:rPr>
        <w:t xml:space="preserve">Table </w:t>
      </w:r>
      <w:r w:rsidR="0045454B">
        <w:rPr>
          <w:color w:val="000000" w:themeColor="text1"/>
          <w:sz w:val="24"/>
          <w:szCs w:val="24"/>
        </w:rPr>
        <w:fldChar w:fldCharType="begin"/>
      </w:r>
      <w:r w:rsidR="0054103B">
        <w:rPr>
          <w:color w:val="000000" w:themeColor="text1"/>
          <w:sz w:val="24"/>
          <w:szCs w:val="24"/>
        </w:rPr>
        <w:instrText xml:space="preserve"> SEQ Table \* ARABIC </w:instrText>
      </w:r>
      <w:r w:rsidR="0045454B">
        <w:rPr>
          <w:color w:val="000000" w:themeColor="text1"/>
          <w:sz w:val="24"/>
          <w:szCs w:val="24"/>
        </w:rPr>
        <w:fldChar w:fldCharType="separate"/>
      </w:r>
      <w:r w:rsidR="003975D9">
        <w:rPr>
          <w:noProof/>
          <w:color w:val="000000" w:themeColor="text1"/>
          <w:sz w:val="24"/>
          <w:szCs w:val="24"/>
        </w:rPr>
        <w:t>2</w:t>
      </w:r>
      <w:r w:rsidR="0045454B">
        <w:rPr>
          <w:color w:val="000000" w:themeColor="text1"/>
          <w:sz w:val="24"/>
          <w:szCs w:val="24"/>
        </w:rPr>
        <w:fldChar w:fldCharType="end"/>
      </w:r>
      <w:r w:rsidRPr="007D5F76">
        <w:rPr>
          <w:color w:val="000000" w:themeColor="text1"/>
          <w:sz w:val="24"/>
          <w:szCs w:val="24"/>
          <w:lang w:val="en-US"/>
        </w:rPr>
        <w:t>:</w:t>
      </w:r>
      <w:r w:rsidRPr="007D5F76">
        <w:rPr>
          <w:b w:val="0"/>
          <w:bCs w:val="0"/>
          <w:color w:val="000000" w:themeColor="text1"/>
          <w:sz w:val="24"/>
          <w:szCs w:val="24"/>
          <w:lang w:val="en-US"/>
        </w:rPr>
        <w:t xml:space="preserve"> Popularity Of local TVs during 2009</w:t>
      </w:r>
      <w:bookmarkEnd w:id="9"/>
    </w:p>
    <w:p w:rsidR="007D5F76" w:rsidRPr="007D5F76" w:rsidRDefault="007D5F76" w:rsidP="007D5F76">
      <w:pPr>
        <w:rPr>
          <w:lang w:val="en-US"/>
        </w:rPr>
      </w:pPr>
    </w:p>
    <w:p w:rsidR="00660166" w:rsidRDefault="00660166" w:rsidP="00F4627A">
      <w:pPr>
        <w:pStyle w:val="ListParagraph"/>
        <w:numPr>
          <w:ilvl w:val="0"/>
          <w:numId w:val="6"/>
        </w:numPr>
        <w:spacing w:line="480" w:lineRule="auto"/>
        <w:jc w:val="both"/>
        <w:rPr>
          <w:rFonts w:asciiTheme="majorBidi" w:hAnsiTheme="majorBidi" w:cstheme="majorBidi"/>
        </w:rPr>
      </w:pPr>
      <w:r w:rsidRPr="00DE3E75">
        <w:rPr>
          <w:rFonts w:asciiTheme="majorBidi" w:hAnsiTheme="majorBidi" w:cstheme="majorBidi"/>
        </w:rPr>
        <w:t>Another foreign TVs channels established in Lebanon:</w:t>
      </w:r>
    </w:p>
    <w:p w:rsidR="00E96BF9" w:rsidRDefault="00E96BF9" w:rsidP="00F4627A">
      <w:pPr>
        <w:pStyle w:val="ListParagraph"/>
        <w:numPr>
          <w:ilvl w:val="0"/>
          <w:numId w:val="6"/>
        </w:numPr>
        <w:spacing w:line="480" w:lineRule="auto"/>
        <w:jc w:val="both"/>
        <w:rPr>
          <w:rFonts w:asciiTheme="majorBidi" w:hAnsiTheme="majorBidi" w:cstheme="majorBidi"/>
          <w:b/>
          <w:bCs/>
        </w:rPr>
      </w:pPr>
      <w:r w:rsidRPr="000270D1">
        <w:rPr>
          <w:rFonts w:asciiTheme="majorBidi" w:hAnsiTheme="majorBidi" w:cstheme="majorBidi"/>
          <w:b/>
          <w:bCs/>
        </w:rPr>
        <w:t>Palestine Today</w:t>
      </w:r>
      <w:r>
        <w:rPr>
          <w:rFonts w:asciiTheme="majorBidi" w:hAnsiTheme="majorBidi" w:cstheme="majorBidi"/>
          <w:b/>
          <w:bCs/>
        </w:rPr>
        <w:t xml:space="preserve">: </w:t>
      </w:r>
    </w:p>
    <w:p w:rsidR="000270D1" w:rsidRPr="000270D1" w:rsidRDefault="00E96BF9" w:rsidP="00F4627A">
      <w:pPr>
        <w:pStyle w:val="ListParagraph"/>
        <w:numPr>
          <w:ilvl w:val="1"/>
          <w:numId w:val="9"/>
        </w:numPr>
        <w:spacing w:line="480" w:lineRule="auto"/>
        <w:jc w:val="both"/>
        <w:rPr>
          <w:rFonts w:asciiTheme="majorBidi" w:hAnsiTheme="majorBidi" w:cstheme="majorBidi"/>
          <w:b/>
          <w:bCs/>
        </w:rPr>
      </w:pPr>
      <w:r>
        <w:rPr>
          <w:rFonts w:asciiTheme="majorBidi" w:hAnsiTheme="majorBidi" w:cstheme="majorBidi"/>
          <w:b/>
          <w:bCs/>
        </w:rPr>
        <w:t xml:space="preserve">Foundation: </w:t>
      </w:r>
      <w:r w:rsidR="000270D1" w:rsidRPr="000270D1">
        <w:rPr>
          <w:rFonts w:asciiTheme="majorBidi" w:hAnsiTheme="majorBidi" w:cstheme="majorBidi"/>
        </w:rPr>
        <w:t>Palestinian Television</w:t>
      </w:r>
      <w:r>
        <w:rPr>
          <w:rFonts w:asciiTheme="majorBidi" w:hAnsiTheme="majorBidi" w:cstheme="majorBidi"/>
        </w:rPr>
        <w:t xml:space="preserve"> channel </w:t>
      </w:r>
      <w:r w:rsidRPr="00415E3B">
        <w:rPr>
          <w:rFonts w:asciiTheme="majorBidi" w:hAnsiTheme="majorBidi" w:cstheme="majorBidi"/>
        </w:rPr>
        <w:t xml:space="preserve">began broadcasting on </w:t>
      </w:r>
      <w:r>
        <w:rPr>
          <w:rFonts w:asciiTheme="majorBidi" w:hAnsiTheme="majorBidi" w:cstheme="majorBidi"/>
        </w:rPr>
        <w:t>2012.</w:t>
      </w:r>
    </w:p>
    <w:p w:rsidR="000270D1" w:rsidRPr="000270D1" w:rsidRDefault="000270D1" w:rsidP="00F4627A">
      <w:pPr>
        <w:pStyle w:val="ListParagraph"/>
        <w:numPr>
          <w:ilvl w:val="1"/>
          <w:numId w:val="9"/>
        </w:numPr>
        <w:spacing w:line="480" w:lineRule="auto"/>
        <w:jc w:val="both"/>
        <w:rPr>
          <w:rFonts w:asciiTheme="majorBidi" w:hAnsiTheme="majorBidi" w:cstheme="majorBidi"/>
        </w:rPr>
      </w:pPr>
      <w:r w:rsidRPr="000270D1">
        <w:rPr>
          <w:rFonts w:asciiTheme="majorBidi" w:hAnsiTheme="majorBidi" w:cstheme="majorBidi"/>
          <w:b/>
          <w:bCs/>
        </w:rPr>
        <w:t>Funded by:</w:t>
      </w:r>
      <w:r w:rsidRPr="000270D1">
        <w:rPr>
          <w:rFonts w:asciiTheme="majorBidi" w:hAnsiTheme="majorBidi" w:cstheme="majorBidi"/>
        </w:rPr>
        <w:t xml:space="preserve"> Close to </w:t>
      </w:r>
      <w:r w:rsidR="00415E3B" w:rsidRPr="000270D1">
        <w:rPr>
          <w:rFonts w:asciiTheme="majorBidi" w:hAnsiTheme="majorBidi" w:cstheme="majorBidi"/>
        </w:rPr>
        <w:t xml:space="preserve">the </w:t>
      </w:r>
      <w:r w:rsidR="00415E3B">
        <w:rPr>
          <w:rFonts w:asciiTheme="majorBidi" w:hAnsiTheme="majorBidi" w:cstheme="majorBidi"/>
        </w:rPr>
        <w:t>Palestinian</w:t>
      </w:r>
      <w:r>
        <w:rPr>
          <w:rFonts w:asciiTheme="majorBidi" w:hAnsiTheme="majorBidi" w:cstheme="majorBidi"/>
        </w:rPr>
        <w:t xml:space="preserve"> </w:t>
      </w:r>
      <w:r w:rsidRPr="000270D1">
        <w:rPr>
          <w:rFonts w:asciiTheme="majorBidi" w:hAnsiTheme="majorBidi" w:cstheme="majorBidi"/>
        </w:rPr>
        <w:t xml:space="preserve">Islamic Jihad </w:t>
      </w:r>
      <w:r w:rsidR="00415E3B" w:rsidRPr="000270D1">
        <w:rPr>
          <w:rFonts w:asciiTheme="majorBidi" w:hAnsiTheme="majorBidi" w:cstheme="majorBidi"/>
        </w:rPr>
        <w:t>movement</w:t>
      </w:r>
      <w:r w:rsidR="00415E3B">
        <w:rPr>
          <w:rFonts w:asciiTheme="majorBidi" w:hAnsiTheme="majorBidi" w:cstheme="majorBidi"/>
        </w:rPr>
        <w:t>,</w:t>
      </w:r>
      <w:r w:rsidRPr="000270D1">
        <w:rPr>
          <w:rFonts w:asciiTheme="majorBidi" w:hAnsiTheme="majorBidi" w:cstheme="majorBidi"/>
        </w:rPr>
        <w:t xml:space="preserve"> owned by </w:t>
      </w:r>
      <w:r w:rsidR="00415E3B" w:rsidRPr="000270D1">
        <w:rPr>
          <w:rFonts w:asciiTheme="majorBidi" w:hAnsiTheme="majorBidi" w:cstheme="majorBidi"/>
        </w:rPr>
        <w:t xml:space="preserve">Palestinians </w:t>
      </w:r>
      <w:r w:rsidR="00415E3B">
        <w:rPr>
          <w:rFonts w:asciiTheme="majorBidi" w:hAnsiTheme="majorBidi" w:cstheme="majorBidi"/>
        </w:rPr>
        <w:t xml:space="preserve">and Arab </w:t>
      </w:r>
      <w:r w:rsidRPr="000270D1">
        <w:rPr>
          <w:rFonts w:asciiTheme="majorBidi" w:hAnsiTheme="majorBidi" w:cstheme="majorBidi"/>
        </w:rPr>
        <w:t>businessmen and Journalists</w:t>
      </w:r>
      <w:r w:rsidR="00415E3B">
        <w:rPr>
          <w:rFonts w:asciiTheme="majorBidi" w:hAnsiTheme="majorBidi" w:cstheme="majorBidi"/>
        </w:rPr>
        <w:t>.</w:t>
      </w:r>
      <w:r w:rsidRPr="000270D1">
        <w:rPr>
          <w:rFonts w:asciiTheme="majorBidi" w:hAnsiTheme="majorBidi" w:cstheme="majorBidi"/>
        </w:rPr>
        <w:t xml:space="preserve">  </w:t>
      </w:r>
    </w:p>
    <w:p w:rsidR="000270D1" w:rsidRPr="00415E3B" w:rsidRDefault="00415E3B" w:rsidP="00F4627A">
      <w:pPr>
        <w:pStyle w:val="ListParagraph"/>
        <w:numPr>
          <w:ilvl w:val="1"/>
          <w:numId w:val="9"/>
        </w:numPr>
        <w:spacing w:line="480" w:lineRule="auto"/>
        <w:jc w:val="both"/>
        <w:rPr>
          <w:rFonts w:asciiTheme="majorBidi" w:hAnsiTheme="majorBidi" w:cstheme="majorBidi"/>
          <w:sz w:val="20"/>
          <w:szCs w:val="20"/>
        </w:rPr>
      </w:pPr>
      <w:r w:rsidRPr="003C4991">
        <w:rPr>
          <w:rFonts w:asciiTheme="majorBidi" w:hAnsiTheme="majorBidi" w:cstheme="majorBidi"/>
          <w:b/>
          <w:bCs/>
        </w:rPr>
        <w:t>Other details:</w:t>
      </w:r>
      <w:r w:rsidRPr="003C4991">
        <w:rPr>
          <w:rFonts w:asciiTheme="majorBidi" w:hAnsiTheme="majorBidi" w:cstheme="majorBidi"/>
        </w:rPr>
        <w:t xml:space="preserve"> </w:t>
      </w:r>
      <w:r w:rsidRPr="00415E3B">
        <w:rPr>
          <w:rFonts w:asciiTheme="majorBidi" w:hAnsiTheme="majorBidi" w:cstheme="majorBidi"/>
        </w:rPr>
        <w:t>The channel is committed to full responsibility towards the Palestinian people and their values,</w:t>
      </w:r>
      <w:r>
        <w:rPr>
          <w:rFonts w:asciiTheme="majorBidi" w:hAnsiTheme="majorBidi" w:cstheme="majorBidi"/>
        </w:rPr>
        <w:t xml:space="preserve"> ca</w:t>
      </w:r>
      <w:r w:rsidR="00E96BF9">
        <w:rPr>
          <w:rFonts w:asciiTheme="majorBidi" w:hAnsiTheme="majorBidi" w:cstheme="majorBidi"/>
        </w:rPr>
        <w:t>use, suffering</w:t>
      </w:r>
      <w:r>
        <w:rPr>
          <w:rFonts w:asciiTheme="majorBidi" w:hAnsiTheme="majorBidi" w:cstheme="majorBidi"/>
        </w:rPr>
        <w:t>, steadiness.</w:t>
      </w:r>
    </w:p>
    <w:p w:rsidR="00E96BF9" w:rsidRDefault="00E96BF9" w:rsidP="00F4627A">
      <w:pPr>
        <w:pStyle w:val="ListParagraph"/>
        <w:numPr>
          <w:ilvl w:val="0"/>
          <w:numId w:val="9"/>
        </w:numPr>
        <w:spacing w:line="480" w:lineRule="auto"/>
        <w:jc w:val="both"/>
        <w:rPr>
          <w:rFonts w:asciiTheme="majorBidi" w:hAnsiTheme="majorBidi" w:cstheme="majorBidi"/>
          <w:b/>
          <w:bCs/>
        </w:rPr>
      </w:pPr>
      <w:r w:rsidRPr="00DE3E75">
        <w:rPr>
          <w:rFonts w:asciiTheme="majorBidi" w:hAnsiTheme="majorBidi" w:cstheme="majorBidi"/>
          <w:b/>
          <w:bCs/>
        </w:rPr>
        <w:t>Al-</w:t>
      </w:r>
      <w:proofErr w:type="spellStart"/>
      <w:r w:rsidRPr="00DE3E75">
        <w:rPr>
          <w:rFonts w:asciiTheme="majorBidi" w:hAnsiTheme="majorBidi" w:cstheme="majorBidi"/>
          <w:b/>
          <w:bCs/>
        </w:rPr>
        <w:t>Quds</w:t>
      </w:r>
      <w:proofErr w:type="spellEnd"/>
      <w:r w:rsidRPr="00DE3E75">
        <w:rPr>
          <w:rFonts w:asciiTheme="majorBidi" w:hAnsiTheme="majorBidi" w:cstheme="majorBidi"/>
          <w:b/>
          <w:bCs/>
        </w:rPr>
        <w:t xml:space="preserve"> TV:</w:t>
      </w:r>
    </w:p>
    <w:p w:rsidR="000270D1" w:rsidRPr="00415E3B" w:rsidRDefault="000270D1" w:rsidP="00415E3B">
      <w:pPr>
        <w:pStyle w:val="ListParagraph"/>
        <w:spacing w:line="480" w:lineRule="auto"/>
        <w:ind w:left="1778" w:hanging="360"/>
        <w:jc w:val="both"/>
        <w:rPr>
          <w:rFonts w:asciiTheme="majorBidi" w:hAnsiTheme="majorBidi" w:cstheme="majorBidi"/>
        </w:rPr>
      </w:pPr>
      <w:r w:rsidRPr="003C4991">
        <w:rPr>
          <w:rFonts w:asciiTheme="majorBidi" w:hAnsiTheme="majorBidi" w:cstheme="majorBidi"/>
          <w:b/>
          <w:bCs/>
        </w:rPr>
        <w:t>Foundation</w:t>
      </w:r>
      <w:r w:rsidRPr="00415E3B">
        <w:rPr>
          <w:rFonts w:asciiTheme="majorBidi" w:hAnsiTheme="majorBidi" w:cstheme="majorBidi"/>
        </w:rPr>
        <w:t xml:space="preserve">: </w:t>
      </w:r>
      <w:r w:rsidR="00415E3B" w:rsidRPr="00415E3B">
        <w:rPr>
          <w:rFonts w:asciiTheme="majorBidi" w:hAnsiTheme="majorBidi" w:cstheme="majorBidi"/>
        </w:rPr>
        <w:t>is a Palestinian satellite channel broadcast on Arab satellite </w:t>
      </w:r>
      <w:proofErr w:type="spellStart"/>
      <w:r w:rsidR="00415E3B" w:rsidRPr="00415E3B">
        <w:rPr>
          <w:rFonts w:asciiTheme="majorBidi" w:hAnsiTheme="majorBidi" w:cstheme="majorBidi"/>
        </w:rPr>
        <w:t>Nilesat</w:t>
      </w:r>
      <w:proofErr w:type="spellEnd"/>
      <w:r w:rsidR="00415E3B" w:rsidRPr="00415E3B">
        <w:rPr>
          <w:rFonts w:asciiTheme="majorBidi" w:hAnsiTheme="majorBidi" w:cstheme="majorBidi"/>
        </w:rPr>
        <w:t> and </w:t>
      </w:r>
      <w:proofErr w:type="spellStart"/>
      <w:r w:rsidR="00415E3B" w:rsidRPr="00415E3B">
        <w:rPr>
          <w:rFonts w:asciiTheme="majorBidi" w:hAnsiTheme="majorBidi" w:cstheme="majorBidi"/>
        </w:rPr>
        <w:t>Arabsat</w:t>
      </w:r>
      <w:proofErr w:type="spellEnd"/>
      <w:r w:rsidR="00415E3B" w:rsidRPr="00415E3B">
        <w:rPr>
          <w:rFonts w:asciiTheme="majorBidi" w:hAnsiTheme="majorBidi" w:cstheme="majorBidi"/>
        </w:rPr>
        <w:t>, which began broadcasting on 2008</w:t>
      </w:r>
      <w:r w:rsidR="00415E3B">
        <w:rPr>
          <w:rFonts w:asciiTheme="majorBidi" w:hAnsiTheme="majorBidi" w:cstheme="majorBidi"/>
        </w:rPr>
        <w:t>.</w:t>
      </w:r>
    </w:p>
    <w:p w:rsidR="000270D1" w:rsidRPr="000270D1" w:rsidRDefault="000270D1" w:rsidP="00F4627A">
      <w:pPr>
        <w:pStyle w:val="ListParagraph"/>
        <w:numPr>
          <w:ilvl w:val="1"/>
          <w:numId w:val="9"/>
        </w:numPr>
        <w:spacing w:line="480" w:lineRule="auto"/>
        <w:jc w:val="both"/>
        <w:rPr>
          <w:rFonts w:asciiTheme="majorBidi" w:hAnsiTheme="majorBidi" w:cstheme="majorBidi"/>
          <w:b/>
          <w:bCs/>
        </w:rPr>
      </w:pPr>
      <w:r>
        <w:rPr>
          <w:rFonts w:asciiTheme="majorBidi" w:hAnsiTheme="majorBidi" w:cstheme="majorBidi"/>
          <w:b/>
          <w:bCs/>
        </w:rPr>
        <w:t>Funded by:</w:t>
      </w:r>
      <w:r w:rsidR="00415E3B" w:rsidRPr="00415E3B">
        <w:rPr>
          <w:rFonts w:ascii="Arial" w:hAnsi="Arial" w:cs="Arial"/>
          <w:color w:val="222222"/>
          <w:sz w:val="21"/>
          <w:szCs w:val="21"/>
          <w:shd w:val="clear" w:color="auto" w:fill="FFFFFF"/>
        </w:rPr>
        <w:t xml:space="preserve"> </w:t>
      </w:r>
      <w:r w:rsidR="00415E3B" w:rsidRPr="00415E3B">
        <w:rPr>
          <w:rFonts w:asciiTheme="majorBidi" w:hAnsiTheme="majorBidi" w:cstheme="majorBidi"/>
        </w:rPr>
        <w:t>Pro-Palestinian editorially and is Hamas's second satellite</w:t>
      </w:r>
      <w:r w:rsidR="00415E3B">
        <w:rPr>
          <w:rFonts w:asciiTheme="majorBidi" w:hAnsiTheme="majorBidi" w:cstheme="majorBidi"/>
        </w:rPr>
        <w:t>.</w:t>
      </w:r>
      <w:r w:rsidR="00415E3B">
        <w:rPr>
          <w:rFonts w:ascii="Arial" w:hAnsi="Arial" w:cs="Arial"/>
          <w:color w:val="222222"/>
          <w:sz w:val="21"/>
          <w:szCs w:val="21"/>
          <w:shd w:val="clear" w:color="auto" w:fill="FFFFFF"/>
        </w:rPr>
        <w:t> </w:t>
      </w:r>
    </w:p>
    <w:p w:rsidR="00660166" w:rsidRPr="00415E3B" w:rsidRDefault="000270D1" w:rsidP="00F4627A">
      <w:pPr>
        <w:pStyle w:val="ListParagraph"/>
        <w:numPr>
          <w:ilvl w:val="1"/>
          <w:numId w:val="9"/>
        </w:numPr>
        <w:spacing w:line="480" w:lineRule="auto"/>
        <w:jc w:val="both"/>
        <w:rPr>
          <w:rFonts w:asciiTheme="majorBidi" w:hAnsiTheme="majorBidi" w:cstheme="majorBidi"/>
        </w:rPr>
      </w:pPr>
      <w:r w:rsidRPr="003C4991">
        <w:rPr>
          <w:rFonts w:asciiTheme="majorBidi" w:hAnsiTheme="majorBidi" w:cstheme="majorBidi"/>
          <w:b/>
          <w:bCs/>
        </w:rPr>
        <w:t>Other details:</w:t>
      </w:r>
      <w:r w:rsidRPr="003C4991">
        <w:rPr>
          <w:rFonts w:asciiTheme="majorBidi" w:hAnsiTheme="majorBidi" w:cstheme="majorBidi"/>
        </w:rPr>
        <w:t xml:space="preserve"> </w:t>
      </w:r>
      <w:r w:rsidR="00415E3B" w:rsidRPr="00415E3B">
        <w:rPr>
          <w:rFonts w:asciiTheme="majorBidi" w:hAnsiTheme="majorBidi" w:cstheme="majorBidi"/>
        </w:rPr>
        <w:t>Highlighting the rights of the Palestinian people in all kinds of resistance to defeat occupation and restore the legitimate rights</w:t>
      </w:r>
      <w:r w:rsidR="00415E3B">
        <w:rPr>
          <w:rFonts w:asciiTheme="majorBidi" w:hAnsiTheme="majorBidi" w:cstheme="majorBidi"/>
        </w:rPr>
        <w:t>.</w:t>
      </w:r>
    </w:p>
    <w:p w:rsidR="004C579B" w:rsidRPr="004C6AA8" w:rsidRDefault="004C579B" w:rsidP="00F4627A">
      <w:pPr>
        <w:pStyle w:val="Heading4"/>
        <w:numPr>
          <w:ilvl w:val="1"/>
          <w:numId w:val="17"/>
        </w:numPr>
        <w:spacing w:before="0" w:line="480" w:lineRule="auto"/>
        <w:ind w:left="788" w:hanging="431"/>
        <w:rPr>
          <w:rFonts w:asciiTheme="majorBidi" w:hAnsiTheme="majorBidi"/>
          <w:bCs w:val="0"/>
          <w:i w:val="0"/>
          <w:iCs w:val="0"/>
          <w:color w:val="auto"/>
        </w:rPr>
      </w:pPr>
      <w:r w:rsidRPr="004C6AA8">
        <w:rPr>
          <w:rFonts w:asciiTheme="majorBidi" w:hAnsiTheme="majorBidi"/>
          <w:bCs w:val="0"/>
          <w:i w:val="0"/>
          <w:iCs w:val="0"/>
          <w:color w:val="auto"/>
        </w:rPr>
        <w:lastRenderedPageBreak/>
        <w:t>Social media in Lebanon:</w:t>
      </w:r>
    </w:p>
    <w:p w:rsidR="004C579B" w:rsidRPr="003C4991" w:rsidRDefault="006F3719" w:rsidP="00BA6AF7">
      <w:pPr>
        <w:spacing w:line="480" w:lineRule="auto"/>
        <w:ind w:left="66"/>
        <w:jc w:val="both"/>
        <w:rPr>
          <w:rFonts w:asciiTheme="majorBidi" w:hAnsiTheme="majorBidi" w:cstheme="majorBidi"/>
        </w:rPr>
      </w:pPr>
      <w:r w:rsidRPr="003C4991">
        <w:rPr>
          <w:rFonts w:asciiTheme="majorBidi" w:hAnsiTheme="majorBidi" w:cstheme="majorBidi"/>
        </w:rPr>
        <w:t>While t</w:t>
      </w:r>
      <w:r w:rsidR="004C579B" w:rsidRPr="003C4991">
        <w:rPr>
          <w:rFonts w:asciiTheme="majorBidi" w:hAnsiTheme="majorBidi" w:cstheme="majorBidi"/>
        </w:rPr>
        <w:t xml:space="preserve">he using of social media </w:t>
      </w:r>
      <w:r w:rsidR="00703742" w:rsidRPr="003C4991">
        <w:rPr>
          <w:rFonts w:asciiTheme="majorBidi" w:hAnsiTheme="majorBidi" w:cstheme="majorBidi"/>
        </w:rPr>
        <w:t xml:space="preserve">is </w:t>
      </w:r>
      <w:r w:rsidRPr="003C4991">
        <w:rPr>
          <w:rFonts w:asciiTheme="majorBidi" w:hAnsiTheme="majorBidi" w:cstheme="majorBidi"/>
        </w:rPr>
        <w:t>developing</w:t>
      </w:r>
      <w:r w:rsidR="004C579B" w:rsidRPr="003C4991">
        <w:rPr>
          <w:rFonts w:asciiTheme="majorBidi" w:hAnsiTheme="majorBidi" w:cstheme="majorBidi"/>
        </w:rPr>
        <w:t xml:space="preserve"> very </w:t>
      </w:r>
      <w:r w:rsidR="00703742" w:rsidRPr="003C4991">
        <w:rPr>
          <w:rFonts w:asciiTheme="majorBidi" w:hAnsiTheme="majorBidi" w:cstheme="majorBidi"/>
        </w:rPr>
        <w:t>quickly worldwide</w:t>
      </w:r>
      <w:r w:rsidR="004C579B" w:rsidRPr="003C4991">
        <w:rPr>
          <w:rFonts w:asciiTheme="majorBidi" w:hAnsiTheme="majorBidi" w:cstheme="majorBidi"/>
        </w:rPr>
        <w:t xml:space="preserve">, </w:t>
      </w:r>
      <w:r w:rsidR="00272733">
        <w:rPr>
          <w:rFonts w:asciiTheme="majorBidi" w:hAnsiTheme="majorBidi" w:cstheme="majorBidi"/>
        </w:rPr>
        <w:t>“</w:t>
      </w:r>
      <w:r w:rsidRPr="003C4991">
        <w:rPr>
          <w:rFonts w:asciiTheme="majorBidi" w:hAnsiTheme="majorBidi" w:cstheme="majorBidi"/>
        </w:rPr>
        <w:t xml:space="preserve">Lebanon is </w:t>
      </w:r>
      <w:r w:rsidR="004C579B" w:rsidRPr="003C4991">
        <w:rPr>
          <w:rFonts w:asciiTheme="majorBidi" w:hAnsiTheme="majorBidi" w:cstheme="majorBidi"/>
        </w:rPr>
        <w:t>one of the five leading countries on social media in the </w:t>
      </w:r>
      <w:r w:rsidRPr="003C4991">
        <w:rPr>
          <w:rFonts w:asciiTheme="majorBidi" w:hAnsiTheme="majorBidi" w:cstheme="majorBidi"/>
        </w:rPr>
        <w:t>Middle East</w:t>
      </w:r>
      <w:r w:rsidR="00703742" w:rsidRPr="003C4991">
        <w:rPr>
          <w:rFonts w:asciiTheme="majorBidi" w:hAnsiTheme="majorBidi" w:cstheme="majorBidi"/>
        </w:rPr>
        <w:t>. T</w:t>
      </w:r>
      <w:r w:rsidRPr="003C4991">
        <w:rPr>
          <w:rFonts w:asciiTheme="majorBidi" w:hAnsiTheme="majorBidi" w:cstheme="majorBidi"/>
        </w:rPr>
        <w:t xml:space="preserve">hough the UAE, Qatar, Kuwait, Bahrain and Lebanon are the leading five countries in the region according to the percentage of </w:t>
      </w:r>
      <w:proofErr w:type="spellStart"/>
      <w:r w:rsidRPr="003C4991">
        <w:rPr>
          <w:rFonts w:asciiTheme="majorBidi" w:hAnsiTheme="majorBidi" w:cstheme="majorBidi"/>
        </w:rPr>
        <w:t>Facebook</w:t>
      </w:r>
      <w:proofErr w:type="spellEnd"/>
      <w:r w:rsidRPr="003C4991">
        <w:rPr>
          <w:rFonts w:asciiTheme="majorBidi" w:hAnsiTheme="majorBidi" w:cstheme="majorBidi"/>
        </w:rPr>
        <w:t xml:space="preserve"> and Twitter users, social media growth was the fastest in those countries experiencing social unrest</w:t>
      </w:r>
      <w:r w:rsidR="00703742" w:rsidRPr="003C4991">
        <w:rPr>
          <w:rFonts w:asciiTheme="majorBidi" w:hAnsiTheme="majorBidi" w:cstheme="majorBidi"/>
        </w:rPr>
        <w:t>”</w:t>
      </w:r>
      <w:r w:rsidRPr="003C4991">
        <w:rPr>
          <w:rFonts w:asciiTheme="majorBidi" w:hAnsiTheme="majorBidi" w:cstheme="majorBidi"/>
        </w:rPr>
        <w:t>.</w:t>
      </w:r>
      <w:r w:rsidR="00703742" w:rsidRPr="003C4991">
        <w:rPr>
          <w:rFonts w:asciiTheme="majorBidi" w:hAnsiTheme="majorBidi" w:cstheme="majorBidi"/>
        </w:rPr>
        <w:t xml:space="preserve"> (Arab Social Media Report, 2011)</w:t>
      </w:r>
    </w:p>
    <w:p w:rsidR="00036FC0" w:rsidRDefault="00036FC0" w:rsidP="00F4627A">
      <w:pPr>
        <w:pStyle w:val="ListParagraph"/>
        <w:numPr>
          <w:ilvl w:val="0"/>
          <w:numId w:val="8"/>
        </w:numPr>
        <w:spacing w:line="480" w:lineRule="auto"/>
        <w:jc w:val="both"/>
        <w:rPr>
          <w:rFonts w:asciiTheme="majorBidi" w:hAnsiTheme="majorBidi" w:cstheme="majorBidi"/>
          <w:b/>
          <w:bCs/>
        </w:rPr>
      </w:pPr>
      <w:r w:rsidRPr="003C4991">
        <w:rPr>
          <w:rFonts w:asciiTheme="majorBidi" w:hAnsiTheme="majorBidi" w:cstheme="majorBidi"/>
          <w:b/>
          <w:bCs/>
        </w:rPr>
        <w:t>The Most popular social media platforms</w:t>
      </w:r>
      <w:r w:rsidR="00703742" w:rsidRPr="003C4991">
        <w:rPr>
          <w:rFonts w:asciiTheme="majorBidi" w:hAnsiTheme="majorBidi" w:cstheme="majorBidi"/>
          <w:b/>
          <w:bCs/>
        </w:rPr>
        <w:t xml:space="preserve"> use in the Middle East in 2015</w:t>
      </w:r>
      <w:r w:rsidR="00EE427F">
        <w:rPr>
          <w:rFonts w:asciiTheme="majorBidi" w:hAnsiTheme="majorBidi" w:cstheme="majorBidi"/>
          <w:b/>
          <w:bCs/>
        </w:rPr>
        <w:t>:</w:t>
      </w:r>
    </w:p>
    <w:p w:rsidR="00EE427F" w:rsidRPr="00EE427F" w:rsidRDefault="00EE427F" w:rsidP="00BA6AF7">
      <w:pPr>
        <w:spacing w:line="480" w:lineRule="auto"/>
        <w:ind w:left="66" w:firstLine="294"/>
        <w:jc w:val="both"/>
        <w:rPr>
          <w:rFonts w:asciiTheme="majorBidi" w:hAnsiTheme="majorBidi" w:cstheme="majorBidi"/>
        </w:rPr>
      </w:pPr>
      <w:r w:rsidRPr="00EE427F">
        <w:rPr>
          <w:rFonts w:asciiTheme="majorBidi" w:hAnsiTheme="majorBidi" w:cstheme="majorBidi"/>
        </w:rPr>
        <w:t>The table show the most popular social media platforms used in Middle East and illustrate how the using go on in three different ways, direct communication, finding/ sharing new and finding/sharing for entertainment.</w:t>
      </w:r>
    </w:p>
    <w:p w:rsidR="00036FC0" w:rsidRDefault="00036FC0" w:rsidP="00BA6AF7">
      <w:pPr>
        <w:spacing w:line="480" w:lineRule="auto"/>
        <w:ind w:left="66"/>
        <w:jc w:val="both"/>
        <w:rPr>
          <w:rFonts w:asciiTheme="majorBidi" w:hAnsiTheme="majorBidi" w:cstheme="majorBidi"/>
        </w:rPr>
      </w:pPr>
      <w:r w:rsidRPr="003C4991">
        <w:rPr>
          <w:rFonts w:asciiTheme="majorBidi" w:hAnsiTheme="majorBidi" w:cstheme="majorBidi"/>
        </w:rPr>
        <w:t xml:space="preserve"> Source: </w:t>
      </w:r>
      <w:r w:rsidR="00703742" w:rsidRPr="003C4991">
        <w:rPr>
          <w:rFonts w:asciiTheme="majorBidi" w:hAnsiTheme="majorBidi" w:cstheme="majorBidi"/>
        </w:rPr>
        <w:t>North-Western University Qatar Survey</w:t>
      </w:r>
      <w:r w:rsidR="00CA2FA7">
        <w:rPr>
          <w:rFonts w:asciiTheme="majorBidi" w:hAnsiTheme="majorBidi" w:cstheme="majorBidi"/>
        </w:rPr>
        <w:t xml:space="preserve"> “Media use in</w:t>
      </w:r>
      <w:r w:rsidR="00CA2FA7" w:rsidRPr="00CA2FA7">
        <w:rPr>
          <w:rFonts w:asciiTheme="majorBidi" w:hAnsiTheme="majorBidi" w:cstheme="majorBidi"/>
        </w:rPr>
        <w:t xml:space="preserve"> </w:t>
      </w:r>
      <w:r w:rsidR="00CA2FA7">
        <w:rPr>
          <w:rFonts w:asciiTheme="majorBidi" w:hAnsiTheme="majorBidi" w:cstheme="majorBidi"/>
        </w:rPr>
        <w:t>the Middle East</w:t>
      </w:r>
      <w:r w:rsidRPr="003C4991">
        <w:rPr>
          <w:rFonts w:asciiTheme="majorBidi" w:hAnsiTheme="majorBidi" w:cstheme="majorBidi"/>
        </w:rPr>
        <w:t xml:space="preserve">, </w:t>
      </w:r>
      <w:r w:rsidR="00CA2FA7">
        <w:rPr>
          <w:rFonts w:asciiTheme="majorBidi" w:hAnsiTheme="majorBidi" w:cstheme="majorBidi"/>
        </w:rPr>
        <w:t>(</w:t>
      </w:r>
      <w:r w:rsidRPr="003C4991">
        <w:rPr>
          <w:rFonts w:asciiTheme="majorBidi" w:hAnsiTheme="majorBidi" w:cstheme="majorBidi"/>
        </w:rPr>
        <w:t>2016</w:t>
      </w:r>
      <w:r w:rsidR="00CA2FA7">
        <w:rPr>
          <w:rFonts w:asciiTheme="majorBidi" w:hAnsiTheme="majorBidi" w:cstheme="majorBidi"/>
        </w:rPr>
        <w:t>):</w:t>
      </w:r>
    </w:p>
    <w:p w:rsidR="00710DF5" w:rsidRDefault="00CA2FA7" w:rsidP="00710DF5">
      <w:pPr>
        <w:keepNext/>
        <w:spacing w:line="480" w:lineRule="auto"/>
        <w:ind w:left="66"/>
        <w:jc w:val="both"/>
      </w:pPr>
      <w:r>
        <w:rPr>
          <w:rFonts w:asciiTheme="majorBidi" w:hAnsiTheme="majorBidi" w:cstheme="majorBidi"/>
          <w:noProof/>
          <w:lang w:val="en-US" w:eastAsia="en-US"/>
        </w:rPr>
        <w:drawing>
          <wp:inline distT="0" distB="0" distL="0" distR="0">
            <wp:extent cx="5727700" cy="43446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use in ME 2016.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700" cy="4344670"/>
                    </a:xfrm>
                    <a:prstGeom prst="rect">
                      <a:avLst/>
                    </a:prstGeom>
                  </pic:spPr>
                </pic:pic>
              </a:graphicData>
            </a:graphic>
          </wp:inline>
        </w:drawing>
      </w:r>
    </w:p>
    <w:p w:rsidR="00CA2FA7" w:rsidRPr="00710DF5" w:rsidRDefault="00710DF5" w:rsidP="00710DF5">
      <w:pPr>
        <w:pStyle w:val="Caption"/>
        <w:jc w:val="both"/>
        <w:rPr>
          <w:rFonts w:asciiTheme="majorBidi" w:hAnsiTheme="majorBidi" w:cstheme="majorBidi"/>
          <w:color w:val="000000" w:themeColor="text1"/>
          <w:sz w:val="24"/>
          <w:szCs w:val="24"/>
        </w:rPr>
      </w:pPr>
      <w:bookmarkStart w:id="10" w:name="_Toc503751037"/>
      <w:bookmarkStart w:id="11" w:name="_Toc503754293"/>
      <w:r w:rsidRPr="00710DF5">
        <w:rPr>
          <w:color w:val="000000" w:themeColor="text1"/>
          <w:sz w:val="24"/>
          <w:szCs w:val="24"/>
        </w:rPr>
        <w:t xml:space="preserve">Figure </w:t>
      </w:r>
      <w:r w:rsidR="0045454B" w:rsidRPr="00710DF5">
        <w:rPr>
          <w:color w:val="000000" w:themeColor="text1"/>
          <w:sz w:val="24"/>
          <w:szCs w:val="24"/>
        </w:rPr>
        <w:fldChar w:fldCharType="begin"/>
      </w:r>
      <w:r w:rsidRPr="00710DF5">
        <w:rPr>
          <w:color w:val="000000" w:themeColor="text1"/>
          <w:sz w:val="24"/>
          <w:szCs w:val="24"/>
        </w:rPr>
        <w:instrText xml:space="preserve"> SEQ Figure \* ARABIC </w:instrText>
      </w:r>
      <w:r w:rsidR="0045454B" w:rsidRPr="00710DF5">
        <w:rPr>
          <w:color w:val="000000" w:themeColor="text1"/>
          <w:sz w:val="24"/>
          <w:szCs w:val="24"/>
        </w:rPr>
        <w:fldChar w:fldCharType="separate"/>
      </w:r>
      <w:r w:rsidR="003975D9">
        <w:rPr>
          <w:noProof/>
          <w:color w:val="000000" w:themeColor="text1"/>
          <w:sz w:val="24"/>
          <w:szCs w:val="24"/>
        </w:rPr>
        <w:t>2</w:t>
      </w:r>
      <w:r w:rsidR="0045454B" w:rsidRPr="00710DF5">
        <w:rPr>
          <w:color w:val="000000" w:themeColor="text1"/>
          <w:sz w:val="24"/>
          <w:szCs w:val="24"/>
        </w:rPr>
        <w:fldChar w:fldCharType="end"/>
      </w:r>
      <w:r w:rsidRPr="00710DF5">
        <w:rPr>
          <w:noProof/>
          <w:color w:val="000000" w:themeColor="text1"/>
          <w:sz w:val="24"/>
          <w:szCs w:val="24"/>
          <w:lang w:val="en-US"/>
        </w:rPr>
        <w:t>: Use of</w:t>
      </w:r>
      <w:r w:rsidR="0001783C">
        <w:rPr>
          <w:noProof/>
          <w:color w:val="000000" w:themeColor="text1"/>
          <w:sz w:val="24"/>
          <w:szCs w:val="24"/>
          <w:lang w:val="en-US"/>
        </w:rPr>
        <w:t xml:space="preserve"> </w:t>
      </w:r>
      <w:r w:rsidRPr="00710DF5">
        <w:rPr>
          <w:noProof/>
          <w:color w:val="000000" w:themeColor="text1"/>
          <w:sz w:val="24"/>
          <w:szCs w:val="24"/>
          <w:lang w:val="en-US"/>
        </w:rPr>
        <w:t>each social media platform</w:t>
      </w:r>
      <w:bookmarkEnd w:id="10"/>
      <w:bookmarkEnd w:id="11"/>
    </w:p>
    <w:p w:rsidR="00036FC0" w:rsidRPr="003C4991" w:rsidRDefault="00036FC0" w:rsidP="00BA6AF7">
      <w:pPr>
        <w:spacing w:line="480" w:lineRule="auto"/>
        <w:ind w:left="66"/>
        <w:jc w:val="both"/>
        <w:rPr>
          <w:rFonts w:asciiTheme="majorBidi" w:hAnsiTheme="majorBidi" w:cstheme="majorBidi"/>
        </w:rPr>
      </w:pPr>
    </w:p>
    <w:p w:rsidR="00036FC0" w:rsidRPr="003C4991" w:rsidRDefault="00EE427F" w:rsidP="00F4627A">
      <w:pPr>
        <w:pStyle w:val="ListParagraph"/>
        <w:numPr>
          <w:ilvl w:val="0"/>
          <w:numId w:val="8"/>
        </w:numPr>
        <w:spacing w:line="480" w:lineRule="auto"/>
        <w:jc w:val="both"/>
        <w:rPr>
          <w:rFonts w:asciiTheme="majorBidi" w:hAnsiTheme="majorBidi" w:cstheme="majorBidi"/>
          <w:b/>
          <w:bCs/>
        </w:rPr>
      </w:pPr>
      <w:r>
        <w:rPr>
          <w:rFonts w:asciiTheme="majorBidi" w:hAnsiTheme="majorBidi" w:cstheme="majorBidi"/>
          <w:b/>
          <w:bCs/>
        </w:rPr>
        <w:lastRenderedPageBreak/>
        <w:t>E</w:t>
      </w:r>
      <w:r w:rsidR="00036FC0" w:rsidRPr="003C4991">
        <w:rPr>
          <w:rFonts w:asciiTheme="majorBidi" w:hAnsiTheme="majorBidi" w:cstheme="majorBidi"/>
          <w:b/>
          <w:bCs/>
        </w:rPr>
        <w:t>xpansion of social media within the media industry</w:t>
      </w:r>
      <w:r>
        <w:rPr>
          <w:rFonts w:asciiTheme="majorBidi" w:hAnsiTheme="majorBidi" w:cstheme="majorBidi"/>
          <w:b/>
          <w:bCs/>
        </w:rPr>
        <w:t xml:space="preserve"> in Lebanon from 2009 until 2014</w:t>
      </w:r>
      <w:r w:rsidR="00036FC0" w:rsidRPr="003C4991">
        <w:rPr>
          <w:rFonts w:asciiTheme="majorBidi" w:hAnsiTheme="majorBidi" w:cstheme="majorBidi"/>
          <w:b/>
          <w:bCs/>
        </w:rPr>
        <w:t xml:space="preserve">: </w:t>
      </w:r>
    </w:p>
    <w:p w:rsidR="006F3719" w:rsidRPr="003C4991" w:rsidRDefault="006F3719" w:rsidP="00BA6AF7">
      <w:pPr>
        <w:spacing w:line="480" w:lineRule="auto"/>
        <w:ind w:left="66"/>
        <w:jc w:val="both"/>
        <w:rPr>
          <w:rFonts w:asciiTheme="majorBidi" w:hAnsiTheme="majorBidi" w:cstheme="majorBidi"/>
        </w:rPr>
      </w:pPr>
      <w:r w:rsidRPr="003C4991">
        <w:rPr>
          <w:rFonts w:asciiTheme="majorBidi" w:hAnsiTheme="majorBidi" w:cstheme="majorBidi"/>
        </w:rPr>
        <w:t>Digital a</w:t>
      </w:r>
      <w:r w:rsidR="00EE427F">
        <w:rPr>
          <w:rFonts w:asciiTheme="majorBidi" w:hAnsiTheme="majorBidi" w:cstheme="majorBidi"/>
        </w:rPr>
        <w:t>nd social media d</w:t>
      </w:r>
      <w:r w:rsidRPr="003C4991">
        <w:rPr>
          <w:rFonts w:asciiTheme="majorBidi" w:hAnsiTheme="majorBidi" w:cstheme="majorBidi"/>
        </w:rPr>
        <w:t>espite the fact that it has not yet fully developed, Lebanon’s digital media sector is presently witnessing the fastest expansion within the media industry.</w:t>
      </w:r>
    </w:p>
    <w:p w:rsidR="00CB2631" w:rsidRPr="003C4991" w:rsidRDefault="00CB2631" w:rsidP="00BA6AF7">
      <w:pPr>
        <w:spacing w:line="480" w:lineRule="auto"/>
        <w:jc w:val="both"/>
        <w:rPr>
          <w:rFonts w:asciiTheme="majorBidi" w:hAnsiTheme="majorBidi" w:cstheme="majorBidi"/>
        </w:rPr>
      </w:pPr>
      <w:r w:rsidRPr="003C4991">
        <w:rPr>
          <w:rFonts w:asciiTheme="majorBidi" w:hAnsiTheme="majorBidi" w:cstheme="majorBidi"/>
        </w:rPr>
        <w:t>“</w:t>
      </w:r>
      <w:r w:rsidR="006F3719" w:rsidRPr="003C4991">
        <w:rPr>
          <w:rFonts w:asciiTheme="majorBidi" w:hAnsiTheme="majorBidi" w:cstheme="majorBidi"/>
        </w:rPr>
        <w:t>Lebanon’s digital media sector is further enhanced by the rise in digital adverti</w:t>
      </w:r>
      <w:r w:rsidR="0098342C">
        <w:rPr>
          <w:rFonts w:asciiTheme="majorBidi" w:hAnsiTheme="majorBidi" w:cstheme="majorBidi"/>
        </w:rPr>
        <w:t>sing. “D</w:t>
      </w:r>
      <w:r w:rsidR="006F3719" w:rsidRPr="003C4991">
        <w:rPr>
          <w:rFonts w:asciiTheme="majorBidi" w:hAnsiTheme="majorBidi" w:cstheme="majorBidi"/>
        </w:rPr>
        <w:t>igital advertising has witnessed the highest growth over the past few years, rising by an average 77% annually during 2009-2013, to reach a value of USD 18.5 million in 2014</w:t>
      </w:r>
      <w:r w:rsidRPr="003C4991">
        <w:rPr>
          <w:rFonts w:asciiTheme="majorBidi" w:hAnsiTheme="majorBidi" w:cstheme="majorBidi"/>
        </w:rPr>
        <w:t>” (</w:t>
      </w:r>
      <w:proofErr w:type="spellStart"/>
      <w:r w:rsidR="0098342C">
        <w:rPr>
          <w:rFonts w:asciiTheme="majorBidi" w:hAnsiTheme="majorBidi" w:cstheme="majorBidi"/>
        </w:rPr>
        <w:t>BankMed</w:t>
      </w:r>
      <w:proofErr w:type="spellEnd"/>
      <w:r w:rsidR="0098342C">
        <w:rPr>
          <w:rFonts w:asciiTheme="majorBidi" w:hAnsiTheme="majorBidi" w:cstheme="majorBidi"/>
        </w:rPr>
        <w:t>, 2015</w:t>
      </w:r>
      <w:r w:rsidRPr="003C4991">
        <w:rPr>
          <w:rFonts w:asciiTheme="majorBidi" w:hAnsiTheme="majorBidi" w:cstheme="majorBidi"/>
        </w:rPr>
        <w:t>)</w:t>
      </w:r>
      <w:r w:rsidR="006F3719" w:rsidRPr="003C4991">
        <w:rPr>
          <w:rFonts w:asciiTheme="majorBidi" w:hAnsiTheme="majorBidi" w:cstheme="majorBidi"/>
        </w:rPr>
        <w:t>.</w:t>
      </w:r>
    </w:p>
    <w:p w:rsidR="00CB2631" w:rsidRPr="00E522DC" w:rsidRDefault="0098342C" w:rsidP="00BA6AF7">
      <w:pPr>
        <w:spacing w:line="480" w:lineRule="auto"/>
        <w:jc w:val="both"/>
        <w:rPr>
          <w:rFonts w:asciiTheme="majorBidi" w:hAnsiTheme="majorBidi" w:cstheme="majorBidi"/>
        </w:rPr>
      </w:pPr>
      <w:r w:rsidRPr="00E522DC">
        <w:rPr>
          <w:rFonts w:asciiTheme="majorBidi" w:hAnsiTheme="majorBidi" w:cstheme="majorBidi"/>
        </w:rPr>
        <w:t xml:space="preserve">Digital Advertising Spending </w:t>
      </w:r>
      <w:proofErr w:type="gramStart"/>
      <w:r w:rsidRPr="00E522DC">
        <w:rPr>
          <w:rFonts w:asciiTheme="majorBidi" w:hAnsiTheme="majorBidi" w:cstheme="majorBidi"/>
        </w:rPr>
        <w:t>In</w:t>
      </w:r>
      <w:proofErr w:type="gramEnd"/>
      <w:r w:rsidRPr="00E522DC">
        <w:rPr>
          <w:rFonts w:asciiTheme="majorBidi" w:hAnsiTheme="majorBidi" w:cstheme="majorBidi"/>
        </w:rPr>
        <w:t xml:space="preserve"> Lebanon from 2009 until 2014, from </w:t>
      </w:r>
      <w:r w:rsidR="00E522DC" w:rsidRPr="00E522DC">
        <w:rPr>
          <w:rFonts w:asciiTheme="majorBidi" w:hAnsiTheme="majorBidi" w:cstheme="majorBidi"/>
        </w:rPr>
        <w:t>(</w:t>
      </w:r>
      <w:proofErr w:type="spellStart"/>
      <w:r w:rsidR="00E522DC" w:rsidRPr="00E522DC">
        <w:rPr>
          <w:rFonts w:asciiTheme="majorBidi" w:hAnsiTheme="majorBidi" w:cstheme="majorBidi"/>
        </w:rPr>
        <w:t>BankMed</w:t>
      </w:r>
      <w:proofErr w:type="spellEnd"/>
      <w:r w:rsidR="00E522DC" w:rsidRPr="00E522DC">
        <w:rPr>
          <w:rFonts w:asciiTheme="majorBidi" w:hAnsiTheme="majorBidi" w:cstheme="majorBidi"/>
        </w:rPr>
        <w:t xml:space="preserve"> report, </w:t>
      </w:r>
      <w:r w:rsidRPr="00E522DC">
        <w:rPr>
          <w:rFonts w:asciiTheme="majorBidi" w:hAnsiTheme="majorBidi" w:cstheme="majorBidi"/>
        </w:rPr>
        <w:t>2015), “Analysis of Lebanon’s Media and Advertising Sector”:</w:t>
      </w:r>
    </w:p>
    <w:p w:rsidR="007D5F76" w:rsidRDefault="006F3719" w:rsidP="007D5F76">
      <w:pPr>
        <w:keepNext/>
      </w:pPr>
      <w:r w:rsidRPr="003C4991">
        <w:rPr>
          <w:rFonts w:asciiTheme="majorBidi" w:hAnsiTheme="majorBidi" w:cstheme="majorBidi"/>
          <w:noProof/>
          <w:lang w:val="en-US" w:eastAsia="en-US"/>
        </w:rPr>
        <w:drawing>
          <wp:inline distT="0" distB="0" distL="0" distR="0">
            <wp:extent cx="5693434" cy="368347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advertising spending.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0546" cy="3688080"/>
                    </a:xfrm>
                    <a:prstGeom prst="rect">
                      <a:avLst/>
                    </a:prstGeom>
                  </pic:spPr>
                </pic:pic>
              </a:graphicData>
            </a:graphic>
          </wp:inline>
        </w:drawing>
      </w:r>
    </w:p>
    <w:p w:rsidR="006F3719" w:rsidRPr="007D5F76" w:rsidRDefault="007D5F76" w:rsidP="007D5F76">
      <w:pPr>
        <w:pStyle w:val="Caption"/>
        <w:rPr>
          <w:rFonts w:asciiTheme="majorBidi" w:hAnsiTheme="majorBidi" w:cstheme="majorBidi"/>
          <w:b w:val="0"/>
          <w:bCs w:val="0"/>
          <w:color w:val="000000" w:themeColor="text1"/>
          <w:sz w:val="24"/>
          <w:szCs w:val="24"/>
        </w:rPr>
      </w:pPr>
      <w:bookmarkStart w:id="12" w:name="_Toc503754294"/>
      <w:r w:rsidRPr="007D5F76">
        <w:rPr>
          <w:b w:val="0"/>
          <w:bCs w:val="0"/>
          <w:color w:val="000000" w:themeColor="text1"/>
          <w:sz w:val="24"/>
          <w:szCs w:val="24"/>
        </w:rPr>
        <w:t xml:space="preserve">Figure </w:t>
      </w:r>
      <w:r w:rsidR="0045454B" w:rsidRPr="007D5F76">
        <w:rPr>
          <w:b w:val="0"/>
          <w:bCs w:val="0"/>
          <w:color w:val="000000" w:themeColor="text1"/>
          <w:sz w:val="24"/>
          <w:szCs w:val="24"/>
        </w:rPr>
        <w:fldChar w:fldCharType="begin"/>
      </w:r>
      <w:r w:rsidRPr="007D5F76">
        <w:rPr>
          <w:b w:val="0"/>
          <w:bCs w:val="0"/>
          <w:color w:val="000000" w:themeColor="text1"/>
          <w:sz w:val="24"/>
          <w:szCs w:val="24"/>
        </w:rPr>
        <w:instrText xml:space="preserve"> SEQ Figure \* ARABIC </w:instrText>
      </w:r>
      <w:r w:rsidR="0045454B" w:rsidRPr="007D5F76">
        <w:rPr>
          <w:b w:val="0"/>
          <w:bCs w:val="0"/>
          <w:color w:val="000000" w:themeColor="text1"/>
          <w:sz w:val="24"/>
          <w:szCs w:val="24"/>
        </w:rPr>
        <w:fldChar w:fldCharType="separate"/>
      </w:r>
      <w:r w:rsidR="003975D9">
        <w:rPr>
          <w:b w:val="0"/>
          <w:bCs w:val="0"/>
          <w:noProof/>
          <w:color w:val="000000" w:themeColor="text1"/>
          <w:sz w:val="24"/>
          <w:szCs w:val="24"/>
        </w:rPr>
        <w:t>3</w:t>
      </w:r>
      <w:r w:rsidR="0045454B" w:rsidRPr="007D5F76">
        <w:rPr>
          <w:b w:val="0"/>
          <w:bCs w:val="0"/>
          <w:color w:val="000000" w:themeColor="text1"/>
          <w:sz w:val="24"/>
          <w:szCs w:val="24"/>
        </w:rPr>
        <w:fldChar w:fldCharType="end"/>
      </w:r>
      <w:r w:rsidRPr="007D5F76">
        <w:rPr>
          <w:b w:val="0"/>
          <w:bCs w:val="0"/>
          <w:color w:val="000000" w:themeColor="text1"/>
          <w:sz w:val="24"/>
          <w:szCs w:val="24"/>
          <w:lang w:val="en-US"/>
        </w:rPr>
        <w:t>: Digital advertising spending in Lebanon 2009-2014</w:t>
      </w:r>
      <w:bookmarkEnd w:id="12"/>
    </w:p>
    <w:p w:rsidR="00036FC0" w:rsidRPr="003C4991" w:rsidRDefault="00036FC0" w:rsidP="00BA6AF7">
      <w:pPr>
        <w:spacing w:line="480" w:lineRule="auto"/>
        <w:jc w:val="both"/>
        <w:rPr>
          <w:rFonts w:asciiTheme="majorBidi" w:hAnsiTheme="majorBidi" w:cstheme="majorBidi"/>
        </w:rPr>
      </w:pPr>
    </w:p>
    <w:p w:rsidR="00036FC0" w:rsidRDefault="00036FC0" w:rsidP="00BA6AF7">
      <w:pPr>
        <w:spacing w:line="480" w:lineRule="auto"/>
        <w:ind w:left="66"/>
        <w:jc w:val="both"/>
        <w:rPr>
          <w:rFonts w:asciiTheme="majorBidi" w:hAnsiTheme="majorBidi" w:cstheme="majorBidi"/>
        </w:rPr>
      </w:pPr>
    </w:p>
    <w:p w:rsidR="00415E3B" w:rsidRDefault="00415E3B" w:rsidP="00BA6AF7">
      <w:pPr>
        <w:spacing w:line="480" w:lineRule="auto"/>
        <w:ind w:left="66"/>
        <w:jc w:val="both"/>
        <w:rPr>
          <w:rFonts w:asciiTheme="majorBidi" w:hAnsiTheme="majorBidi" w:cstheme="majorBidi"/>
        </w:rPr>
      </w:pPr>
    </w:p>
    <w:p w:rsidR="00415E3B" w:rsidRPr="003C4991" w:rsidRDefault="00415E3B" w:rsidP="00BA6AF7">
      <w:pPr>
        <w:spacing w:line="480" w:lineRule="auto"/>
        <w:ind w:left="66"/>
        <w:jc w:val="both"/>
        <w:rPr>
          <w:rFonts w:asciiTheme="majorBidi" w:hAnsiTheme="majorBidi" w:cstheme="majorBidi"/>
        </w:rPr>
      </w:pPr>
    </w:p>
    <w:p w:rsidR="00036FC0" w:rsidRPr="003C4991" w:rsidRDefault="00036FC0" w:rsidP="00F4627A">
      <w:pPr>
        <w:pStyle w:val="ListParagraph"/>
        <w:numPr>
          <w:ilvl w:val="0"/>
          <w:numId w:val="8"/>
        </w:numPr>
        <w:spacing w:line="480" w:lineRule="auto"/>
        <w:jc w:val="both"/>
        <w:rPr>
          <w:rFonts w:asciiTheme="majorBidi" w:hAnsiTheme="majorBidi" w:cstheme="majorBidi"/>
          <w:b/>
          <w:bCs/>
        </w:rPr>
      </w:pPr>
      <w:r w:rsidRPr="003C4991">
        <w:rPr>
          <w:rFonts w:asciiTheme="majorBidi" w:hAnsiTheme="majorBidi" w:cstheme="majorBidi"/>
          <w:b/>
          <w:bCs/>
        </w:rPr>
        <w:lastRenderedPageBreak/>
        <w:t>Top websites in Lebanon:</w:t>
      </w:r>
    </w:p>
    <w:p w:rsidR="003539CE" w:rsidRPr="003C4991" w:rsidRDefault="003539CE" w:rsidP="00BA6AF7">
      <w:pPr>
        <w:spacing w:line="480" w:lineRule="auto"/>
        <w:ind w:left="66"/>
        <w:jc w:val="both"/>
        <w:rPr>
          <w:rFonts w:asciiTheme="majorBidi" w:hAnsiTheme="majorBidi" w:cstheme="majorBidi"/>
        </w:rPr>
      </w:pPr>
      <w:r w:rsidRPr="003C4991">
        <w:rPr>
          <w:rFonts w:asciiTheme="majorBidi" w:hAnsiTheme="majorBidi" w:cstheme="majorBidi"/>
        </w:rPr>
        <w:t xml:space="preserve">To better assess Lebanon’s digital media penetration, the </w:t>
      </w:r>
      <w:r w:rsidR="00B01FD8">
        <w:rPr>
          <w:rFonts w:asciiTheme="majorBidi" w:hAnsiTheme="majorBidi" w:cstheme="majorBidi"/>
        </w:rPr>
        <w:t xml:space="preserve">table below displays ranking of </w:t>
      </w:r>
      <w:r w:rsidR="00B01FD8" w:rsidRPr="003C4991">
        <w:rPr>
          <w:rFonts w:asciiTheme="majorBidi" w:hAnsiTheme="majorBidi" w:cstheme="majorBidi"/>
        </w:rPr>
        <w:t>top</w:t>
      </w:r>
      <w:r w:rsidRPr="003C4991">
        <w:rPr>
          <w:rFonts w:asciiTheme="majorBidi" w:hAnsiTheme="majorBidi" w:cstheme="majorBidi"/>
        </w:rPr>
        <w:t xml:space="preserve"> </w:t>
      </w:r>
      <w:r w:rsidR="00B01FD8">
        <w:rPr>
          <w:rFonts w:asciiTheme="majorBidi" w:hAnsiTheme="majorBidi" w:cstheme="majorBidi"/>
        </w:rPr>
        <w:t>10</w:t>
      </w:r>
      <w:r w:rsidRPr="003C4991">
        <w:rPr>
          <w:rFonts w:asciiTheme="majorBidi" w:hAnsiTheme="majorBidi" w:cstheme="majorBidi"/>
        </w:rPr>
        <w:t xml:space="preserve"> websites in terms of monthly internet reach in Lebanon. Unsurprisingly, the most popular website is Lebanon is Google search engine, followed by</w:t>
      </w:r>
      <w:r w:rsidR="00B01FD8" w:rsidRPr="00B01FD8">
        <w:rPr>
          <w:rFonts w:asciiTheme="majorBidi" w:hAnsiTheme="majorBidi" w:cstheme="majorBidi"/>
        </w:rPr>
        <w:t xml:space="preserve"> </w:t>
      </w:r>
      <w:r w:rsidR="00B01FD8" w:rsidRPr="003C4991">
        <w:rPr>
          <w:rFonts w:asciiTheme="majorBidi" w:hAnsiTheme="majorBidi" w:cstheme="majorBidi"/>
        </w:rPr>
        <w:t>YouTube</w:t>
      </w:r>
      <w:r w:rsidR="00B01FD8">
        <w:rPr>
          <w:rFonts w:asciiTheme="majorBidi" w:hAnsiTheme="majorBidi" w:cstheme="majorBidi"/>
        </w:rPr>
        <w:t xml:space="preserve"> </w:t>
      </w:r>
      <w:r w:rsidR="00B01FD8" w:rsidRPr="003C4991">
        <w:rPr>
          <w:rFonts w:asciiTheme="majorBidi" w:hAnsiTheme="majorBidi" w:cstheme="majorBidi"/>
        </w:rPr>
        <w:t>and</w:t>
      </w:r>
      <w:r w:rsidRPr="003C4991">
        <w:rPr>
          <w:rFonts w:asciiTheme="majorBidi" w:hAnsiTheme="majorBidi" w:cstheme="majorBidi"/>
        </w:rPr>
        <w:t xml:space="preserve"> </w:t>
      </w:r>
      <w:proofErr w:type="spellStart"/>
      <w:r w:rsidR="00B01FD8" w:rsidRPr="003C4991">
        <w:rPr>
          <w:rFonts w:asciiTheme="majorBidi" w:hAnsiTheme="majorBidi" w:cstheme="majorBidi"/>
        </w:rPr>
        <w:t>Facebook</w:t>
      </w:r>
      <w:proofErr w:type="spellEnd"/>
      <w:r w:rsidR="00B01FD8">
        <w:rPr>
          <w:rFonts w:asciiTheme="majorBidi" w:hAnsiTheme="majorBidi" w:cstheme="majorBidi"/>
        </w:rPr>
        <w:t xml:space="preserve">; </w:t>
      </w:r>
      <w:r w:rsidR="003C383F">
        <w:rPr>
          <w:rFonts w:asciiTheme="majorBidi" w:hAnsiTheme="majorBidi" w:cstheme="majorBidi"/>
        </w:rPr>
        <w:t>6</w:t>
      </w:r>
      <w:r w:rsidR="00B01FD8">
        <w:rPr>
          <w:rFonts w:asciiTheme="majorBidi" w:hAnsiTheme="majorBidi" w:cstheme="majorBidi"/>
        </w:rPr>
        <w:t xml:space="preserve"> social media network are among the top 10 website reached in Lebanon during the December 2017: </w:t>
      </w:r>
    </w:p>
    <w:p w:rsidR="00CB2631" w:rsidRPr="003C4991" w:rsidRDefault="00CB2631" w:rsidP="00BA6AF7">
      <w:pPr>
        <w:spacing w:line="480" w:lineRule="auto"/>
        <w:ind w:left="66"/>
        <w:jc w:val="both"/>
        <w:rPr>
          <w:rFonts w:asciiTheme="majorBidi" w:hAnsiTheme="majorBidi" w:cstheme="majorBidi"/>
        </w:rPr>
      </w:pPr>
      <w:r w:rsidRPr="003C4991">
        <w:rPr>
          <w:rFonts w:asciiTheme="majorBidi" w:hAnsiTheme="majorBidi" w:cstheme="majorBidi"/>
        </w:rPr>
        <w:t xml:space="preserve">Source: </w:t>
      </w:r>
      <w:r w:rsidR="00B01FD8">
        <w:rPr>
          <w:rFonts w:asciiTheme="majorBidi" w:hAnsiTheme="majorBidi" w:cstheme="majorBidi"/>
        </w:rPr>
        <w:t>Similar Web, “top website ranking for all categories in Lebanon, December 2017:</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710"/>
        <w:gridCol w:w="5670"/>
      </w:tblGrid>
      <w:tr w:rsidR="00AA74EE" w:rsidRPr="00AA74EE" w:rsidTr="00DA45F5">
        <w:trPr>
          <w:trHeight w:val="375"/>
          <w:tblHeader/>
        </w:trPr>
        <w:tc>
          <w:tcPr>
            <w:tcW w:w="1710" w:type="dxa"/>
            <w:shd w:val="clear" w:color="auto" w:fill="8DB3E2" w:themeFill="text2" w:themeFillTint="66"/>
            <w:noWrap/>
            <w:tcMar>
              <w:top w:w="168" w:type="dxa"/>
              <w:left w:w="150" w:type="dxa"/>
              <w:bottom w:w="168" w:type="dxa"/>
              <w:right w:w="150" w:type="dxa"/>
            </w:tcMar>
            <w:vAlign w:val="center"/>
            <w:hideMark/>
          </w:tcPr>
          <w:p w:rsidR="00A53E90" w:rsidRPr="00DA45F5" w:rsidRDefault="00AA74EE" w:rsidP="00BA6AF7">
            <w:pPr>
              <w:jc w:val="center"/>
              <w:outlineLvl w:val="8"/>
              <w:rPr>
                <w:rFonts w:asciiTheme="majorBidi" w:hAnsiTheme="majorBidi" w:cstheme="majorBidi"/>
                <w:b/>
                <w:bCs/>
                <w:color w:val="000000" w:themeColor="text1"/>
              </w:rPr>
            </w:pPr>
            <w:r w:rsidRPr="00DA45F5">
              <w:rPr>
                <w:rFonts w:asciiTheme="majorBidi" w:hAnsiTheme="majorBidi" w:cstheme="majorBidi"/>
                <w:b/>
                <w:bCs/>
                <w:color w:val="000000" w:themeColor="text1"/>
              </w:rPr>
              <w:t>Rank</w:t>
            </w:r>
          </w:p>
        </w:tc>
        <w:tc>
          <w:tcPr>
            <w:tcW w:w="5670" w:type="dxa"/>
            <w:shd w:val="clear" w:color="auto" w:fill="8DB3E2" w:themeFill="text2" w:themeFillTint="66"/>
            <w:noWrap/>
            <w:tcMar>
              <w:top w:w="168" w:type="dxa"/>
              <w:left w:w="150" w:type="dxa"/>
              <w:bottom w:w="168" w:type="dxa"/>
              <w:right w:w="150" w:type="dxa"/>
            </w:tcMar>
            <w:vAlign w:val="center"/>
            <w:hideMark/>
          </w:tcPr>
          <w:p w:rsidR="00A53E90" w:rsidRPr="00DA45F5" w:rsidRDefault="00AA74EE" w:rsidP="00BA6AF7">
            <w:pPr>
              <w:jc w:val="center"/>
              <w:outlineLvl w:val="8"/>
              <w:rPr>
                <w:rFonts w:asciiTheme="majorBidi" w:hAnsiTheme="majorBidi" w:cstheme="majorBidi"/>
                <w:b/>
                <w:bCs/>
                <w:color w:val="000000" w:themeColor="text1"/>
              </w:rPr>
            </w:pPr>
            <w:r w:rsidRPr="00DA45F5">
              <w:rPr>
                <w:rFonts w:asciiTheme="majorBidi" w:hAnsiTheme="majorBidi" w:cstheme="majorBidi"/>
                <w:b/>
                <w:bCs/>
                <w:color w:val="000000" w:themeColor="text1"/>
              </w:rPr>
              <w:t>Website</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1</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10" name="Picture 10" descr="google.com.lb website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com.lb website analytics">
                            <a:hlinkClick r:id="rId24" tooltip="&quot;google.com.lb traffic analysis&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google.com.lb</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2</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11" name="Picture 11" descr="youtube.com website analytics">
                    <a:hlinkClick xmlns:a="http://schemas.openxmlformats.org/drawingml/2006/main" r:id="rId26" tooltip="&quot;youtube.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com website analytics">
                            <a:hlinkClick r:id="rId26" tooltip="&quot;youtube.com traffic analysis&quot;"/>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youtube.com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3</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16" name="Picture 16" descr="facebook.com website analytics">
                    <a:hlinkClick xmlns:a="http://schemas.openxmlformats.org/drawingml/2006/main" r:id="rId28" tooltip="&quot;facebook.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com website analytics">
                            <a:hlinkClick r:id="rId28" tooltip="&quot;facebook.com traffic analysis&quot;"/>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facebook.com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4</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17" name="Picture 17" descr="google.com website analytics">
                    <a:hlinkClick xmlns:a="http://schemas.openxmlformats.org/drawingml/2006/main" r:id="rId30" tooltip="&quot;google.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com website analytics">
                            <a:hlinkClick r:id="rId30" tooltip="&quot;google.com traffic analysis&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google.com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5</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18" name="Picture 18" descr="live.com website analytics">
                    <a:hlinkClick xmlns:a="http://schemas.openxmlformats.org/drawingml/2006/main" r:id="rId31" tooltip="&quot;live.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com website analytics">
                            <a:hlinkClick r:id="rId31" tooltip="&quot;live.com traffic analysis&quot;"/>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live.com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6</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19" name="Picture 19" descr="instagram.com website analytics">
                    <a:hlinkClick xmlns:a="http://schemas.openxmlformats.org/drawingml/2006/main" r:id="rId33" tooltip="&quot;instagram.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com website analytics">
                            <a:hlinkClick r:id="rId33" tooltip="&quot;instagram.com traffic analysis&quot;"/>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instagram.com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7</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20" name="Picture 20" descr="wikipedia.org website analytics">
                    <a:hlinkClick xmlns:a="http://schemas.openxmlformats.org/drawingml/2006/main" r:id="rId35" tooltip="&quot;wikipedia.org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kipedia.org website analytics">
                            <a:hlinkClick r:id="rId35" tooltip="&quot;wikipedia.org traffic analysis&quot;"/>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wikipedia.org</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8</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21" name="Picture 21" descr="yahoo.com website analytics">
                    <a:hlinkClick xmlns:a="http://schemas.openxmlformats.org/drawingml/2006/main" r:id="rId37" tooltip="&quot;yahoo.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hoo.com website analytics">
                            <a:hlinkClick r:id="rId37" tooltip="&quot;yahoo.com traffic analysis&quot;"/>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yahoo.com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9</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22" name="Picture 22" descr="twitter.com website analytics">
                    <a:hlinkClick xmlns:a="http://schemas.openxmlformats.org/drawingml/2006/main" r:id="rId39" tooltip="&quot;twitter.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com website analytics">
                            <a:hlinkClick r:id="rId39" tooltip="&quot;twitter.com traffic analysis&quot;"/>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twitter.com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10</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23" name="Picture 23" descr="whatsapp.com website analytics">
                    <a:hlinkClick xmlns:a="http://schemas.openxmlformats.org/drawingml/2006/main" r:id="rId41" tooltip="&quot;whatsapp.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com website analytics">
                            <a:hlinkClick r:id="rId41" tooltip="&quot;whatsapp.com traffic analysis&quot;"/>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whatsapp.com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hideMark/>
          </w:tcPr>
          <w:p w:rsidR="00AA74EE" w:rsidRPr="0038311F" w:rsidRDefault="00AA74EE" w:rsidP="00BA6AF7">
            <w:pPr>
              <w:jc w:val="center"/>
              <w:rPr>
                <w:color w:val="000000" w:themeColor="text1"/>
              </w:rPr>
            </w:pPr>
            <w:r w:rsidRPr="0038311F">
              <w:rPr>
                <w:color w:val="000000" w:themeColor="text1"/>
              </w:rPr>
              <w:t>11</w:t>
            </w:r>
          </w:p>
        </w:tc>
        <w:tc>
          <w:tcPr>
            <w:tcW w:w="5670" w:type="dxa"/>
            <w:shd w:val="clear" w:color="auto" w:fill="FFFFFF"/>
            <w:tcMar>
              <w:top w:w="120" w:type="dxa"/>
              <w:left w:w="150" w:type="dxa"/>
              <w:bottom w:w="120" w:type="dxa"/>
              <w:right w:w="150" w:type="dxa"/>
            </w:tcMar>
            <w:vAlign w:val="center"/>
            <w:hideMark/>
          </w:tcPr>
          <w:p w:rsidR="00AA74EE" w:rsidRPr="0038311F" w:rsidRDefault="00AA74EE" w:rsidP="00BA6AF7">
            <w:pPr>
              <w:rPr>
                <w:color w:val="000000" w:themeColor="text1"/>
              </w:rPr>
            </w:pPr>
            <w:r w:rsidRPr="00AA74EE">
              <w:rPr>
                <w:noProof/>
                <w:color w:val="000000" w:themeColor="text1"/>
                <w:lang w:val="en-US" w:eastAsia="en-US"/>
              </w:rPr>
              <w:drawing>
                <wp:inline distT="0" distB="0" distL="0" distR="0">
                  <wp:extent cx="155575" cy="155575"/>
                  <wp:effectExtent l="0" t="0" r="0" b="0"/>
                  <wp:docPr id="24" name="Picture 24" descr="lebanonfiles.com website analytics">
                    <a:hlinkClick xmlns:a="http://schemas.openxmlformats.org/drawingml/2006/main" r:id="rId43" tooltip="&quot;lebanonfiles.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banonfiles.com website analytics">
                            <a:hlinkClick r:id="rId43" tooltip="&quot;lebanonfiles.com traffic analysis&quot;"/>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lebanonfiles.com</w:t>
            </w:r>
          </w:p>
        </w:tc>
      </w:tr>
      <w:tr w:rsidR="00AA74EE" w:rsidRPr="00AA74EE" w:rsidTr="00DA45F5">
        <w:trPr>
          <w:trHeight w:val="375"/>
        </w:trPr>
        <w:tc>
          <w:tcPr>
            <w:tcW w:w="1710" w:type="dxa"/>
            <w:shd w:val="clear" w:color="auto" w:fill="F7F9FC"/>
            <w:tcMar>
              <w:top w:w="120" w:type="dxa"/>
              <w:left w:w="150" w:type="dxa"/>
              <w:bottom w:w="120" w:type="dxa"/>
              <w:right w:w="150" w:type="dxa"/>
            </w:tcMar>
            <w:vAlign w:val="center"/>
          </w:tcPr>
          <w:p w:rsidR="00AA74EE" w:rsidRPr="0038311F" w:rsidRDefault="00AA74EE" w:rsidP="00BA6AF7">
            <w:pPr>
              <w:jc w:val="center"/>
              <w:rPr>
                <w:color w:val="000000" w:themeColor="text1"/>
              </w:rPr>
            </w:pPr>
            <w:r w:rsidRPr="0038311F">
              <w:rPr>
                <w:color w:val="000000" w:themeColor="text1"/>
              </w:rPr>
              <w:t>12</w:t>
            </w:r>
          </w:p>
        </w:tc>
        <w:tc>
          <w:tcPr>
            <w:tcW w:w="5670" w:type="dxa"/>
            <w:shd w:val="clear" w:color="auto" w:fill="FFFFFF"/>
            <w:tcMar>
              <w:top w:w="120" w:type="dxa"/>
              <w:left w:w="150" w:type="dxa"/>
              <w:bottom w:w="120" w:type="dxa"/>
              <w:right w:w="150" w:type="dxa"/>
            </w:tcMar>
            <w:vAlign w:val="center"/>
          </w:tcPr>
          <w:p w:rsidR="00AA74EE" w:rsidRPr="0038311F" w:rsidRDefault="00AA74EE" w:rsidP="007D5F76">
            <w:pPr>
              <w:keepNext/>
              <w:rPr>
                <w:color w:val="000000" w:themeColor="text1"/>
              </w:rPr>
            </w:pPr>
            <w:r w:rsidRPr="00AA74EE">
              <w:rPr>
                <w:noProof/>
                <w:color w:val="000000" w:themeColor="text1"/>
                <w:lang w:val="en-US" w:eastAsia="en-US"/>
              </w:rPr>
              <w:drawing>
                <wp:inline distT="0" distB="0" distL="0" distR="0">
                  <wp:extent cx="155575" cy="155575"/>
                  <wp:effectExtent l="0" t="0" r="0" b="0"/>
                  <wp:docPr id="25" name="Picture 25" descr="linkedin.com website analytics">
                    <a:hlinkClick xmlns:a="http://schemas.openxmlformats.org/drawingml/2006/main" r:id="rId45" tooltip="&quot;linkedin.com traffic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com website analytics">
                            <a:hlinkClick r:id="rId45" tooltip="&quot;linkedin.com traffic analysis&quot;"/>
                          </pic:cNvP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4EE">
              <w:rPr>
                <w:color w:val="000000" w:themeColor="text1"/>
              </w:rPr>
              <w:t xml:space="preserve"> linkedin.com</w:t>
            </w:r>
          </w:p>
        </w:tc>
      </w:tr>
    </w:tbl>
    <w:p w:rsidR="003539CE" w:rsidRPr="007D5F76" w:rsidRDefault="007D5F76" w:rsidP="007D5F76">
      <w:pPr>
        <w:pStyle w:val="Caption"/>
        <w:rPr>
          <w:rFonts w:asciiTheme="majorBidi" w:hAnsiTheme="majorBidi" w:cstheme="majorBidi"/>
          <w:b w:val="0"/>
          <w:bCs w:val="0"/>
          <w:color w:val="000000" w:themeColor="text1"/>
          <w:sz w:val="24"/>
          <w:szCs w:val="24"/>
        </w:rPr>
      </w:pPr>
      <w:bookmarkStart w:id="13" w:name="_Toc503769065"/>
      <w:r w:rsidRPr="007D5F76">
        <w:rPr>
          <w:b w:val="0"/>
          <w:bCs w:val="0"/>
          <w:color w:val="000000" w:themeColor="text1"/>
          <w:sz w:val="24"/>
          <w:szCs w:val="24"/>
        </w:rPr>
        <w:t xml:space="preserve">Table </w:t>
      </w:r>
      <w:r w:rsidR="0045454B">
        <w:rPr>
          <w:b w:val="0"/>
          <w:bCs w:val="0"/>
          <w:color w:val="000000" w:themeColor="text1"/>
          <w:sz w:val="24"/>
          <w:szCs w:val="24"/>
        </w:rPr>
        <w:fldChar w:fldCharType="begin"/>
      </w:r>
      <w:r w:rsidR="0054103B">
        <w:rPr>
          <w:b w:val="0"/>
          <w:bCs w:val="0"/>
          <w:color w:val="000000" w:themeColor="text1"/>
          <w:sz w:val="24"/>
          <w:szCs w:val="24"/>
        </w:rPr>
        <w:instrText xml:space="preserve"> SEQ Table \* ARABIC </w:instrText>
      </w:r>
      <w:r w:rsidR="0045454B">
        <w:rPr>
          <w:b w:val="0"/>
          <w:bCs w:val="0"/>
          <w:color w:val="000000" w:themeColor="text1"/>
          <w:sz w:val="24"/>
          <w:szCs w:val="24"/>
        </w:rPr>
        <w:fldChar w:fldCharType="separate"/>
      </w:r>
      <w:r w:rsidR="003975D9">
        <w:rPr>
          <w:b w:val="0"/>
          <w:bCs w:val="0"/>
          <w:noProof/>
          <w:color w:val="000000" w:themeColor="text1"/>
          <w:sz w:val="24"/>
          <w:szCs w:val="24"/>
        </w:rPr>
        <w:t>3</w:t>
      </w:r>
      <w:r w:rsidR="0045454B">
        <w:rPr>
          <w:b w:val="0"/>
          <w:bCs w:val="0"/>
          <w:color w:val="000000" w:themeColor="text1"/>
          <w:sz w:val="24"/>
          <w:szCs w:val="24"/>
        </w:rPr>
        <w:fldChar w:fldCharType="end"/>
      </w:r>
      <w:r w:rsidRPr="007D5F76">
        <w:rPr>
          <w:b w:val="0"/>
          <w:bCs w:val="0"/>
          <w:color w:val="000000" w:themeColor="text1"/>
          <w:sz w:val="24"/>
          <w:szCs w:val="24"/>
          <w:lang w:val="en-US"/>
        </w:rPr>
        <w:t>: Websites ranking in Lebanon 2017</w:t>
      </w:r>
      <w:bookmarkEnd w:id="13"/>
    </w:p>
    <w:p w:rsidR="003539CE" w:rsidRPr="003C4991" w:rsidRDefault="003539CE" w:rsidP="00BA6AF7">
      <w:pPr>
        <w:spacing w:line="480" w:lineRule="auto"/>
        <w:ind w:left="66"/>
        <w:jc w:val="both"/>
        <w:rPr>
          <w:rFonts w:asciiTheme="majorBidi" w:hAnsiTheme="majorBidi" w:cstheme="majorBidi"/>
          <w:b/>
          <w:bCs/>
        </w:rPr>
      </w:pPr>
    </w:p>
    <w:p w:rsidR="003539CE" w:rsidRPr="003C4991" w:rsidRDefault="003539CE" w:rsidP="00BA6AF7">
      <w:pPr>
        <w:spacing w:line="480" w:lineRule="auto"/>
        <w:ind w:left="66"/>
        <w:jc w:val="both"/>
        <w:rPr>
          <w:rFonts w:asciiTheme="majorBidi" w:hAnsiTheme="majorBidi" w:cstheme="majorBidi"/>
        </w:rPr>
      </w:pPr>
    </w:p>
    <w:p w:rsidR="004E3D4E" w:rsidRPr="003C383F" w:rsidRDefault="008802C7" w:rsidP="00F4627A">
      <w:pPr>
        <w:pStyle w:val="ListParagraph"/>
        <w:numPr>
          <w:ilvl w:val="0"/>
          <w:numId w:val="8"/>
        </w:numPr>
        <w:spacing w:line="480" w:lineRule="auto"/>
        <w:jc w:val="both"/>
        <w:rPr>
          <w:rFonts w:asciiTheme="majorBidi" w:hAnsiTheme="majorBidi" w:cstheme="majorBidi"/>
          <w:b/>
          <w:bCs/>
        </w:rPr>
      </w:pPr>
      <w:r>
        <w:rPr>
          <w:rFonts w:asciiTheme="majorBidi" w:hAnsiTheme="majorBidi" w:cstheme="majorBidi"/>
          <w:b/>
          <w:bCs/>
        </w:rPr>
        <w:lastRenderedPageBreak/>
        <w:t>M</w:t>
      </w:r>
      <w:r w:rsidR="003C383F" w:rsidRPr="003C383F">
        <w:rPr>
          <w:rFonts w:asciiTheme="majorBidi" w:hAnsiTheme="majorBidi" w:cstheme="majorBidi"/>
          <w:b/>
          <w:bCs/>
        </w:rPr>
        <w:t>ost popular social media tools used in Lebanon during 2017</w:t>
      </w:r>
      <w:r>
        <w:rPr>
          <w:rFonts w:asciiTheme="majorBidi" w:hAnsiTheme="majorBidi" w:cstheme="majorBidi"/>
          <w:b/>
          <w:bCs/>
        </w:rPr>
        <w:t>:</w:t>
      </w:r>
    </w:p>
    <w:p w:rsidR="003539CE" w:rsidRPr="003C4991" w:rsidRDefault="00CB045A" w:rsidP="00BA6AF7">
      <w:pPr>
        <w:spacing w:line="480" w:lineRule="auto"/>
        <w:ind w:left="66"/>
        <w:jc w:val="both"/>
        <w:rPr>
          <w:rFonts w:asciiTheme="majorBidi" w:hAnsiTheme="majorBidi" w:cstheme="majorBidi"/>
        </w:rPr>
      </w:pPr>
      <w:r>
        <w:rPr>
          <w:rFonts w:asciiTheme="majorBidi" w:hAnsiTheme="majorBidi" w:cstheme="majorBidi"/>
        </w:rPr>
        <w:t>According to (</w:t>
      </w:r>
      <w:proofErr w:type="spellStart"/>
      <w:r w:rsidR="003C383F">
        <w:rPr>
          <w:rFonts w:asciiTheme="majorBidi" w:hAnsiTheme="majorBidi" w:cstheme="majorBidi"/>
        </w:rPr>
        <w:t>Statcounter</w:t>
      </w:r>
      <w:proofErr w:type="spellEnd"/>
      <w:r w:rsidR="003C383F">
        <w:rPr>
          <w:rFonts w:asciiTheme="majorBidi" w:hAnsiTheme="majorBidi" w:cstheme="majorBidi"/>
        </w:rPr>
        <w:t xml:space="preserve"> website</w:t>
      </w:r>
      <w:r>
        <w:rPr>
          <w:rFonts w:asciiTheme="majorBidi" w:hAnsiTheme="majorBidi" w:cstheme="majorBidi"/>
        </w:rPr>
        <w:t>, 2017)</w:t>
      </w:r>
      <w:r w:rsidR="003C383F">
        <w:rPr>
          <w:rFonts w:asciiTheme="majorBidi" w:hAnsiTheme="majorBidi" w:cstheme="majorBidi"/>
        </w:rPr>
        <w:t>, a</w:t>
      </w:r>
      <w:r w:rsidR="003539CE" w:rsidRPr="003C4991">
        <w:rPr>
          <w:rFonts w:asciiTheme="majorBidi" w:hAnsiTheme="majorBidi" w:cstheme="majorBidi"/>
        </w:rPr>
        <w:t xml:space="preserve"> newest statistics </w:t>
      </w:r>
      <w:r w:rsidR="003C383F">
        <w:rPr>
          <w:rFonts w:asciiTheme="majorBidi" w:hAnsiTheme="majorBidi" w:cstheme="majorBidi"/>
        </w:rPr>
        <w:t>show the ranking of some of the</w:t>
      </w:r>
      <w:r w:rsidR="003539CE" w:rsidRPr="003C4991">
        <w:rPr>
          <w:rFonts w:asciiTheme="majorBidi" w:hAnsiTheme="majorBidi" w:cstheme="majorBidi"/>
        </w:rPr>
        <w:t xml:space="preserve"> most popular social media tools use</w:t>
      </w:r>
      <w:r w:rsidR="003C383F">
        <w:rPr>
          <w:rFonts w:asciiTheme="majorBidi" w:hAnsiTheme="majorBidi" w:cstheme="majorBidi"/>
        </w:rPr>
        <w:t>d in Lebanon during 2017 are</w:t>
      </w:r>
      <w:r w:rsidR="003539CE" w:rsidRPr="003C4991">
        <w:rPr>
          <w:rFonts w:asciiTheme="majorBidi" w:hAnsiTheme="majorBidi" w:cstheme="majorBidi"/>
        </w:rPr>
        <w:t xml:space="preserve"> </w:t>
      </w:r>
      <w:proofErr w:type="spellStart"/>
      <w:r w:rsidR="003539CE" w:rsidRPr="003C4991">
        <w:rPr>
          <w:rFonts w:asciiTheme="majorBidi" w:hAnsiTheme="majorBidi" w:cstheme="majorBidi"/>
        </w:rPr>
        <w:t>Facebook</w:t>
      </w:r>
      <w:proofErr w:type="spellEnd"/>
      <w:r w:rsidR="003539CE" w:rsidRPr="003C4991">
        <w:rPr>
          <w:rFonts w:asciiTheme="majorBidi" w:hAnsiTheme="majorBidi" w:cstheme="majorBidi"/>
        </w:rPr>
        <w:t xml:space="preserve"> ranked at first with score 68.28% and then </w:t>
      </w:r>
      <w:r>
        <w:rPr>
          <w:rFonts w:asciiTheme="majorBidi" w:hAnsiTheme="majorBidi" w:cstheme="majorBidi"/>
        </w:rPr>
        <w:t>YouTube</w:t>
      </w:r>
      <w:r w:rsidR="003539CE" w:rsidRPr="003C4991">
        <w:rPr>
          <w:rFonts w:asciiTheme="majorBidi" w:hAnsiTheme="majorBidi" w:cstheme="majorBidi"/>
        </w:rPr>
        <w:t xml:space="preserve"> with 11.</w:t>
      </w:r>
      <w:r w:rsidR="003C383F">
        <w:rPr>
          <w:rFonts w:asciiTheme="majorBidi" w:hAnsiTheme="majorBidi" w:cstheme="majorBidi"/>
        </w:rPr>
        <w:t>9</w:t>
      </w:r>
      <w:r w:rsidR="003539CE" w:rsidRPr="003C4991">
        <w:rPr>
          <w:rFonts w:asciiTheme="majorBidi" w:hAnsiTheme="majorBidi" w:cstheme="majorBidi"/>
        </w:rPr>
        <w:t xml:space="preserve">7, the following </w:t>
      </w:r>
      <w:r>
        <w:rPr>
          <w:rFonts w:asciiTheme="majorBidi" w:hAnsiTheme="majorBidi" w:cstheme="majorBidi"/>
        </w:rPr>
        <w:t>graph</w:t>
      </w:r>
      <w:r w:rsidR="003539CE" w:rsidRPr="003C4991">
        <w:rPr>
          <w:rFonts w:asciiTheme="majorBidi" w:hAnsiTheme="majorBidi" w:cstheme="majorBidi"/>
        </w:rPr>
        <w:t xml:space="preserve"> show the other social media tools used in Lebanon:</w:t>
      </w:r>
    </w:p>
    <w:p w:rsidR="007D5F76" w:rsidRDefault="00CF115E" w:rsidP="007D5F76">
      <w:pPr>
        <w:keepNext/>
        <w:spacing w:line="480" w:lineRule="auto"/>
        <w:ind w:left="66"/>
        <w:jc w:val="both"/>
      </w:pPr>
      <w:r>
        <w:rPr>
          <w:noProof/>
          <w:lang w:val="en-US" w:eastAsia="en-US"/>
        </w:rPr>
        <w:drawing>
          <wp:inline distT="0" distB="0" distL="0" distR="0">
            <wp:extent cx="5727700" cy="3603918"/>
            <wp:effectExtent l="0" t="0" r="25400" b="158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539CE" w:rsidRPr="007D5F76" w:rsidRDefault="007D5F76" w:rsidP="007D5F76">
      <w:pPr>
        <w:pStyle w:val="Caption"/>
        <w:jc w:val="both"/>
        <w:rPr>
          <w:rFonts w:asciiTheme="majorBidi" w:hAnsiTheme="majorBidi" w:cstheme="majorBidi"/>
          <w:b w:val="0"/>
          <w:bCs w:val="0"/>
          <w:color w:val="000000" w:themeColor="text1"/>
          <w:sz w:val="24"/>
          <w:szCs w:val="24"/>
        </w:rPr>
      </w:pPr>
      <w:bookmarkStart w:id="14" w:name="_Toc503754295"/>
      <w:r w:rsidRPr="007D5F76">
        <w:rPr>
          <w:b w:val="0"/>
          <w:bCs w:val="0"/>
          <w:color w:val="000000" w:themeColor="text1"/>
          <w:sz w:val="24"/>
          <w:szCs w:val="24"/>
        </w:rPr>
        <w:t xml:space="preserve">Figure </w:t>
      </w:r>
      <w:r w:rsidR="0045454B" w:rsidRPr="007D5F76">
        <w:rPr>
          <w:b w:val="0"/>
          <w:bCs w:val="0"/>
          <w:color w:val="000000" w:themeColor="text1"/>
          <w:sz w:val="24"/>
          <w:szCs w:val="24"/>
        </w:rPr>
        <w:fldChar w:fldCharType="begin"/>
      </w:r>
      <w:r w:rsidRPr="007D5F76">
        <w:rPr>
          <w:b w:val="0"/>
          <w:bCs w:val="0"/>
          <w:color w:val="000000" w:themeColor="text1"/>
          <w:sz w:val="24"/>
          <w:szCs w:val="24"/>
        </w:rPr>
        <w:instrText xml:space="preserve"> SEQ Figure \* ARABIC </w:instrText>
      </w:r>
      <w:r w:rsidR="0045454B" w:rsidRPr="007D5F76">
        <w:rPr>
          <w:b w:val="0"/>
          <w:bCs w:val="0"/>
          <w:color w:val="000000" w:themeColor="text1"/>
          <w:sz w:val="24"/>
          <w:szCs w:val="24"/>
        </w:rPr>
        <w:fldChar w:fldCharType="separate"/>
      </w:r>
      <w:r w:rsidR="003975D9">
        <w:rPr>
          <w:b w:val="0"/>
          <w:bCs w:val="0"/>
          <w:noProof/>
          <w:color w:val="000000" w:themeColor="text1"/>
          <w:sz w:val="24"/>
          <w:szCs w:val="24"/>
        </w:rPr>
        <w:t>4</w:t>
      </w:r>
      <w:r w:rsidR="0045454B" w:rsidRPr="007D5F76">
        <w:rPr>
          <w:b w:val="0"/>
          <w:bCs w:val="0"/>
          <w:color w:val="000000" w:themeColor="text1"/>
          <w:sz w:val="24"/>
          <w:szCs w:val="24"/>
        </w:rPr>
        <w:fldChar w:fldCharType="end"/>
      </w:r>
      <w:r w:rsidRPr="007D5F76">
        <w:rPr>
          <w:b w:val="0"/>
          <w:bCs w:val="0"/>
          <w:color w:val="000000" w:themeColor="text1"/>
          <w:sz w:val="24"/>
          <w:szCs w:val="24"/>
          <w:lang w:val="en-US"/>
        </w:rPr>
        <w:t>: Social Media Stats in Lebanon - 2017</w:t>
      </w:r>
      <w:bookmarkEnd w:id="14"/>
    </w:p>
    <w:p w:rsidR="003539CE" w:rsidRPr="003C4991" w:rsidRDefault="00ED4B74" w:rsidP="00BA6AF7">
      <w:pPr>
        <w:rPr>
          <w:rFonts w:asciiTheme="majorBidi" w:hAnsiTheme="majorBidi" w:cstheme="majorBidi"/>
          <w:color w:val="FF0000"/>
        </w:rPr>
      </w:pPr>
      <w:r w:rsidRPr="003C4991">
        <w:rPr>
          <w:rFonts w:asciiTheme="majorBidi" w:hAnsiTheme="majorBidi" w:cstheme="majorBidi"/>
          <w:b/>
          <w:bCs/>
        </w:rPr>
        <w:br w:type="page"/>
      </w:r>
      <w:r w:rsidR="00E445E0" w:rsidRPr="003C4991">
        <w:rPr>
          <w:rFonts w:asciiTheme="majorBidi" w:hAnsiTheme="majorBidi" w:cstheme="majorBidi"/>
          <w:color w:val="FF0000"/>
        </w:rPr>
        <w:lastRenderedPageBreak/>
        <w:t xml:space="preserve"> </w:t>
      </w:r>
    </w:p>
    <w:p w:rsidR="001605BD" w:rsidRPr="00D338FC" w:rsidRDefault="00E05C17" w:rsidP="00F4627A">
      <w:pPr>
        <w:pStyle w:val="Heading3"/>
        <w:numPr>
          <w:ilvl w:val="0"/>
          <w:numId w:val="17"/>
        </w:numPr>
        <w:spacing w:before="0" w:line="480" w:lineRule="auto"/>
        <w:ind w:left="357" w:hanging="357"/>
        <w:rPr>
          <w:rFonts w:asciiTheme="majorBidi" w:hAnsiTheme="majorBidi"/>
          <w:bCs w:val="0"/>
          <w:color w:val="auto"/>
        </w:rPr>
      </w:pPr>
      <w:bookmarkStart w:id="15" w:name="_Toc503926862"/>
      <w:r>
        <w:rPr>
          <w:rFonts w:asciiTheme="majorBidi" w:hAnsiTheme="majorBidi"/>
          <w:bCs w:val="0"/>
          <w:color w:val="auto"/>
        </w:rPr>
        <w:t>ORGANIZATIONS</w:t>
      </w:r>
      <w:bookmarkEnd w:id="15"/>
    </w:p>
    <w:p w:rsidR="00D338FC" w:rsidRPr="00D338FC" w:rsidRDefault="00D338FC" w:rsidP="00F4627A">
      <w:pPr>
        <w:pStyle w:val="Heading4"/>
        <w:numPr>
          <w:ilvl w:val="1"/>
          <w:numId w:val="17"/>
        </w:numPr>
        <w:spacing w:before="0" w:line="480" w:lineRule="auto"/>
        <w:ind w:left="567" w:hanging="431"/>
        <w:rPr>
          <w:rFonts w:asciiTheme="majorBidi" w:hAnsiTheme="majorBidi"/>
          <w:bCs w:val="0"/>
          <w:i w:val="0"/>
          <w:iCs w:val="0"/>
          <w:color w:val="auto"/>
        </w:rPr>
      </w:pPr>
      <w:r w:rsidRPr="00D338FC">
        <w:rPr>
          <w:rFonts w:asciiTheme="majorBidi" w:hAnsiTheme="majorBidi"/>
          <w:bCs w:val="0"/>
          <w:i w:val="0"/>
          <w:iCs w:val="0"/>
          <w:color w:val="auto"/>
        </w:rPr>
        <w:t xml:space="preserve">Al </w:t>
      </w:r>
      <w:proofErr w:type="spellStart"/>
      <w:r w:rsidRPr="00D338FC">
        <w:rPr>
          <w:rFonts w:asciiTheme="majorBidi" w:hAnsiTheme="majorBidi"/>
          <w:bCs w:val="0"/>
          <w:i w:val="0"/>
          <w:iCs w:val="0"/>
          <w:color w:val="auto"/>
        </w:rPr>
        <w:t>Jadeed</w:t>
      </w:r>
      <w:proofErr w:type="spellEnd"/>
      <w:r w:rsidRPr="00D338FC">
        <w:rPr>
          <w:rFonts w:asciiTheme="majorBidi" w:hAnsiTheme="majorBidi"/>
          <w:bCs w:val="0"/>
          <w:i w:val="0"/>
          <w:iCs w:val="0"/>
          <w:color w:val="auto"/>
        </w:rPr>
        <w:t xml:space="preserve"> TV:</w:t>
      </w:r>
    </w:p>
    <w:p w:rsidR="005F4772" w:rsidRDefault="005F4772" w:rsidP="00F4627A">
      <w:pPr>
        <w:pStyle w:val="ListParagraph"/>
        <w:numPr>
          <w:ilvl w:val="0"/>
          <w:numId w:val="9"/>
        </w:numPr>
        <w:spacing w:line="480" w:lineRule="auto"/>
        <w:jc w:val="both"/>
        <w:rPr>
          <w:rFonts w:asciiTheme="majorBidi" w:hAnsiTheme="majorBidi" w:cstheme="majorBidi"/>
          <w:lang w:bidi="ar-LB"/>
        </w:rPr>
      </w:pPr>
      <w:r w:rsidRPr="00D338FC">
        <w:rPr>
          <w:rFonts w:asciiTheme="majorBidi" w:hAnsiTheme="majorBidi" w:cstheme="majorBidi"/>
          <w:lang w:bidi="ar-LB"/>
        </w:rPr>
        <w:t>Formerly known as New</w:t>
      </w:r>
      <w:r>
        <w:rPr>
          <w:rFonts w:asciiTheme="majorBidi" w:hAnsiTheme="majorBidi" w:cstheme="majorBidi"/>
          <w:lang w:bidi="ar-LB"/>
        </w:rPr>
        <w:t xml:space="preserve"> </w:t>
      </w:r>
      <w:r w:rsidRPr="00D338FC">
        <w:rPr>
          <w:rFonts w:asciiTheme="majorBidi" w:hAnsiTheme="majorBidi" w:cstheme="majorBidi"/>
          <w:lang w:bidi="ar-LB"/>
        </w:rPr>
        <w:t>TV</w:t>
      </w:r>
      <w:r>
        <w:rPr>
          <w:rFonts w:asciiTheme="majorBidi" w:hAnsiTheme="majorBidi" w:cstheme="majorBidi"/>
          <w:lang w:bidi="ar-LB"/>
        </w:rPr>
        <w:t xml:space="preserve">, </w:t>
      </w:r>
      <w:r w:rsidRPr="003C4991">
        <w:rPr>
          <w:rFonts w:asciiTheme="majorBidi" w:hAnsiTheme="majorBidi" w:cstheme="majorBidi"/>
        </w:rPr>
        <w:t>Established as an independent channel by the Lebanese Communist Party in 1991</w:t>
      </w:r>
      <w:r w:rsidR="00244BA2">
        <w:rPr>
          <w:rFonts w:asciiTheme="majorBidi" w:hAnsiTheme="majorBidi" w:cstheme="majorBidi"/>
        </w:rPr>
        <w:t>,</w:t>
      </w:r>
      <w:r w:rsidR="00244BA2" w:rsidRPr="00244BA2">
        <w:rPr>
          <w:rFonts w:asciiTheme="majorBidi" w:hAnsiTheme="majorBidi" w:cstheme="majorBidi"/>
          <w:lang w:bidi="ar-LB"/>
        </w:rPr>
        <w:t xml:space="preserve"> </w:t>
      </w:r>
      <w:r w:rsidR="00244BA2">
        <w:rPr>
          <w:rFonts w:asciiTheme="majorBidi" w:hAnsiTheme="majorBidi" w:cstheme="majorBidi"/>
          <w:lang w:bidi="ar-LB"/>
        </w:rPr>
        <w:t>based in Beirut.</w:t>
      </w:r>
    </w:p>
    <w:p w:rsidR="00244BA2" w:rsidRDefault="00244BA2" w:rsidP="00F4627A">
      <w:pPr>
        <w:pStyle w:val="ListParagraph"/>
        <w:numPr>
          <w:ilvl w:val="0"/>
          <w:numId w:val="9"/>
        </w:numPr>
        <w:spacing w:line="480" w:lineRule="auto"/>
        <w:jc w:val="both"/>
        <w:rPr>
          <w:rFonts w:asciiTheme="majorBidi" w:hAnsiTheme="majorBidi" w:cstheme="majorBidi"/>
          <w:lang w:bidi="ar-LB"/>
        </w:rPr>
      </w:pPr>
      <w:r>
        <w:rPr>
          <w:rFonts w:asciiTheme="majorBidi" w:hAnsiTheme="majorBidi" w:cstheme="majorBidi"/>
          <w:lang w:bidi="ar-LB"/>
        </w:rPr>
        <w:t>It’</w:t>
      </w:r>
      <w:r w:rsidRPr="005F4772">
        <w:rPr>
          <w:rFonts w:asciiTheme="majorBidi" w:hAnsiTheme="majorBidi" w:cstheme="majorBidi"/>
          <w:lang w:bidi="ar-LB"/>
        </w:rPr>
        <w:t>s a privately owned</w:t>
      </w:r>
      <w:r>
        <w:rPr>
          <w:rFonts w:asciiTheme="majorBidi" w:hAnsiTheme="majorBidi" w:cstheme="majorBidi"/>
        </w:rPr>
        <w:t xml:space="preserve"> and </w:t>
      </w:r>
      <w:r w:rsidRPr="003C4991">
        <w:rPr>
          <w:rFonts w:asciiTheme="majorBidi" w:hAnsiTheme="majorBidi" w:cstheme="majorBidi"/>
        </w:rPr>
        <w:t xml:space="preserve">was purchased by </w:t>
      </w:r>
      <w:proofErr w:type="spellStart"/>
      <w:r w:rsidRPr="003C4991">
        <w:rPr>
          <w:rFonts w:asciiTheme="majorBidi" w:hAnsiTheme="majorBidi" w:cstheme="majorBidi"/>
        </w:rPr>
        <w:t>Tahsin</w:t>
      </w:r>
      <w:proofErr w:type="spellEnd"/>
      <w:r w:rsidRPr="003C4991">
        <w:rPr>
          <w:rFonts w:asciiTheme="majorBidi" w:hAnsiTheme="majorBidi" w:cstheme="majorBidi"/>
        </w:rPr>
        <w:t xml:space="preserve"> </w:t>
      </w:r>
      <w:proofErr w:type="spellStart"/>
      <w:r w:rsidRPr="003C4991">
        <w:rPr>
          <w:rFonts w:asciiTheme="majorBidi" w:hAnsiTheme="majorBidi" w:cstheme="majorBidi"/>
        </w:rPr>
        <w:t>Khayyat</w:t>
      </w:r>
      <w:proofErr w:type="spellEnd"/>
      <w:r w:rsidRPr="00244BA2">
        <w:rPr>
          <w:rFonts w:asciiTheme="majorBidi" w:hAnsiTheme="majorBidi" w:cstheme="majorBidi"/>
        </w:rPr>
        <w:t xml:space="preserve"> </w:t>
      </w:r>
      <w:r w:rsidR="00C70F73">
        <w:rPr>
          <w:rFonts w:asciiTheme="majorBidi" w:hAnsiTheme="majorBidi" w:cstheme="majorBidi"/>
        </w:rPr>
        <w:t>i</w:t>
      </w:r>
      <w:r w:rsidRPr="003C4991">
        <w:rPr>
          <w:rFonts w:asciiTheme="majorBidi" w:hAnsiTheme="majorBidi" w:cstheme="majorBidi"/>
        </w:rPr>
        <w:t>n 1992</w:t>
      </w:r>
      <w:r w:rsidR="00C70F73">
        <w:rPr>
          <w:rFonts w:asciiTheme="majorBidi" w:hAnsiTheme="majorBidi" w:cstheme="majorBidi"/>
        </w:rPr>
        <w:t>.</w:t>
      </w:r>
    </w:p>
    <w:p w:rsidR="005F4772" w:rsidRDefault="005F4772" w:rsidP="00F4627A">
      <w:pPr>
        <w:pStyle w:val="ListParagraph"/>
        <w:numPr>
          <w:ilvl w:val="0"/>
          <w:numId w:val="9"/>
        </w:numPr>
        <w:spacing w:line="480" w:lineRule="auto"/>
        <w:jc w:val="both"/>
        <w:rPr>
          <w:rFonts w:asciiTheme="majorBidi" w:hAnsiTheme="majorBidi" w:cstheme="majorBidi"/>
          <w:lang w:bidi="ar-LB"/>
        </w:rPr>
      </w:pPr>
      <w:r>
        <w:rPr>
          <w:rFonts w:asciiTheme="majorBidi" w:hAnsiTheme="majorBidi" w:cstheme="majorBidi"/>
          <w:lang w:bidi="ar-LB"/>
        </w:rPr>
        <w:t xml:space="preserve">A Lebanese </w:t>
      </w:r>
      <w:r w:rsidR="00D338FC" w:rsidRPr="005F4772">
        <w:rPr>
          <w:rFonts w:asciiTheme="majorBidi" w:hAnsiTheme="majorBidi" w:cstheme="majorBidi"/>
          <w:lang w:bidi="ar-LB"/>
        </w:rPr>
        <w:t>24-hour pan-Ar</w:t>
      </w:r>
      <w:r>
        <w:rPr>
          <w:rFonts w:asciiTheme="majorBidi" w:hAnsiTheme="majorBidi" w:cstheme="majorBidi"/>
          <w:lang w:bidi="ar-LB"/>
        </w:rPr>
        <w:t xml:space="preserve">ab TV station, </w:t>
      </w:r>
      <w:r w:rsidRPr="005F4772">
        <w:rPr>
          <w:rFonts w:asciiTheme="majorBidi" w:hAnsiTheme="majorBidi" w:cstheme="majorBidi"/>
          <w:lang w:bidi="ar-LB"/>
        </w:rPr>
        <w:t>started broadcasting in 2001</w:t>
      </w:r>
      <w:r>
        <w:rPr>
          <w:rFonts w:asciiTheme="majorBidi" w:hAnsiTheme="majorBidi" w:cstheme="majorBidi"/>
          <w:lang w:bidi="ar-LB"/>
        </w:rPr>
        <w:t>.</w:t>
      </w:r>
    </w:p>
    <w:p w:rsidR="00244BA2" w:rsidRDefault="00244BA2" w:rsidP="00F4627A">
      <w:pPr>
        <w:pStyle w:val="ListParagraph"/>
        <w:numPr>
          <w:ilvl w:val="0"/>
          <w:numId w:val="9"/>
        </w:numPr>
        <w:spacing w:line="480" w:lineRule="auto"/>
        <w:jc w:val="both"/>
        <w:rPr>
          <w:rFonts w:asciiTheme="majorBidi" w:hAnsiTheme="majorBidi" w:cstheme="majorBidi"/>
          <w:lang w:bidi="ar-LB"/>
        </w:rPr>
      </w:pPr>
      <w:r w:rsidRPr="00D338FC">
        <w:rPr>
          <w:rFonts w:asciiTheme="majorBidi" w:hAnsiTheme="majorBidi" w:cstheme="majorBidi"/>
          <w:lang w:bidi="ar-LB"/>
        </w:rPr>
        <w:t xml:space="preserve">On 9 May 2005, Al </w:t>
      </w:r>
      <w:proofErr w:type="spellStart"/>
      <w:r w:rsidRPr="00D338FC">
        <w:rPr>
          <w:rFonts w:asciiTheme="majorBidi" w:hAnsiTheme="majorBidi" w:cstheme="majorBidi"/>
          <w:lang w:bidi="ar-LB"/>
        </w:rPr>
        <w:t>Jadeed</w:t>
      </w:r>
      <w:proofErr w:type="spellEnd"/>
      <w:r w:rsidRPr="00D338FC">
        <w:rPr>
          <w:rFonts w:asciiTheme="majorBidi" w:hAnsiTheme="majorBidi" w:cstheme="majorBidi"/>
          <w:lang w:bidi="ar-LB"/>
        </w:rPr>
        <w:t xml:space="preserve"> was also launched in America and the Pacific, reaching Arab speaking immigrants in the United States, Canada, South America and Australia</w:t>
      </w:r>
      <w:r>
        <w:rPr>
          <w:rFonts w:asciiTheme="majorBidi" w:hAnsiTheme="majorBidi" w:cstheme="majorBidi"/>
          <w:lang w:bidi="ar-LB"/>
        </w:rPr>
        <w:t>.</w:t>
      </w:r>
    </w:p>
    <w:p w:rsidR="00244BA2" w:rsidRDefault="00244BA2" w:rsidP="00F4627A">
      <w:pPr>
        <w:pStyle w:val="ListParagraph"/>
        <w:numPr>
          <w:ilvl w:val="0"/>
          <w:numId w:val="9"/>
        </w:numPr>
        <w:spacing w:line="480" w:lineRule="auto"/>
        <w:jc w:val="both"/>
        <w:rPr>
          <w:rFonts w:asciiTheme="majorBidi" w:hAnsiTheme="majorBidi" w:cstheme="majorBidi"/>
          <w:lang w:bidi="ar-LB"/>
        </w:rPr>
      </w:pPr>
      <w:r>
        <w:rPr>
          <w:rFonts w:asciiTheme="majorBidi" w:hAnsiTheme="majorBidi" w:cstheme="majorBidi"/>
          <w:lang w:bidi="ar-LB"/>
        </w:rPr>
        <w:t>N</w:t>
      </w:r>
      <w:r w:rsidR="00D338FC" w:rsidRPr="00244BA2">
        <w:rPr>
          <w:rFonts w:asciiTheme="majorBidi" w:hAnsiTheme="majorBidi" w:cstheme="majorBidi"/>
          <w:lang w:bidi="ar-LB"/>
        </w:rPr>
        <w:t>ot affiliated with a political party. In the recent years the channel is under attack by threats and intimidation attempts</w:t>
      </w:r>
      <w:r w:rsidR="00C70F73">
        <w:rPr>
          <w:rFonts w:asciiTheme="majorBidi" w:hAnsiTheme="majorBidi" w:cstheme="majorBidi"/>
          <w:lang w:bidi="ar-LB"/>
        </w:rPr>
        <w:t>.</w:t>
      </w:r>
    </w:p>
    <w:p w:rsidR="00244BA2" w:rsidRDefault="00D338FC" w:rsidP="00F4627A">
      <w:pPr>
        <w:pStyle w:val="ListParagraph"/>
        <w:numPr>
          <w:ilvl w:val="0"/>
          <w:numId w:val="9"/>
        </w:numPr>
        <w:spacing w:line="480" w:lineRule="auto"/>
        <w:jc w:val="both"/>
        <w:rPr>
          <w:rFonts w:asciiTheme="majorBidi" w:hAnsiTheme="majorBidi" w:cstheme="majorBidi"/>
          <w:lang w:bidi="ar-LB"/>
        </w:rPr>
      </w:pPr>
      <w:r w:rsidRPr="00244BA2">
        <w:rPr>
          <w:rFonts w:asciiTheme="majorBidi" w:hAnsiTheme="majorBidi" w:cstheme="majorBidi"/>
          <w:lang w:bidi="ar-LB"/>
        </w:rPr>
        <w:t xml:space="preserve">Today, Al </w:t>
      </w:r>
      <w:proofErr w:type="spellStart"/>
      <w:r w:rsidRPr="00244BA2">
        <w:rPr>
          <w:rFonts w:asciiTheme="majorBidi" w:hAnsiTheme="majorBidi" w:cstheme="majorBidi"/>
          <w:lang w:bidi="ar-LB"/>
        </w:rPr>
        <w:t>Jadeed</w:t>
      </w:r>
      <w:proofErr w:type="spellEnd"/>
      <w:r w:rsidRPr="00244BA2">
        <w:rPr>
          <w:rFonts w:asciiTheme="majorBidi" w:hAnsiTheme="majorBidi" w:cstheme="majorBidi"/>
          <w:lang w:bidi="ar-LB"/>
        </w:rPr>
        <w:t xml:space="preserve"> TV is one of the most watched broadcasters in Lebanon and in the entire Arab world.</w:t>
      </w:r>
    </w:p>
    <w:p w:rsidR="00244BA2" w:rsidRDefault="00D338FC" w:rsidP="00F4627A">
      <w:pPr>
        <w:pStyle w:val="ListParagraph"/>
        <w:numPr>
          <w:ilvl w:val="0"/>
          <w:numId w:val="9"/>
        </w:numPr>
        <w:spacing w:line="480" w:lineRule="auto"/>
        <w:jc w:val="both"/>
        <w:rPr>
          <w:rFonts w:asciiTheme="majorBidi" w:hAnsiTheme="majorBidi" w:cstheme="majorBidi"/>
          <w:lang w:bidi="ar-LB"/>
        </w:rPr>
      </w:pPr>
      <w:r w:rsidRPr="00D338FC">
        <w:rPr>
          <w:rFonts w:asciiTheme="majorBidi" w:hAnsiTheme="majorBidi" w:cstheme="majorBidi"/>
          <w:lang w:bidi="ar-LB"/>
        </w:rPr>
        <w:t>As of 2012, it has become available for viewers in South America through over-the-top technology</w:t>
      </w:r>
      <w:r w:rsidR="00E96BF9">
        <w:rPr>
          <w:rFonts w:asciiTheme="majorBidi" w:hAnsiTheme="majorBidi" w:cstheme="majorBidi"/>
          <w:lang w:bidi="ar-LB"/>
        </w:rPr>
        <w:t> on</w:t>
      </w:r>
      <w:r w:rsidR="00244BA2">
        <w:rPr>
          <w:rFonts w:asciiTheme="majorBidi" w:hAnsiTheme="majorBidi" w:cstheme="majorBidi"/>
          <w:lang w:bidi="ar-LB"/>
        </w:rPr>
        <w:t>.</w:t>
      </w:r>
    </w:p>
    <w:p w:rsidR="00244BA2" w:rsidRPr="00C70F73" w:rsidRDefault="00244BA2" w:rsidP="00244BA2">
      <w:pPr>
        <w:pStyle w:val="ListParagraph"/>
        <w:spacing w:line="480" w:lineRule="auto"/>
        <w:ind w:left="1353"/>
        <w:rPr>
          <w:rFonts w:asciiTheme="majorBidi" w:hAnsiTheme="majorBidi" w:cstheme="majorBidi"/>
          <w:sz w:val="32"/>
          <w:szCs w:val="32"/>
          <w:lang w:bidi="ar-LB"/>
        </w:rPr>
      </w:pPr>
    </w:p>
    <w:p w:rsidR="00D338FC" w:rsidRPr="00D338FC" w:rsidRDefault="00D338FC" w:rsidP="00F4627A">
      <w:pPr>
        <w:pStyle w:val="Heading4"/>
        <w:numPr>
          <w:ilvl w:val="1"/>
          <w:numId w:val="17"/>
        </w:numPr>
        <w:spacing w:before="0" w:line="480" w:lineRule="auto"/>
        <w:ind w:left="567" w:hanging="431"/>
        <w:rPr>
          <w:rFonts w:asciiTheme="majorBidi" w:hAnsiTheme="majorBidi"/>
          <w:bCs w:val="0"/>
          <w:i w:val="0"/>
          <w:iCs w:val="0"/>
          <w:color w:val="auto"/>
        </w:rPr>
      </w:pPr>
      <w:r w:rsidRPr="00D338FC">
        <w:rPr>
          <w:rFonts w:asciiTheme="majorBidi" w:hAnsiTheme="majorBidi"/>
          <w:bCs w:val="0"/>
          <w:i w:val="0"/>
          <w:iCs w:val="0"/>
          <w:color w:val="auto"/>
        </w:rPr>
        <w:t>Al-</w:t>
      </w:r>
      <w:proofErr w:type="spellStart"/>
      <w:r w:rsidRPr="00D338FC">
        <w:rPr>
          <w:rFonts w:asciiTheme="majorBidi" w:hAnsiTheme="majorBidi"/>
          <w:bCs w:val="0"/>
          <w:i w:val="0"/>
          <w:iCs w:val="0"/>
          <w:color w:val="auto"/>
        </w:rPr>
        <w:t>Quds</w:t>
      </w:r>
      <w:proofErr w:type="spellEnd"/>
      <w:r w:rsidRPr="00D338FC">
        <w:rPr>
          <w:rFonts w:asciiTheme="majorBidi" w:hAnsiTheme="majorBidi"/>
          <w:bCs w:val="0"/>
          <w:i w:val="0"/>
          <w:iCs w:val="0"/>
          <w:color w:val="auto"/>
        </w:rPr>
        <w:t xml:space="preserve"> TV</w:t>
      </w:r>
      <w:r w:rsidR="00244BA2">
        <w:rPr>
          <w:rFonts w:asciiTheme="majorBidi" w:hAnsiTheme="majorBidi"/>
          <w:bCs w:val="0"/>
          <w:i w:val="0"/>
          <w:iCs w:val="0"/>
          <w:color w:val="auto"/>
        </w:rPr>
        <w:t>:</w:t>
      </w:r>
    </w:p>
    <w:p w:rsidR="00244BA2" w:rsidRDefault="00D338FC" w:rsidP="00F4627A">
      <w:pPr>
        <w:pStyle w:val="ListParagraph"/>
        <w:numPr>
          <w:ilvl w:val="0"/>
          <w:numId w:val="9"/>
        </w:numPr>
        <w:spacing w:before="40" w:after="40" w:line="480" w:lineRule="auto"/>
        <w:ind w:left="1349" w:hanging="357"/>
        <w:jc w:val="both"/>
        <w:rPr>
          <w:rFonts w:asciiTheme="majorBidi" w:hAnsiTheme="majorBidi" w:cstheme="majorBidi"/>
          <w:lang w:bidi="ar-LB"/>
        </w:rPr>
      </w:pPr>
      <w:r w:rsidRPr="00244BA2">
        <w:rPr>
          <w:rFonts w:asciiTheme="majorBidi" w:hAnsiTheme="majorBidi" w:cstheme="majorBidi"/>
          <w:lang w:bidi="ar-LB"/>
        </w:rPr>
        <w:t>Palestinian satellite channel broadcast on Arab satellite </w:t>
      </w:r>
      <w:proofErr w:type="spellStart"/>
      <w:r w:rsidRPr="00244BA2">
        <w:rPr>
          <w:rFonts w:asciiTheme="majorBidi" w:hAnsiTheme="majorBidi" w:cstheme="majorBidi"/>
          <w:lang w:bidi="ar-LB"/>
        </w:rPr>
        <w:t>Nilesat</w:t>
      </w:r>
      <w:proofErr w:type="spellEnd"/>
      <w:r w:rsidRPr="00244BA2">
        <w:rPr>
          <w:rFonts w:asciiTheme="majorBidi" w:hAnsiTheme="majorBidi" w:cstheme="majorBidi"/>
          <w:lang w:bidi="ar-LB"/>
        </w:rPr>
        <w:t> and </w:t>
      </w:r>
      <w:proofErr w:type="spellStart"/>
      <w:r w:rsidRPr="00244BA2">
        <w:rPr>
          <w:rFonts w:asciiTheme="majorBidi" w:hAnsiTheme="majorBidi" w:cstheme="majorBidi"/>
          <w:lang w:bidi="ar-LB"/>
        </w:rPr>
        <w:t>Arabsat</w:t>
      </w:r>
      <w:proofErr w:type="spellEnd"/>
      <w:r w:rsidRPr="00244BA2">
        <w:rPr>
          <w:rFonts w:asciiTheme="majorBidi" w:hAnsiTheme="majorBidi" w:cstheme="majorBidi"/>
          <w:lang w:bidi="ar-LB"/>
        </w:rPr>
        <w:t>,</w:t>
      </w:r>
      <w:r w:rsidR="00244BA2">
        <w:rPr>
          <w:rFonts w:asciiTheme="majorBidi" w:hAnsiTheme="majorBidi" w:cstheme="majorBidi"/>
          <w:lang w:bidi="ar-LB"/>
        </w:rPr>
        <w:t xml:space="preserve"> based in Beirut.</w:t>
      </w:r>
    </w:p>
    <w:p w:rsidR="00244BA2" w:rsidRDefault="00D338FC" w:rsidP="00F4627A">
      <w:pPr>
        <w:pStyle w:val="ListParagraph"/>
        <w:numPr>
          <w:ilvl w:val="0"/>
          <w:numId w:val="9"/>
        </w:numPr>
        <w:spacing w:before="40" w:after="40" w:line="480" w:lineRule="auto"/>
        <w:ind w:left="1349" w:hanging="357"/>
        <w:jc w:val="both"/>
        <w:rPr>
          <w:rFonts w:asciiTheme="majorBidi" w:hAnsiTheme="majorBidi" w:cstheme="majorBidi"/>
          <w:lang w:bidi="ar-LB"/>
        </w:rPr>
      </w:pPr>
      <w:r w:rsidRPr="00244BA2">
        <w:rPr>
          <w:rFonts w:asciiTheme="majorBidi" w:hAnsiTheme="majorBidi" w:cstheme="majorBidi"/>
          <w:lang w:bidi="ar-LB"/>
        </w:rPr>
        <w:t xml:space="preserve"> </w:t>
      </w:r>
      <w:r w:rsidR="00244BA2">
        <w:rPr>
          <w:rFonts w:asciiTheme="majorBidi" w:hAnsiTheme="majorBidi" w:cstheme="majorBidi"/>
          <w:lang w:bidi="ar-LB"/>
        </w:rPr>
        <w:t>Start</w:t>
      </w:r>
      <w:r w:rsidRPr="00244BA2">
        <w:rPr>
          <w:rFonts w:asciiTheme="majorBidi" w:hAnsiTheme="majorBidi" w:cstheme="majorBidi"/>
          <w:lang w:bidi="ar-LB"/>
        </w:rPr>
        <w:t xml:space="preserve"> broadcasting on November 11, 2008.</w:t>
      </w:r>
    </w:p>
    <w:p w:rsidR="00E96BF9" w:rsidRDefault="00D338FC" w:rsidP="00F4627A">
      <w:pPr>
        <w:pStyle w:val="ListParagraph"/>
        <w:numPr>
          <w:ilvl w:val="0"/>
          <w:numId w:val="9"/>
        </w:numPr>
        <w:spacing w:before="40" w:after="40" w:line="480" w:lineRule="auto"/>
        <w:ind w:left="1349" w:hanging="357"/>
        <w:jc w:val="both"/>
        <w:rPr>
          <w:rFonts w:asciiTheme="majorBidi" w:hAnsiTheme="majorBidi" w:cstheme="majorBidi"/>
          <w:lang w:bidi="ar-LB"/>
        </w:rPr>
      </w:pPr>
      <w:r w:rsidRPr="00244BA2">
        <w:rPr>
          <w:rFonts w:asciiTheme="majorBidi" w:hAnsiTheme="majorBidi" w:cstheme="majorBidi"/>
          <w:lang w:bidi="ar-LB"/>
        </w:rPr>
        <w:t>The station is Pro-Palestinian editorially and is Hamas's second satellite TV channel, after Al-</w:t>
      </w:r>
      <w:proofErr w:type="spellStart"/>
      <w:r w:rsidRPr="00244BA2">
        <w:rPr>
          <w:rFonts w:asciiTheme="majorBidi" w:hAnsiTheme="majorBidi" w:cstheme="majorBidi"/>
          <w:lang w:bidi="ar-LB"/>
        </w:rPr>
        <w:t>Aqsa</w:t>
      </w:r>
      <w:proofErr w:type="spellEnd"/>
      <w:r w:rsidRPr="00244BA2">
        <w:rPr>
          <w:rFonts w:asciiTheme="majorBidi" w:hAnsiTheme="majorBidi" w:cstheme="majorBidi"/>
          <w:lang w:bidi="ar-LB"/>
        </w:rPr>
        <w:t xml:space="preserve"> TV</w:t>
      </w:r>
      <w:r w:rsidR="00E96BF9">
        <w:rPr>
          <w:rFonts w:asciiTheme="majorBidi" w:hAnsiTheme="majorBidi" w:cstheme="majorBidi"/>
          <w:lang w:bidi="ar-LB"/>
        </w:rPr>
        <w:t>.</w:t>
      </w:r>
    </w:p>
    <w:p w:rsidR="00E96BF9" w:rsidRDefault="00D338FC" w:rsidP="00F4627A">
      <w:pPr>
        <w:pStyle w:val="ListParagraph"/>
        <w:numPr>
          <w:ilvl w:val="0"/>
          <w:numId w:val="9"/>
        </w:numPr>
        <w:spacing w:before="40" w:after="40" w:line="480" w:lineRule="auto"/>
        <w:ind w:left="1349" w:hanging="357"/>
        <w:jc w:val="both"/>
        <w:rPr>
          <w:rFonts w:asciiTheme="majorBidi" w:hAnsiTheme="majorBidi" w:cstheme="majorBidi"/>
          <w:lang w:bidi="ar-LB"/>
        </w:rPr>
      </w:pPr>
      <w:r w:rsidRPr="00E96BF9">
        <w:rPr>
          <w:rFonts w:asciiTheme="majorBidi" w:hAnsiTheme="majorBidi" w:cstheme="majorBidi"/>
          <w:lang w:bidi="ar-LB"/>
        </w:rPr>
        <w:t xml:space="preserve">It is licensed in London, with offices in the Gaza Strip, West Bank, Beirut and Damascus. </w:t>
      </w:r>
    </w:p>
    <w:p w:rsidR="00D338FC" w:rsidRPr="00E96BF9" w:rsidRDefault="00D338FC" w:rsidP="00F4627A">
      <w:pPr>
        <w:pStyle w:val="ListParagraph"/>
        <w:numPr>
          <w:ilvl w:val="0"/>
          <w:numId w:val="9"/>
        </w:numPr>
        <w:spacing w:before="40" w:after="40" w:line="480" w:lineRule="auto"/>
        <w:ind w:left="1349" w:hanging="357"/>
        <w:jc w:val="both"/>
        <w:rPr>
          <w:rFonts w:asciiTheme="majorBidi" w:hAnsiTheme="majorBidi" w:cstheme="majorBidi"/>
          <w:lang w:bidi="ar-LB"/>
        </w:rPr>
      </w:pPr>
      <w:r w:rsidRPr="00E96BF9">
        <w:rPr>
          <w:rFonts w:asciiTheme="majorBidi" w:hAnsiTheme="majorBidi" w:cstheme="majorBidi"/>
          <w:lang w:bidi="ar-LB"/>
        </w:rPr>
        <w:lastRenderedPageBreak/>
        <w:t>On November 18, 2012 during Operation Pillar of Cloud, Israel bombarded the office of the Al-</w:t>
      </w:r>
      <w:proofErr w:type="spellStart"/>
      <w:r w:rsidRPr="00E96BF9">
        <w:rPr>
          <w:rFonts w:asciiTheme="majorBidi" w:hAnsiTheme="majorBidi" w:cstheme="majorBidi"/>
          <w:lang w:bidi="ar-LB"/>
        </w:rPr>
        <w:t>Quds</w:t>
      </w:r>
      <w:proofErr w:type="spellEnd"/>
      <w:r w:rsidRPr="00E96BF9">
        <w:rPr>
          <w:rFonts w:asciiTheme="majorBidi" w:hAnsiTheme="majorBidi" w:cstheme="majorBidi"/>
          <w:lang w:bidi="ar-LB"/>
        </w:rPr>
        <w:t xml:space="preserve"> TV station in Gaza, injuring three staff. </w:t>
      </w:r>
    </w:p>
    <w:p w:rsidR="00E96BF9" w:rsidRPr="00E96BF9" w:rsidRDefault="00E96BF9" w:rsidP="00F4627A">
      <w:pPr>
        <w:pStyle w:val="ListParagraph"/>
        <w:numPr>
          <w:ilvl w:val="0"/>
          <w:numId w:val="9"/>
        </w:numPr>
        <w:spacing w:before="40" w:after="40" w:line="480" w:lineRule="auto"/>
        <w:ind w:left="1349" w:hanging="357"/>
        <w:jc w:val="both"/>
        <w:rPr>
          <w:rFonts w:asciiTheme="majorBidi" w:hAnsiTheme="majorBidi" w:cstheme="majorBidi"/>
          <w:lang w:bidi="ar-LB"/>
        </w:rPr>
      </w:pPr>
      <w:r w:rsidRPr="00E96BF9">
        <w:rPr>
          <w:rFonts w:asciiTheme="majorBidi" w:hAnsiTheme="majorBidi" w:cstheme="majorBidi"/>
          <w:lang w:bidi="ar-LB"/>
        </w:rPr>
        <w:t xml:space="preserve">Highlighting the rights of the Palestinian people in all kinds of resistance to defeat occupation and restore the legitimate rights and working on organizing and unifying all types of resistance to serve a common national political program fulfilling the aspirations and hopes of the Palestinian people. </w:t>
      </w:r>
    </w:p>
    <w:p w:rsidR="00D338FC" w:rsidRPr="00C70F73" w:rsidRDefault="00D338FC" w:rsidP="00D338FC">
      <w:pPr>
        <w:pStyle w:val="ListParagraph"/>
        <w:spacing w:line="480" w:lineRule="auto"/>
        <w:ind w:left="1070"/>
        <w:rPr>
          <w:rFonts w:asciiTheme="majorBidi" w:hAnsiTheme="majorBidi" w:cstheme="majorBidi"/>
          <w:sz w:val="32"/>
          <w:szCs w:val="32"/>
        </w:rPr>
      </w:pPr>
    </w:p>
    <w:p w:rsidR="005D5C6E" w:rsidRPr="003A0628" w:rsidRDefault="00D338FC" w:rsidP="00F4627A">
      <w:pPr>
        <w:pStyle w:val="Heading4"/>
        <w:numPr>
          <w:ilvl w:val="1"/>
          <w:numId w:val="17"/>
        </w:numPr>
        <w:spacing w:before="0" w:line="480" w:lineRule="auto"/>
        <w:ind w:left="567" w:hanging="431"/>
        <w:rPr>
          <w:rFonts w:asciiTheme="majorBidi" w:hAnsiTheme="majorBidi"/>
          <w:bCs w:val="0"/>
          <w:i w:val="0"/>
          <w:iCs w:val="0"/>
          <w:color w:val="auto"/>
        </w:rPr>
      </w:pPr>
      <w:r w:rsidRPr="003A0628">
        <w:rPr>
          <w:rFonts w:asciiTheme="majorBidi" w:hAnsiTheme="majorBidi"/>
          <w:bCs w:val="0"/>
          <w:i w:val="0"/>
          <w:iCs w:val="0"/>
          <w:color w:val="auto"/>
        </w:rPr>
        <w:t>Palestine Today TV:</w:t>
      </w:r>
    </w:p>
    <w:p w:rsidR="0025223D" w:rsidRDefault="006D4B33" w:rsidP="00F4627A">
      <w:pPr>
        <w:pStyle w:val="ListParagraph"/>
        <w:numPr>
          <w:ilvl w:val="0"/>
          <w:numId w:val="9"/>
        </w:numPr>
        <w:spacing w:before="20" w:after="20" w:line="480" w:lineRule="auto"/>
        <w:ind w:left="1349" w:hanging="357"/>
        <w:jc w:val="both"/>
        <w:rPr>
          <w:rFonts w:asciiTheme="majorBidi" w:hAnsiTheme="majorBidi" w:cstheme="majorBidi"/>
          <w:lang w:bidi="ar-LB"/>
        </w:rPr>
      </w:pPr>
      <w:r w:rsidRPr="006D4B33">
        <w:rPr>
          <w:rFonts w:asciiTheme="majorBidi" w:hAnsiTheme="majorBidi" w:cstheme="majorBidi"/>
          <w:lang w:bidi="ar-LB"/>
        </w:rPr>
        <w:t>Palestinian Television channel began broadcasting on 2012</w:t>
      </w:r>
      <w:r>
        <w:rPr>
          <w:rFonts w:asciiTheme="majorBidi" w:hAnsiTheme="majorBidi" w:cstheme="majorBidi"/>
          <w:lang w:bidi="ar-LB"/>
        </w:rPr>
        <w:t>.</w:t>
      </w:r>
    </w:p>
    <w:p w:rsidR="006D4B33" w:rsidRDefault="006D4B33" w:rsidP="00F4627A">
      <w:pPr>
        <w:pStyle w:val="ListParagraph"/>
        <w:numPr>
          <w:ilvl w:val="0"/>
          <w:numId w:val="9"/>
        </w:numPr>
        <w:spacing w:before="20" w:after="20" w:line="480" w:lineRule="auto"/>
        <w:ind w:left="1349" w:hanging="357"/>
        <w:jc w:val="both"/>
        <w:rPr>
          <w:rFonts w:asciiTheme="majorBidi" w:hAnsiTheme="majorBidi" w:cstheme="majorBidi"/>
          <w:lang w:bidi="ar-LB"/>
        </w:rPr>
      </w:pPr>
      <w:r>
        <w:rPr>
          <w:rFonts w:asciiTheme="majorBidi" w:hAnsiTheme="majorBidi" w:cstheme="majorBidi"/>
          <w:lang w:bidi="ar-LB"/>
        </w:rPr>
        <w:t>Based in Beirut.</w:t>
      </w:r>
    </w:p>
    <w:p w:rsidR="006D4B33" w:rsidRDefault="006D4B33" w:rsidP="00F4627A">
      <w:pPr>
        <w:pStyle w:val="ListParagraph"/>
        <w:numPr>
          <w:ilvl w:val="0"/>
          <w:numId w:val="9"/>
        </w:numPr>
        <w:spacing w:before="20" w:after="20" w:line="480" w:lineRule="auto"/>
        <w:ind w:left="1349" w:hanging="357"/>
        <w:jc w:val="both"/>
        <w:rPr>
          <w:rFonts w:asciiTheme="majorBidi" w:hAnsiTheme="majorBidi" w:cstheme="majorBidi"/>
          <w:lang w:bidi="ar-LB"/>
        </w:rPr>
      </w:pPr>
      <w:r w:rsidRPr="006D4B33">
        <w:rPr>
          <w:rFonts w:asciiTheme="majorBidi" w:hAnsiTheme="majorBidi" w:cstheme="majorBidi"/>
          <w:lang w:bidi="ar-LB"/>
        </w:rPr>
        <w:t>Licensed in London</w:t>
      </w:r>
      <w:r w:rsidR="00C70F73">
        <w:rPr>
          <w:rFonts w:asciiTheme="majorBidi" w:hAnsiTheme="majorBidi" w:cstheme="majorBidi"/>
          <w:lang w:bidi="ar-LB"/>
        </w:rPr>
        <w:t>.</w:t>
      </w:r>
    </w:p>
    <w:p w:rsidR="00C70F73" w:rsidRPr="000270D1" w:rsidRDefault="0001783C" w:rsidP="00F4627A">
      <w:pPr>
        <w:pStyle w:val="ListParagraph"/>
        <w:numPr>
          <w:ilvl w:val="0"/>
          <w:numId w:val="9"/>
        </w:numPr>
        <w:spacing w:before="20" w:after="20" w:line="480" w:lineRule="auto"/>
        <w:ind w:left="1349" w:hanging="357"/>
        <w:jc w:val="both"/>
        <w:rPr>
          <w:rFonts w:asciiTheme="majorBidi" w:hAnsiTheme="majorBidi" w:cstheme="majorBidi"/>
          <w:lang w:bidi="ar-LB"/>
        </w:rPr>
      </w:pPr>
      <w:r w:rsidRPr="00244BA2">
        <w:rPr>
          <w:rFonts w:asciiTheme="majorBidi" w:hAnsiTheme="majorBidi" w:cstheme="majorBidi"/>
          <w:lang w:bidi="ar-LB"/>
        </w:rPr>
        <w:t>Broadcast</w:t>
      </w:r>
      <w:r w:rsidR="00C70F73" w:rsidRPr="00244BA2">
        <w:rPr>
          <w:rFonts w:asciiTheme="majorBidi" w:hAnsiTheme="majorBidi" w:cstheme="majorBidi"/>
          <w:lang w:bidi="ar-LB"/>
        </w:rPr>
        <w:t xml:space="preserve"> on Arab satellite </w:t>
      </w:r>
      <w:proofErr w:type="spellStart"/>
      <w:r w:rsidR="00C70F73" w:rsidRPr="00244BA2">
        <w:rPr>
          <w:rFonts w:asciiTheme="majorBidi" w:hAnsiTheme="majorBidi" w:cstheme="majorBidi"/>
          <w:lang w:bidi="ar-LB"/>
        </w:rPr>
        <w:t>Nilesat</w:t>
      </w:r>
      <w:proofErr w:type="spellEnd"/>
      <w:r w:rsidR="00C70F73">
        <w:rPr>
          <w:rFonts w:asciiTheme="majorBidi" w:hAnsiTheme="majorBidi" w:cstheme="majorBidi"/>
          <w:lang w:bidi="ar-LB"/>
        </w:rPr>
        <w:t>.</w:t>
      </w:r>
    </w:p>
    <w:p w:rsidR="00E96BF9" w:rsidRPr="00E96BF9" w:rsidRDefault="00E96BF9" w:rsidP="00F4627A">
      <w:pPr>
        <w:pStyle w:val="ListParagraph"/>
        <w:numPr>
          <w:ilvl w:val="0"/>
          <w:numId w:val="9"/>
        </w:numPr>
        <w:spacing w:before="20" w:after="20" w:line="480" w:lineRule="auto"/>
        <w:ind w:left="1349" w:hanging="357"/>
        <w:jc w:val="both"/>
        <w:rPr>
          <w:rFonts w:asciiTheme="majorBidi" w:hAnsiTheme="majorBidi" w:cstheme="majorBidi"/>
          <w:lang w:bidi="ar-LB"/>
        </w:rPr>
      </w:pPr>
      <w:r w:rsidRPr="00E96BF9">
        <w:rPr>
          <w:rFonts w:asciiTheme="majorBidi" w:hAnsiTheme="majorBidi" w:cstheme="majorBidi"/>
          <w:lang w:bidi="ar-LB"/>
        </w:rPr>
        <w:t>The channel is committed to full responsibility towards the Palestinian</w:t>
      </w:r>
      <w:r w:rsidR="006D4B33">
        <w:rPr>
          <w:rFonts w:asciiTheme="majorBidi" w:hAnsiTheme="majorBidi" w:cstheme="majorBidi"/>
          <w:lang w:bidi="ar-LB"/>
        </w:rPr>
        <w:t xml:space="preserve"> people and their values, cause, suffering</w:t>
      </w:r>
      <w:r w:rsidRPr="00E96BF9">
        <w:rPr>
          <w:rFonts w:asciiTheme="majorBidi" w:hAnsiTheme="majorBidi" w:cstheme="majorBidi"/>
          <w:lang w:bidi="ar-LB"/>
        </w:rPr>
        <w:t>, steadiness and their resistant mobility and their national p</w:t>
      </w:r>
      <w:r w:rsidR="006D4B33">
        <w:rPr>
          <w:rFonts w:asciiTheme="majorBidi" w:hAnsiTheme="majorBidi" w:cstheme="majorBidi"/>
          <w:lang w:bidi="ar-LB"/>
        </w:rPr>
        <w:t>rogram of liberation and return</w:t>
      </w:r>
      <w:r w:rsidRPr="00E96BF9">
        <w:rPr>
          <w:rFonts w:asciiTheme="majorBidi" w:hAnsiTheme="majorBidi" w:cstheme="majorBidi"/>
          <w:lang w:bidi="ar-LB"/>
        </w:rPr>
        <w:t>.</w:t>
      </w:r>
    </w:p>
    <w:p w:rsidR="00E96BF9" w:rsidRDefault="00E96BF9" w:rsidP="00F4627A">
      <w:pPr>
        <w:pStyle w:val="ListParagraph"/>
        <w:numPr>
          <w:ilvl w:val="0"/>
          <w:numId w:val="9"/>
        </w:numPr>
        <w:spacing w:before="20" w:after="20" w:line="480" w:lineRule="auto"/>
        <w:ind w:left="1349" w:hanging="357"/>
        <w:jc w:val="both"/>
        <w:rPr>
          <w:rFonts w:asciiTheme="majorBidi" w:hAnsiTheme="majorBidi" w:cstheme="majorBidi"/>
          <w:lang w:bidi="ar-LB"/>
        </w:rPr>
      </w:pPr>
      <w:r w:rsidRPr="000270D1">
        <w:rPr>
          <w:rFonts w:asciiTheme="majorBidi" w:hAnsiTheme="majorBidi" w:cstheme="majorBidi"/>
          <w:lang w:bidi="ar-LB"/>
        </w:rPr>
        <w:t xml:space="preserve">Close to the </w:t>
      </w:r>
      <w:r>
        <w:rPr>
          <w:rFonts w:asciiTheme="majorBidi" w:hAnsiTheme="majorBidi" w:cstheme="majorBidi"/>
          <w:lang w:bidi="ar-LB"/>
        </w:rPr>
        <w:t xml:space="preserve">Palestinian </w:t>
      </w:r>
      <w:r w:rsidRPr="000270D1">
        <w:rPr>
          <w:rFonts w:asciiTheme="majorBidi" w:hAnsiTheme="majorBidi" w:cstheme="majorBidi"/>
          <w:lang w:bidi="ar-LB"/>
        </w:rPr>
        <w:t>Islamic Jihad movement</w:t>
      </w:r>
      <w:r>
        <w:rPr>
          <w:rFonts w:asciiTheme="majorBidi" w:hAnsiTheme="majorBidi" w:cstheme="majorBidi"/>
          <w:lang w:bidi="ar-LB"/>
        </w:rPr>
        <w:t>,</w:t>
      </w:r>
      <w:r w:rsidRPr="000270D1">
        <w:rPr>
          <w:rFonts w:asciiTheme="majorBidi" w:hAnsiTheme="majorBidi" w:cstheme="majorBidi"/>
          <w:lang w:bidi="ar-LB"/>
        </w:rPr>
        <w:t xml:space="preserve"> owned by Palestinians </w:t>
      </w:r>
      <w:r>
        <w:rPr>
          <w:rFonts w:asciiTheme="majorBidi" w:hAnsiTheme="majorBidi" w:cstheme="majorBidi"/>
          <w:lang w:bidi="ar-LB"/>
        </w:rPr>
        <w:t xml:space="preserve">and Arab </w:t>
      </w:r>
      <w:r w:rsidRPr="000270D1">
        <w:rPr>
          <w:rFonts w:asciiTheme="majorBidi" w:hAnsiTheme="majorBidi" w:cstheme="majorBidi"/>
          <w:lang w:bidi="ar-LB"/>
        </w:rPr>
        <w:t>businessmen and Journalists</w:t>
      </w:r>
      <w:r>
        <w:rPr>
          <w:rFonts w:asciiTheme="majorBidi" w:hAnsiTheme="majorBidi" w:cstheme="majorBidi"/>
          <w:lang w:bidi="ar-LB"/>
        </w:rPr>
        <w:t>.</w:t>
      </w:r>
    </w:p>
    <w:p w:rsidR="006657C5" w:rsidRPr="00E96BF9" w:rsidRDefault="006657C5" w:rsidP="00BA6AF7">
      <w:pPr>
        <w:spacing w:line="480" w:lineRule="auto"/>
        <w:rPr>
          <w:rFonts w:asciiTheme="majorBidi" w:hAnsiTheme="majorBidi" w:cstheme="majorBidi"/>
          <w:lang w:val="en-US"/>
        </w:rPr>
      </w:pPr>
    </w:p>
    <w:p w:rsidR="00BA6AF7" w:rsidRDefault="006657C5" w:rsidP="00BA6AF7">
      <w:pPr>
        <w:pStyle w:val="Heading4"/>
      </w:pPr>
      <w:r w:rsidRPr="003C4991">
        <w:rPr>
          <w:rFonts w:asciiTheme="majorBidi" w:hAnsiTheme="majorBidi"/>
        </w:rPr>
        <w:br w:type="page"/>
      </w:r>
    </w:p>
    <w:p w:rsidR="006657C5" w:rsidRPr="00575FE8" w:rsidRDefault="006657C5" w:rsidP="00BA6AF7">
      <w:pPr>
        <w:pStyle w:val="Heading2"/>
      </w:pPr>
      <w:bookmarkStart w:id="16" w:name="_Toc503926863"/>
      <w:r w:rsidRPr="003C4991">
        <w:lastRenderedPageBreak/>
        <w:t xml:space="preserve">CHAPTER 2: </w:t>
      </w:r>
      <w:r w:rsidR="00F92AEC" w:rsidRPr="003C4991">
        <w:t>LITERATURE REVIEW</w:t>
      </w:r>
      <w:bookmarkEnd w:id="16"/>
    </w:p>
    <w:p w:rsidR="00B4698E" w:rsidRPr="003C4991" w:rsidRDefault="00B4698E" w:rsidP="006657C5">
      <w:pPr>
        <w:spacing w:line="480" w:lineRule="auto"/>
        <w:jc w:val="center"/>
        <w:rPr>
          <w:rFonts w:asciiTheme="majorBidi" w:hAnsiTheme="majorBidi" w:cstheme="majorBidi"/>
          <w:b/>
        </w:rPr>
      </w:pPr>
    </w:p>
    <w:p w:rsidR="00B4698E" w:rsidRPr="003C4991" w:rsidRDefault="00B4698E" w:rsidP="00C70F73">
      <w:pPr>
        <w:spacing w:line="480" w:lineRule="auto"/>
        <w:ind w:firstLine="709"/>
        <w:jc w:val="both"/>
        <w:rPr>
          <w:rFonts w:asciiTheme="majorBidi" w:hAnsiTheme="majorBidi" w:cstheme="majorBidi"/>
        </w:rPr>
      </w:pPr>
      <w:r w:rsidRPr="003C4991">
        <w:rPr>
          <w:rFonts w:asciiTheme="majorBidi" w:hAnsiTheme="majorBidi" w:cstheme="majorBidi"/>
        </w:rPr>
        <w:t xml:space="preserve">The purpose of this chapter is to define the concepts and to review the previous relevant studies. The researcher will define first the concepts of Recruitment and </w:t>
      </w:r>
      <w:r w:rsidR="00E6624E" w:rsidRPr="003C4991">
        <w:rPr>
          <w:rFonts w:asciiTheme="majorBidi" w:hAnsiTheme="majorBidi" w:cstheme="majorBidi"/>
        </w:rPr>
        <w:t>E-</w:t>
      </w:r>
      <w:r w:rsidR="00E6624E" w:rsidRPr="00C70F73">
        <w:rPr>
          <w:rFonts w:asciiTheme="majorBidi" w:hAnsiTheme="majorBidi" w:cstheme="majorBidi"/>
        </w:rPr>
        <w:t>recruitment</w:t>
      </w:r>
      <w:r w:rsidRPr="00C70F73">
        <w:rPr>
          <w:rFonts w:asciiTheme="majorBidi" w:hAnsiTheme="majorBidi" w:cstheme="majorBidi"/>
        </w:rPr>
        <w:t xml:space="preserve">, the </w:t>
      </w:r>
      <w:r w:rsidR="00E6624E" w:rsidRPr="00C70F73">
        <w:rPr>
          <w:rFonts w:asciiTheme="majorBidi" w:hAnsiTheme="majorBidi" w:cstheme="majorBidi"/>
        </w:rPr>
        <w:t>steps of recruitments</w:t>
      </w:r>
      <w:r w:rsidR="00C70F73">
        <w:rPr>
          <w:rFonts w:asciiTheme="majorBidi" w:hAnsiTheme="majorBidi" w:cstheme="majorBidi"/>
        </w:rPr>
        <w:t>, the characteristics of good recruiting system</w:t>
      </w:r>
      <w:r w:rsidR="00770B65">
        <w:rPr>
          <w:rFonts w:asciiTheme="majorBidi" w:hAnsiTheme="majorBidi" w:cstheme="majorBidi"/>
        </w:rPr>
        <w:t xml:space="preserve"> and the responsibilities of human resource managers during recruitment</w:t>
      </w:r>
      <w:r w:rsidR="00C70F73">
        <w:rPr>
          <w:rFonts w:asciiTheme="majorBidi" w:hAnsiTheme="majorBidi" w:cstheme="majorBidi"/>
        </w:rPr>
        <w:t>.</w:t>
      </w:r>
      <w:r w:rsidRPr="003C4991">
        <w:rPr>
          <w:rFonts w:asciiTheme="majorBidi" w:hAnsiTheme="majorBidi" w:cstheme="majorBidi"/>
        </w:rPr>
        <w:t xml:space="preserve"> Then, the main focus will be on describing how social media used in </w:t>
      </w:r>
      <w:r w:rsidR="00796C62" w:rsidRPr="003C4991">
        <w:rPr>
          <w:rFonts w:asciiTheme="majorBidi" w:hAnsiTheme="majorBidi" w:cstheme="majorBidi"/>
        </w:rPr>
        <w:t>recruitment</w:t>
      </w:r>
      <w:r w:rsidRPr="003C4991">
        <w:rPr>
          <w:rFonts w:asciiTheme="majorBidi" w:hAnsiTheme="majorBidi" w:cstheme="majorBidi"/>
        </w:rPr>
        <w:t xml:space="preserve"> with reviewing the literature and taking examples of relevant previous studies. And finally, </w:t>
      </w:r>
      <w:r w:rsidRPr="00E760C7">
        <w:rPr>
          <w:rFonts w:asciiTheme="majorBidi" w:hAnsiTheme="majorBidi" w:cstheme="majorBidi"/>
        </w:rPr>
        <w:t xml:space="preserve">taking a quick view on the </w:t>
      </w:r>
      <w:r w:rsidR="00E760C7" w:rsidRPr="00E760C7">
        <w:rPr>
          <w:rFonts w:asciiTheme="majorBidi" w:hAnsiTheme="majorBidi" w:cstheme="majorBidi"/>
        </w:rPr>
        <w:t xml:space="preserve">advantages and disadvantages of using social media in recruitment, and on </w:t>
      </w:r>
      <w:r w:rsidRPr="00E760C7">
        <w:rPr>
          <w:rFonts w:asciiTheme="majorBidi" w:hAnsiTheme="majorBidi" w:cstheme="majorBidi"/>
        </w:rPr>
        <w:t xml:space="preserve">Human resources policies that could be used to assure </w:t>
      </w:r>
      <w:r w:rsidR="00B92DE0" w:rsidRPr="00E760C7">
        <w:rPr>
          <w:rFonts w:asciiTheme="majorBidi" w:hAnsiTheme="majorBidi" w:cstheme="majorBidi"/>
        </w:rPr>
        <w:t>the</w:t>
      </w:r>
      <w:r w:rsidR="00796C62" w:rsidRPr="00E760C7">
        <w:rPr>
          <w:rFonts w:asciiTheme="majorBidi" w:hAnsiTheme="majorBidi" w:cstheme="majorBidi"/>
        </w:rPr>
        <w:t xml:space="preserve"> legal and risk issue</w:t>
      </w:r>
      <w:r w:rsidRPr="00E760C7">
        <w:rPr>
          <w:rFonts w:asciiTheme="majorBidi" w:hAnsiTheme="majorBidi" w:cstheme="majorBidi"/>
        </w:rPr>
        <w:t>.</w:t>
      </w:r>
    </w:p>
    <w:p w:rsidR="00B4698E" w:rsidRPr="003C4991" w:rsidRDefault="00B4698E" w:rsidP="006657C5">
      <w:pPr>
        <w:spacing w:line="480" w:lineRule="auto"/>
        <w:jc w:val="center"/>
        <w:rPr>
          <w:rFonts w:asciiTheme="majorBidi" w:hAnsiTheme="majorBidi" w:cstheme="majorBidi"/>
          <w:b/>
        </w:rPr>
      </w:pPr>
    </w:p>
    <w:p w:rsidR="00B16EFD" w:rsidRPr="00770B65" w:rsidRDefault="00E05C17" w:rsidP="00F4627A">
      <w:pPr>
        <w:pStyle w:val="Heading3"/>
        <w:numPr>
          <w:ilvl w:val="0"/>
          <w:numId w:val="18"/>
        </w:numPr>
        <w:spacing w:before="0" w:line="480" w:lineRule="auto"/>
        <w:rPr>
          <w:rFonts w:asciiTheme="majorBidi" w:hAnsiTheme="majorBidi"/>
          <w:bCs w:val="0"/>
          <w:color w:val="auto"/>
        </w:rPr>
      </w:pPr>
      <w:bookmarkStart w:id="17" w:name="_Toc503926864"/>
      <w:r>
        <w:rPr>
          <w:rFonts w:asciiTheme="majorBidi" w:hAnsiTheme="majorBidi"/>
          <w:bCs w:val="0"/>
          <w:color w:val="auto"/>
        </w:rPr>
        <w:t>RECRUITMENT</w:t>
      </w:r>
      <w:bookmarkEnd w:id="17"/>
    </w:p>
    <w:p w:rsidR="00A21188" w:rsidRPr="003C4991" w:rsidRDefault="00A21188" w:rsidP="00A21188">
      <w:pPr>
        <w:spacing w:line="480" w:lineRule="auto"/>
        <w:ind w:firstLine="709"/>
        <w:jc w:val="both"/>
        <w:rPr>
          <w:rFonts w:asciiTheme="majorBidi" w:hAnsiTheme="majorBidi" w:cstheme="majorBidi"/>
        </w:rPr>
      </w:pPr>
      <w:r w:rsidRPr="003C4991">
        <w:rPr>
          <w:rFonts w:asciiTheme="majorBidi" w:hAnsiTheme="majorBidi" w:cstheme="majorBidi"/>
        </w:rPr>
        <w:t>Recruitment is the mean by which the business source and acquires its most precious asset, its people. When it is carried out hastily, it is fraught with dangers. When it is carried out with skills, it can be one of the most important investments you ever make.</w:t>
      </w:r>
    </w:p>
    <w:p w:rsidR="00734C58" w:rsidRPr="003C4991" w:rsidRDefault="0001783C" w:rsidP="004024FA">
      <w:pPr>
        <w:spacing w:line="480" w:lineRule="auto"/>
        <w:ind w:firstLine="709"/>
        <w:jc w:val="both"/>
        <w:rPr>
          <w:rFonts w:asciiTheme="majorBidi" w:hAnsiTheme="majorBidi" w:cstheme="majorBidi"/>
        </w:rPr>
      </w:pPr>
      <w:proofErr w:type="spellStart"/>
      <w:r>
        <w:rPr>
          <w:rFonts w:asciiTheme="majorBidi" w:hAnsiTheme="majorBidi" w:cstheme="majorBidi"/>
        </w:rPr>
        <w:t>Branine</w:t>
      </w:r>
      <w:proofErr w:type="spellEnd"/>
      <w:r w:rsidR="00CB045A">
        <w:rPr>
          <w:rFonts w:asciiTheme="majorBidi" w:hAnsiTheme="majorBidi" w:cstheme="majorBidi"/>
        </w:rPr>
        <w:t xml:space="preserve"> </w:t>
      </w:r>
      <w:r>
        <w:rPr>
          <w:rFonts w:asciiTheme="majorBidi" w:hAnsiTheme="majorBidi" w:cstheme="majorBidi"/>
        </w:rPr>
        <w:t>(</w:t>
      </w:r>
      <w:r w:rsidR="00734C58" w:rsidRPr="003C4991">
        <w:rPr>
          <w:rFonts w:asciiTheme="majorBidi" w:hAnsiTheme="majorBidi" w:cstheme="majorBidi"/>
        </w:rPr>
        <w:t>2008</w:t>
      </w:r>
      <w:r w:rsidR="004024FA" w:rsidRPr="003C4991">
        <w:rPr>
          <w:rFonts w:asciiTheme="majorBidi" w:hAnsiTheme="majorBidi" w:cstheme="majorBidi"/>
        </w:rPr>
        <w:t>)</w:t>
      </w:r>
      <w:r w:rsidR="00734C58" w:rsidRPr="003C4991">
        <w:rPr>
          <w:rFonts w:asciiTheme="majorBidi" w:hAnsiTheme="majorBidi" w:cstheme="majorBidi"/>
        </w:rPr>
        <w:t xml:space="preserve"> states that </w:t>
      </w:r>
      <w:r w:rsidR="000C42C5" w:rsidRPr="003C4991">
        <w:rPr>
          <w:rFonts w:asciiTheme="majorBidi" w:hAnsiTheme="majorBidi" w:cstheme="majorBidi"/>
        </w:rPr>
        <w:t>“</w:t>
      </w:r>
      <w:r w:rsidR="00734C58" w:rsidRPr="003C4991">
        <w:rPr>
          <w:rFonts w:asciiTheme="majorBidi" w:hAnsiTheme="majorBidi" w:cstheme="majorBidi"/>
        </w:rPr>
        <w:t>when a recruitment program is effective</w:t>
      </w:r>
      <w:r>
        <w:rPr>
          <w:rFonts w:asciiTheme="majorBidi" w:hAnsiTheme="majorBidi" w:cstheme="majorBidi"/>
        </w:rPr>
        <w:t>,</w:t>
      </w:r>
      <w:r w:rsidR="00734C58" w:rsidRPr="003C4991">
        <w:rPr>
          <w:rFonts w:asciiTheme="majorBidi" w:hAnsiTheme="majorBidi" w:cstheme="majorBidi"/>
        </w:rPr>
        <w:t xml:space="preserve"> it will appeal to a greater number of applicants. Furthermore, having more applications leaves the recruiter with more of a choice</w:t>
      </w:r>
      <w:r w:rsidR="000C42C5" w:rsidRPr="003C4991">
        <w:rPr>
          <w:rFonts w:asciiTheme="majorBidi" w:hAnsiTheme="majorBidi" w:cstheme="majorBidi"/>
        </w:rPr>
        <w:t>”</w:t>
      </w:r>
      <w:r w:rsidR="00734C58" w:rsidRPr="003C4991">
        <w:rPr>
          <w:rFonts w:asciiTheme="majorBidi" w:hAnsiTheme="majorBidi" w:cstheme="majorBidi"/>
        </w:rPr>
        <w:t>.</w:t>
      </w:r>
    </w:p>
    <w:p w:rsidR="00734C58" w:rsidRPr="003C4991" w:rsidRDefault="00734C58" w:rsidP="00734C58">
      <w:pPr>
        <w:rPr>
          <w:rFonts w:asciiTheme="majorBidi" w:hAnsiTheme="majorBidi" w:cstheme="majorBidi"/>
        </w:rPr>
      </w:pPr>
    </w:p>
    <w:p w:rsidR="00796C62" w:rsidRPr="00770B65" w:rsidRDefault="00796C62" w:rsidP="00F4627A">
      <w:pPr>
        <w:pStyle w:val="Heading4"/>
        <w:numPr>
          <w:ilvl w:val="1"/>
          <w:numId w:val="19"/>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t>Definition of recruitment:</w:t>
      </w:r>
    </w:p>
    <w:p w:rsidR="00EE4DC4" w:rsidRPr="003C4991" w:rsidRDefault="000C42C5" w:rsidP="00EE4DC4">
      <w:pPr>
        <w:spacing w:line="480" w:lineRule="auto"/>
        <w:ind w:firstLine="709"/>
        <w:jc w:val="both"/>
        <w:rPr>
          <w:rFonts w:asciiTheme="majorBidi" w:hAnsiTheme="majorBidi" w:cstheme="majorBidi"/>
        </w:rPr>
      </w:pPr>
      <w:r w:rsidRPr="003C4991">
        <w:rPr>
          <w:rFonts w:asciiTheme="majorBidi" w:hAnsiTheme="majorBidi" w:cstheme="majorBidi"/>
        </w:rPr>
        <w:t>“</w:t>
      </w:r>
      <w:r w:rsidR="00A21188" w:rsidRPr="003C4991">
        <w:rPr>
          <w:rFonts w:asciiTheme="majorBidi" w:hAnsiTheme="majorBidi" w:cstheme="majorBidi"/>
        </w:rPr>
        <w:t>Recruitment is the process of discovering potential candidates for actual or anticipated organizational vacancies. Or from another perspective, it is a linking activity—bringing together those with jobs to fill and those seeking jobs.”</w:t>
      </w:r>
      <w:r w:rsidR="00EE4DC4" w:rsidRPr="003C4991">
        <w:rPr>
          <w:rFonts w:asciiTheme="majorBidi" w:hAnsiTheme="majorBidi" w:cstheme="majorBidi"/>
        </w:rPr>
        <w:t xml:space="preserve"> (</w:t>
      </w:r>
      <w:proofErr w:type="spellStart"/>
      <w:r w:rsidR="00EE4DC4" w:rsidRPr="003C4991">
        <w:rPr>
          <w:rFonts w:asciiTheme="majorBidi" w:hAnsiTheme="majorBidi" w:cstheme="majorBidi"/>
        </w:rPr>
        <w:t>DeCenzo</w:t>
      </w:r>
      <w:proofErr w:type="spellEnd"/>
      <w:r w:rsidR="00EE4DC4" w:rsidRPr="003C4991">
        <w:rPr>
          <w:rFonts w:asciiTheme="majorBidi" w:hAnsiTheme="majorBidi" w:cstheme="majorBidi"/>
        </w:rPr>
        <w:t xml:space="preserve"> and Robbins</w:t>
      </w:r>
      <w:r w:rsidR="00E445E0" w:rsidRPr="003C4991">
        <w:rPr>
          <w:rFonts w:asciiTheme="majorBidi" w:hAnsiTheme="majorBidi" w:cstheme="majorBidi"/>
        </w:rPr>
        <w:t>, 1998</w:t>
      </w:r>
      <w:r w:rsidR="00EE4DC4" w:rsidRPr="003C4991">
        <w:rPr>
          <w:rFonts w:asciiTheme="majorBidi" w:hAnsiTheme="majorBidi" w:cstheme="majorBidi"/>
        </w:rPr>
        <w:t>)</w:t>
      </w:r>
    </w:p>
    <w:p w:rsidR="00EE4DC4" w:rsidRPr="003C4991" w:rsidRDefault="00E445E0" w:rsidP="00E445E0">
      <w:pPr>
        <w:spacing w:line="480" w:lineRule="auto"/>
        <w:jc w:val="both"/>
        <w:rPr>
          <w:rFonts w:asciiTheme="majorBidi" w:hAnsiTheme="majorBidi" w:cstheme="majorBidi"/>
        </w:rPr>
      </w:pPr>
      <w:r w:rsidRPr="003C4991">
        <w:rPr>
          <w:rFonts w:asciiTheme="majorBidi" w:hAnsiTheme="majorBidi" w:cstheme="majorBidi"/>
        </w:rPr>
        <w:lastRenderedPageBreak/>
        <w:t xml:space="preserve"> </w:t>
      </w:r>
      <w:r w:rsidR="00EE4DC4" w:rsidRPr="003C4991">
        <w:rPr>
          <w:rFonts w:asciiTheme="majorBidi" w:hAnsiTheme="majorBidi" w:cstheme="majorBidi"/>
        </w:rPr>
        <w:t>“Recruitment is a matching process and the capacities and inclinations of the candidates have to be matched against the demand and rewards inherent in a given job or career pattern.” (</w:t>
      </w:r>
      <w:proofErr w:type="spellStart"/>
      <w:r w:rsidR="00EE4DC4" w:rsidRPr="003C4991">
        <w:rPr>
          <w:rFonts w:asciiTheme="majorBidi" w:hAnsiTheme="majorBidi" w:cstheme="majorBidi"/>
        </w:rPr>
        <w:t>Plumbley</w:t>
      </w:r>
      <w:proofErr w:type="spellEnd"/>
      <w:r w:rsidRPr="003C4991">
        <w:rPr>
          <w:rFonts w:asciiTheme="majorBidi" w:hAnsiTheme="majorBidi" w:cstheme="majorBidi"/>
        </w:rPr>
        <w:t xml:space="preserve">, </w:t>
      </w:r>
      <w:r w:rsidR="003478FD" w:rsidRPr="003C4991">
        <w:rPr>
          <w:rFonts w:asciiTheme="majorBidi" w:hAnsiTheme="majorBidi" w:cstheme="majorBidi"/>
        </w:rPr>
        <w:t>1991)</w:t>
      </w:r>
    </w:p>
    <w:p w:rsidR="00EE4DC4" w:rsidRPr="003C4991" w:rsidRDefault="00EE4DC4" w:rsidP="006A7116">
      <w:pPr>
        <w:spacing w:line="480" w:lineRule="auto"/>
        <w:jc w:val="both"/>
        <w:rPr>
          <w:rFonts w:asciiTheme="majorBidi" w:hAnsiTheme="majorBidi" w:cstheme="majorBidi"/>
        </w:rPr>
      </w:pPr>
      <w:r w:rsidRPr="003C4991">
        <w:rPr>
          <w:rFonts w:asciiTheme="majorBidi" w:hAnsiTheme="majorBidi" w:cstheme="majorBidi"/>
        </w:rPr>
        <w:t>According to Prof. Griffin</w:t>
      </w:r>
      <w:r w:rsidR="006A7116">
        <w:rPr>
          <w:rFonts w:asciiTheme="majorBidi" w:hAnsiTheme="majorBidi" w:cstheme="majorBidi"/>
        </w:rPr>
        <w:t xml:space="preserve"> </w:t>
      </w:r>
      <w:r w:rsidR="0001783C">
        <w:rPr>
          <w:rFonts w:asciiTheme="majorBidi" w:hAnsiTheme="majorBidi" w:cstheme="majorBidi"/>
        </w:rPr>
        <w:t>(</w:t>
      </w:r>
      <w:r w:rsidR="006A7116">
        <w:rPr>
          <w:rFonts w:asciiTheme="majorBidi" w:hAnsiTheme="majorBidi" w:cstheme="majorBidi"/>
        </w:rPr>
        <w:t>2013</w:t>
      </w:r>
      <w:r w:rsidR="00E445E0" w:rsidRPr="003C4991">
        <w:rPr>
          <w:rFonts w:asciiTheme="majorBidi" w:hAnsiTheme="majorBidi" w:cstheme="majorBidi"/>
        </w:rPr>
        <w:t>)</w:t>
      </w:r>
      <w:r w:rsidRPr="003C4991">
        <w:rPr>
          <w:rFonts w:asciiTheme="majorBidi" w:hAnsiTheme="majorBidi" w:cstheme="majorBidi"/>
        </w:rPr>
        <w:t>, “Recruiting is the process of attracting qualified persons to apply for the jobs that are open.”</w:t>
      </w:r>
    </w:p>
    <w:p w:rsidR="00EE4DC4" w:rsidRPr="003C4991" w:rsidRDefault="00EE4DC4" w:rsidP="0029109A">
      <w:pPr>
        <w:spacing w:line="480" w:lineRule="auto"/>
        <w:jc w:val="both"/>
        <w:rPr>
          <w:rFonts w:asciiTheme="majorBidi" w:hAnsiTheme="majorBidi" w:cstheme="majorBidi"/>
        </w:rPr>
      </w:pPr>
      <w:r w:rsidRPr="003C4991">
        <w:rPr>
          <w:rFonts w:asciiTheme="majorBidi" w:hAnsiTheme="majorBidi" w:cstheme="majorBidi"/>
        </w:rPr>
        <w:t>According to </w:t>
      </w:r>
      <w:proofErr w:type="spellStart"/>
      <w:r w:rsidR="0001783C">
        <w:rPr>
          <w:rFonts w:asciiTheme="majorBidi" w:hAnsiTheme="majorBidi" w:cstheme="majorBidi"/>
        </w:rPr>
        <w:t>Flippo</w:t>
      </w:r>
      <w:proofErr w:type="spellEnd"/>
      <w:r w:rsidR="0029109A">
        <w:rPr>
          <w:rFonts w:asciiTheme="majorBidi" w:hAnsiTheme="majorBidi" w:cstheme="majorBidi"/>
        </w:rPr>
        <w:t xml:space="preserve"> </w:t>
      </w:r>
      <w:r w:rsidR="0001783C">
        <w:rPr>
          <w:rFonts w:asciiTheme="majorBidi" w:hAnsiTheme="majorBidi" w:cstheme="majorBidi"/>
        </w:rPr>
        <w:t>(</w:t>
      </w:r>
      <w:r w:rsidR="003478FD" w:rsidRPr="003C4991">
        <w:rPr>
          <w:rFonts w:asciiTheme="majorBidi" w:hAnsiTheme="majorBidi" w:cstheme="majorBidi"/>
        </w:rPr>
        <w:t>1984)</w:t>
      </w:r>
      <w:r w:rsidR="0029109A">
        <w:rPr>
          <w:rFonts w:asciiTheme="majorBidi" w:hAnsiTheme="majorBidi" w:cstheme="majorBidi"/>
        </w:rPr>
        <w:t>,</w:t>
      </w:r>
      <w:r w:rsidRPr="003C4991">
        <w:rPr>
          <w:rFonts w:asciiTheme="majorBidi" w:hAnsiTheme="majorBidi" w:cstheme="majorBidi"/>
        </w:rPr>
        <w:t xml:space="preserve"> “Recruitment is the process of searching for prospective employees and stimulating them to apply for jobs in the organization.”</w:t>
      </w:r>
    </w:p>
    <w:p w:rsidR="00A21188" w:rsidRPr="003C4991" w:rsidRDefault="00BF73DF" w:rsidP="00E445E0">
      <w:pPr>
        <w:spacing w:line="480" w:lineRule="auto"/>
        <w:jc w:val="both"/>
        <w:rPr>
          <w:rFonts w:asciiTheme="majorBidi" w:hAnsiTheme="majorBidi" w:cstheme="majorBidi"/>
        </w:rPr>
      </w:pPr>
      <w:r w:rsidRPr="003C4991">
        <w:rPr>
          <w:rFonts w:asciiTheme="majorBidi" w:hAnsiTheme="majorBidi" w:cstheme="majorBidi"/>
        </w:rPr>
        <w:t>The above different definitions emphasize common chief aim of recruitment, “</w:t>
      </w:r>
      <w:r w:rsidR="00A21188" w:rsidRPr="003C4991">
        <w:rPr>
          <w:rFonts w:asciiTheme="majorBidi" w:hAnsiTheme="majorBidi" w:cstheme="majorBidi"/>
        </w:rPr>
        <w:t>to appoint someone to your team who can do the job you want filled to the required standard of performance</w:t>
      </w:r>
      <w:r w:rsidRPr="003C4991">
        <w:rPr>
          <w:rFonts w:asciiTheme="majorBidi" w:hAnsiTheme="majorBidi" w:cstheme="majorBidi"/>
        </w:rPr>
        <w:t>”</w:t>
      </w:r>
      <w:r w:rsidR="00A21188" w:rsidRPr="003C4991">
        <w:rPr>
          <w:rFonts w:asciiTheme="majorBidi" w:hAnsiTheme="majorBidi" w:cstheme="majorBidi"/>
        </w:rPr>
        <w:t xml:space="preserve">. While this is the chief aim of the recruitment, </w:t>
      </w:r>
      <w:r w:rsidR="000C42C5" w:rsidRPr="003C4991">
        <w:rPr>
          <w:rFonts w:asciiTheme="majorBidi" w:hAnsiTheme="majorBidi" w:cstheme="majorBidi"/>
        </w:rPr>
        <w:t>“</w:t>
      </w:r>
      <w:r w:rsidR="00A21188" w:rsidRPr="003C4991">
        <w:rPr>
          <w:rFonts w:asciiTheme="majorBidi" w:hAnsiTheme="majorBidi" w:cstheme="majorBidi"/>
        </w:rPr>
        <w:t>there are 5 other aims which affect the way you meet the chief aim. These are:</w:t>
      </w:r>
    </w:p>
    <w:p w:rsidR="00A21188" w:rsidRPr="003C4991" w:rsidRDefault="00A21188" w:rsidP="00F4627A">
      <w:pPr>
        <w:pStyle w:val="ListParagraph"/>
        <w:numPr>
          <w:ilvl w:val="0"/>
          <w:numId w:val="2"/>
        </w:numPr>
        <w:spacing w:line="480" w:lineRule="auto"/>
        <w:rPr>
          <w:rFonts w:asciiTheme="majorBidi" w:hAnsiTheme="majorBidi" w:cstheme="majorBidi"/>
          <w:bCs/>
        </w:rPr>
      </w:pPr>
      <w:r w:rsidRPr="003C4991">
        <w:rPr>
          <w:rFonts w:asciiTheme="majorBidi" w:hAnsiTheme="majorBidi" w:cstheme="majorBidi"/>
          <w:bCs/>
        </w:rPr>
        <w:t>To be cost-effective.</w:t>
      </w:r>
    </w:p>
    <w:p w:rsidR="00A21188" w:rsidRPr="003C4991" w:rsidRDefault="00A21188" w:rsidP="00F4627A">
      <w:pPr>
        <w:pStyle w:val="ListParagraph"/>
        <w:numPr>
          <w:ilvl w:val="0"/>
          <w:numId w:val="2"/>
        </w:numPr>
        <w:spacing w:line="480" w:lineRule="auto"/>
        <w:rPr>
          <w:rFonts w:asciiTheme="majorBidi" w:hAnsiTheme="majorBidi" w:cstheme="majorBidi"/>
          <w:bCs/>
        </w:rPr>
      </w:pPr>
      <w:r w:rsidRPr="003C4991">
        <w:rPr>
          <w:rFonts w:asciiTheme="majorBidi" w:hAnsiTheme="majorBidi" w:cstheme="majorBidi"/>
          <w:bCs/>
        </w:rPr>
        <w:t>To be fair.</w:t>
      </w:r>
    </w:p>
    <w:p w:rsidR="00A21188" w:rsidRPr="003C4991" w:rsidRDefault="00A21188" w:rsidP="00F4627A">
      <w:pPr>
        <w:pStyle w:val="ListParagraph"/>
        <w:numPr>
          <w:ilvl w:val="0"/>
          <w:numId w:val="2"/>
        </w:numPr>
        <w:spacing w:line="480" w:lineRule="auto"/>
        <w:rPr>
          <w:rFonts w:asciiTheme="majorBidi" w:hAnsiTheme="majorBidi" w:cstheme="majorBidi"/>
          <w:bCs/>
        </w:rPr>
      </w:pPr>
      <w:r w:rsidRPr="003C4991">
        <w:rPr>
          <w:rFonts w:asciiTheme="majorBidi" w:hAnsiTheme="majorBidi" w:cstheme="majorBidi"/>
          <w:bCs/>
        </w:rPr>
        <w:t>To meet future needs as well as present ones.</w:t>
      </w:r>
    </w:p>
    <w:p w:rsidR="00A21188" w:rsidRPr="003C4991" w:rsidRDefault="00A21188" w:rsidP="00F4627A">
      <w:pPr>
        <w:pStyle w:val="ListParagraph"/>
        <w:numPr>
          <w:ilvl w:val="0"/>
          <w:numId w:val="2"/>
        </w:numPr>
        <w:spacing w:line="480" w:lineRule="auto"/>
        <w:rPr>
          <w:rFonts w:asciiTheme="majorBidi" w:hAnsiTheme="majorBidi" w:cstheme="majorBidi"/>
          <w:bCs/>
        </w:rPr>
      </w:pPr>
      <w:r w:rsidRPr="003C4991">
        <w:rPr>
          <w:rFonts w:asciiTheme="majorBidi" w:hAnsiTheme="majorBidi" w:cstheme="majorBidi"/>
          <w:bCs/>
        </w:rPr>
        <w:t>To be consistence</w:t>
      </w:r>
    </w:p>
    <w:p w:rsidR="00A21188" w:rsidRPr="003C4991" w:rsidRDefault="00A21188" w:rsidP="00F4627A">
      <w:pPr>
        <w:pStyle w:val="ListParagraph"/>
        <w:numPr>
          <w:ilvl w:val="0"/>
          <w:numId w:val="2"/>
        </w:numPr>
        <w:spacing w:line="480" w:lineRule="auto"/>
        <w:rPr>
          <w:rFonts w:asciiTheme="majorBidi" w:hAnsiTheme="majorBidi" w:cstheme="majorBidi"/>
          <w:bCs/>
        </w:rPr>
      </w:pPr>
      <w:r w:rsidRPr="003C4991">
        <w:rPr>
          <w:rFonts w:asciiTheme="majorBidi" w:hAnsiTheme="majorBidi" w:cstheme="majorBidi"/>
          <w:bCs/>
        </w:rPr>
        <w:t>To manage the public face of the organization</w:t>
      </w:r>
      <w:r w:rsidR="000C42C5" w:rsidRPr="003C4991">
        <w:rPr>
          <w:rFonts w:asciiTheme="majorBidi" w:hAnsiTheme="majorBidi" w:cstheme="majorBidi"/>
          <w:bCs/>
        </w:rPr>
        <w:t>”</w:t>
      </w:r>
      <w:r w:rsidR="00E445E0" w:rsidRPr="003C4991">
        <w:rPr>
          <w:rFonts w:asciiTheme="majorBidi" w:hAnsiTheme="majorBidi" w:cstheme="majorBidi"/>
          <w:bCs/>
        </w:rPr>
        <w:t xml:space="preserve">. </w:t>
      </w:r>
      <w:r w:rsidR="004024FA" w:rsidRPr="003C4991">
        <w:rPr>
          <w:rFonts w:asciiTheme="majorBidi" w:hAnsiTheme="majorBidi" w:cstheme="majorBidi"/>
        </w:rPr>
        <w:t>(Ga</w:t>
      </w:r>
      <w:r w:rsidR="006A7116">
        <w:rPr>
          <w:rFonts w:asciiTheme="majorBidi" w:hAnsiTheme="majorBidi" w:cstheme="majorBidi"/>
        </w:rPr>
        <w:t>rn</w:t>
      </w:r>
      <w:r w:rsidR="004024FA" w:rsidRPr="003C4991">
        <w:rPr>
          <w:rFonts w:asciiTheme="majorBidi" w:hAnsiTheme="majorBidi" w:cstheme="majorBidi"/>
        </w:rPr>
        <w:t xml:space="preserve">er, </w:t>
      </w:r>
      <w:r w:rsidR="006A7116">
        <w:rPr>
          <w:rFonts w:asciiTheme="majorBidi" w:hAnsiTheme="majorBidi" w:cstheme="majorBidi"/>
        </w:rPr>
        <w:t>2013</w:t>
      </w:r>
      <w:r w:rsidR="004024FA" w:rsidRPr="003C4991">
        <w:rPr>
          <w:rFonts w:asciiTheme="majorBidi" w:hAnsiTheme="majorBidi" w:cstheme="majorBidi"/>
        </w:rPr>
        <w:t>)</w:t>
      </w:r>
      <w:r w:rsidRPr="003C4991">
        <w:rPr>
          <w:rFonts w:asciiTheme="majorBidi" w:hAnsiTheme="majorBidi" w:cstheme="majorBidi"/>
          <w:bCs/>
        </w:rPr>
        <w:t>.</w:t>
      </w:r>
    </w:p>
    <w:p w:rsidR="00EE4DC4" w:rsidRPr="003C4991" w:rsidRDefault="00EE4DC4" w:rsidP="003B2B07">
      <w:pPr>
        <w:pStyle w:val="ListParagraph"/>
        <w:spacing w:line="480" w:lineRule="auto"/>
        <w:ind w:left="1440"/>
        <w:rPr>
          <w:rFonts w:asciiTheme="majorBidi" w:hAnsiTheme="majorBidi" w:cstheme="majorBidi"/>
          <w:b/>
        </w:rPr>
      </w:pPr>
    </w:p>
    <w:p w:rsidR="00EE4DC4" w:rsidRPr="00770B65" w:rsidRDefault="000C42C5" w:rsidP="00F4627A">
      <w:pPr>
        <w:pStyle w:val="Heading4"/>
        <w:numPr>
          <w:ilvl w:val="1"/>
          <w:numId w:val="19"/>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t>Recruiting Sources</w:t>
      </w:r>
    </w:p>
    <w:p w:rsidR="009364A0" w:rsidRPr="003C4991" w:rsidRDefault="009364A0" w:rsidP="00595EB1">
      <w:pPr>
        <w:spacing w:line="480" w:lineRule="auto"/>
        <w:ind w:firstLine="709"/>
        <w:jc w:val="both"/>
        <w:rPr>
          <w:rFonts w:asciiTheme="majorBidi" w:hAnsiTheme="majorBidi" w:cstheme="majorBidi"/>
        </w:rPr>
      </w:pPr>
      <w:r w:rsidRPr="003C4991">
        <w:rPr>
          <w:rFonts w:asciiTheme="majorBidi" w:hAnsiTheme="majorBidi" w:cstheme="majorBidi"/>
        </w:rPr>
        <w:t>Recruiting is more likely to achieve its objectives if recruiting sources reflect the type of position to be filled. Certain recruiting sources are more effective than others for filling certain types of jobs. As we review each source in the following sections, we will emphasize their strengths and weaknesses in attempting to attract lower-level and managerial-level personnel.</w:t>
      </w:r>
    </w:p>
    <w:p w:rsidR="00971BAF" w:rsidRPr="003C4991" w:rsidRDefault="009364A0" w:rsidP="00F4627A">
      <w:pPr>
        <w:pStyle w:val="ListParagraph"/>
        <w:numPr>
          <w:ilvl w:val="0"/>
          <w:numId w:val="2"/>
        </w:numPr>
        <w:spacing w:line="480" w:lineRule="auto"/>
        <w:jc w:val="both"/>
        <w:rPr>
          <w:rFonts w:asciiTheme="majorBidi" w:hAnsiTheme="majorBidi" w:cstheme="majorBidi"/>
        </w:rPr>
      </w:pPr>
      <w:r w:rsidRPr="003C4991">
        <w:rPr>
          <w:rFonts w:asciiTheme="majorBidi" w:hAnsiTheme="majorBidi" w:cstheme="majorBidi"/>
          <w:b/>
          <w:bCs/>
        </w:rPr>
        <w:t>The Internal Search:</w:t>
      </w:r>
      <w:r w:rsidR="00E445E0" w:rsidRPr="003C4991">
        <w:rPr>
          <w:rFonts w:asciiTheme="majorBidi" w:hAnsiTheme="majorBidi" w:cstheme="majorBidi"/>
          <w:b/>
          <w:bCs/>
        </w:rPr>
        <w:t xml:space="preserve"> </w:t>
      </w:r>
      <w:r w:rsidRPr="003C4991">
        <w:rPr>
          <w:rFonts w:asciiTheme="majorBidi" w:hAnsiTheme="majorBidi" w:cstheme="majorBidi"/>
        </w:rPr>
        <w:t>Many large organizations attempt to develop their own e</w:t>
      </w:r>
      <w:r w:rsidR="0006652B" w:rsidRPr="003C4991">
        <w:rPr>
          <w:rFonts w:asciiTheme="majorBidi" w:hAnsiTheme="majorBidi" w:cstheme="majorBidi"/>
        </w:rPr>
        <w:t xml:space="preserve">ntry-level employees for higher </w:t>
      </w:r>
      <w:r w:rsidRPr="003C4991">
        <w:rPr>
          <w:rFonts w:asciiTheme="majorBidi" w:hAnsiTheme="majorBidi" w:cstheme="majorBidi"/>
        </w:rPr>
        <w:t xml:space="preserve">positions. These promotions can occur through an internal </w:t>
      </w:r>
      <w:r w:rsidRPr="003C4991">
        <w:rPr>
          <w:rFonts w:asciiTheme="majorBidi" w:hAnsiTheme="majorBidi" w:cstheme="majorBidi"/>
        </w:rPr>
        <w:lastRenderedPageBreak/>
        <w:t xml:space="preserve">search of current </w:t>
      </w:r>
      <w:r w:rsidR="00E445E0" w:rsidRPr="003C4991">
        <w:rPr>
          <w:rFonts w:asciiTheme="majorBidi" w:hAnsiTheme="majorBidi" w:cstheme="majorBidi"/>
        </w:rPr>
        <w:t>employees who</w:t>
      </w:r>
      <w:r w:rsidRPr="003C4991">
        <w:rPr>
          <w:rFonts w:asciiTheme="majorBidi" w:hAnsiTheme="majorBidi" w:cstheme="majorBidi"/>
        </w:rPr>
        <w:t xml:space="preserve"> have bid for the job, been identified through the organization’s human </w:t>
      </w:r>
      <w:r w:rsidR="00E445E0" w:rsidRPr="003C4991">
        <w:rPr>
          <w:rFonts w:asciiTheme="majorBidi" w:hAnsiTheme="majorBidi" w:cstheme="majorBidi"/>
        </w:rPr>
        <w:t>resource management</w:t>
      </w:r>
      <w:r w:rsidRPr="003C4991">
        <w:rPr>
          <w:rFonts w:asciiTheme="majorBidi" w:hAnsiTheme="majorBidi" w:cstheme="majorBidi"/>
        </w:rPr>
        <w:t xml:space="preserve"> system, or even been referred by a fellow employee. </w:t>
      </w:r>
      <w:r w:rsidR="00595EB1" w:rsidRPr="003C4991">
        <w:rPr>
          <w:rFonts w:asciiTheme="majorBidi" w:hAnsiTheme="majorBidi" w:cstheme="majorBidi"/>
        </w:rPr>
        <w:t>Some</w:t>
      </w:r>
      <w:r w:rsidRPr="003C4991">
        <w:rPr>
          <w:rFonts w:asciiTheme="majorBidi" w:hAnsiTheme="majorBidi" w:cstheme="majorBidi"/>
        </w:rPr>
        <w:t xml:space="preserve"> advantages</w:t>
      </w:r>
      <w:r w:rsidR="00595EB1" w:rsidRPr="003C4991">
        <w:rPr>
          <w:rFonts w:asciiTheme="majorBidi" w:hAnsiTheme="majorBidi" w:cstheme="majorBidi"/>
        </w:rPr>
        <w:t xml:space="preserve"> of this source are</w:t>
      </w:r>
      <w:r w:rsidRPr="003C4991">
        <w:rPr>
          <w:rFonts w:asciiTheme="majorBidi" w:hAnsiTheme="majorBidi" w:cstheme="majorBidi"/>
        </w:rPr>
        <w:t>:</w:t>
      </w:r>
      <w:r w:rsidR="00595EB1" w:rsidRPr="003C4991">
        <w:rPr>
          <w:rFonts w:asciiTheme="majorBidi" w:hAnsiTheme="majorBidi" w:cstheme="majorBidi"/>
        </w:rPr>
        <w:t xml:space="preserve"> p</w:t>
      </w:r>
      <w:r w:rsidR="0006652B" w:rsidRPr="003C4991">
        <w:rPr>
          <w:rFonts w:asciiTheme="majorBidi" w:hAnsiTheme="majorBidi" w:cstheme="majorBidi"/>
        </w:rPr>
        <w:t>romotes good public relations</w:t>
      </w:r>
      <w:r w:rsidR="00595EB1" w:rsidRPr="003C4991">
        <w:rPr>
          <w:rFonts w:asciiTheme="majorBidi" w:hAnsiTheme="majorBidi" w:cstheme="majorBidi"/>
        </w:rPr>
        <w:t>, b</w:t>
      </w:r>
      <w:r w:rsidR="0006652B" w:rsidRPr="003C4991">
        <w:rPr>
          <w:rFonts w:asciiTheme="majorBidi" w:hAnsiTheme="majorBidi" w:cstheme="majorBidi"/>
        </w:rPr>
        <w:t>uilds morale</w:t>
      </w:r>
      <w:r w:rsidR="00595EB1" w:rsidRPr="003C4991">
        <w:rPr>
          <w:rFonts w:asciiTheme="majorBidi" w:hAnsiTheme="majorBidi" w:cstheme="majorBidi"/>
        </w:rPr>
        <w:t>, e</w:t>
      </w:r>
      <w:r w:rsidR="0006652B" w:rsidRPr="003C4991">
        <w:rPr>
          <w:rFonts w:asciiTheme="majorBidi" w:hAnsiTheme="majorBidi" w:cstheme="majorBidi"/>
        </w:rPr>
        <w:t>ncourages individuals who are qualified and ambitious</w:t>
      </w:r>
      <w:r w:rsidR="00595EB1" w:rsidRPr="003C4991">
        <w:rPr>
          <w:rFonts w:asciiTheme="majorBidi" w:hAnsiTheme="majorBidi" w:cstheme="majorBidi"/>
        </w:rPr>
        <w:t>, i</w:t>
      </w:r>
      <w:r w:rsidR="0006652B" w:rsidRPr="003C4991">
        <w:rPr>
          <w:rFonts w:asciiTheme="majorBidi" w:hAnsiTheme="majorBidi" w:cstheme="majorBidi"/>
        </w:rPr>
        <w:t>mproves the probability of a good selection, because information on the individual’s</w:t>
      </w:r>
      <w:r w:rsidR="00595EB1" w:rsidRPr="003C4991">
        <w:rPr>
          <w:rFonts w:asciiTheme="majorBidi" w:hAnsiTheme="majorBidi" w:cstheme="majorBidi"/>
        </w:rPr>
        <w:t xml:space="preserve">, </w:t>
      </w:r>
      <w:r w:rsidR="0006652B" w:rsidRPr="003C4991">
        <w:rPr>
          <w:rFonts w:asciiTheme="majorBidi" w:hAnsiTheme="majorBidi" w:cstheme="majorBidi"/>
        </w:rPr>
        <w:t>less costly than going outside to recruit</w:t>
      </w:r>
      <w:r w:rsidR="00E7304A" w:rsidRPr="003C4991">
        <w:rPr>
          <w:rFonts w:asciiTheme="majorBidi" w:hAnsiTheme="majorBidi" w:cstheme="majorBidi"/>
        </w:rPr>
        <w:t xml:space="preserve">. </w:t>
      </w:r>
      <w:r w:rsidR="00802550" w:rsidRPr="003C4991">
        <w:rPr>
          <w:rFonts w:asciiTheme="majorBidi" w:hAnsiTheme="majorBidi" w:cstheme="majorBidi"/>
        </w:rPr>
        <w:t>There can be distinct disadvantages, however, to using internal sources. Promoting from within an organization creates problems if the organization uses less-qualified internal candidates only because they are there, when excellent candidate</w:t>
      </w:r>
      <w:r w:rsidR="002960D3" w:rsidRPr="003C4991">
        <w:rPr>
          <w:rFonts w:asciiTheme="majorBidi" w:hAnsiTheme="majorBidi" w:cstheme="majorBidi"/>
        </w:rPr>
        <w:t>s are available on the outside.</w:t>
      </w:r>
    </w:p>
    <w:p w:rsidR="0006652B" w:rsidRPr="003C4991" w:rsidRDefault="00802550" w:rsidP="00F4627A">
      <w:pPr>
        <w:pStyle w:val="ListParagraph"/>
        <w:numPr>
          <w:ilvl w:val="0"/>
          <w:numId w:val="2"/>
        </w:numPr>
        <w:spacing w:line="480" w:lineRule="auto"/>
        <w:jc w:val="both"/>
        <w:rPr>
          <w:rFonts w:asciiTheme="majorBidi" w:hAnsiTheme="majorBidi" w:cstheme="majorBidi"/>
          <w:b/>
          <w:bCs/>
        </w:rPr>
      </w:pPr>
      <w:r w:rsidRPr="003C4991">
        <w:rPr>
          <w:rFonts w:asciiTheme="majorBidi" w:hAnsiTheme="majorBidi" w:cstheme="majorBidi"/>
          <w:b/>
          <w:bCs/>
        </w:rPr>
        <w:t>Employee Referrals and Recommendations:</w:t>
      </w:r>
    </w:p>
    <w:p w:rsidR="00802550" w:rsidRPr="003C4991" w:rsidRDefault="00802550" w:rsidP="002960D3">
      <w:pPr>
        <w:pStyle w:val="ListParagraph"/>
        <w:spacing w:line="480" w:lineRule="auto"/>
        <w:ind w:left="786"/>
        <w:jc w:val="both"/>
        <w:rPr>
          <w:rFonts w:asciiTheme="majorBidi" w:hAnsiTheme="majorBidi" w:cstheme="majorBidi"/>
        </w:rPr>
      </w:pPr>
      <w:r w:rsidRPr="003C4991">
        <w:rPr>
          <w:rFonts w:asciiTheme="majorBidi" w:hAnsiTheme="majorBidi" w:cstheme="majorBidi"/>
        </w:rPr>
        <w:t xml:space="preserve">One of the better sources for individuals who will most likely perform effectively on the job is a recommendation from a current employee. </w:t>
      </w:r>
      <w:r w:rsidR="002960D3" w:rsidRPr="003C4991">
        <w:rPr>
          <w:rFonts w:asciiTheme="majorBidi" w:hAnsiTheme="majorBidi" w:cstheme="majorBidi"/>
        </w:rPr>
        <w:t>E</w:t>
      </w:r>
      <w:r w:rsidRPr="003C4991">
        <w:rPr>
          <w:rFonts w:asciiTheme="majorBidi" w:hAnsiTheme="majorBidi" w:cstheme="majorBidi"/>
        </w:rPr>
        <w:t>mployees rarely recommend someone unless they believe the in</w:t>
      </w:r>
      <w:r w:rsidR="00595EB1" w:rsidRPr="003C4991">
        <w:rPr>
          <w:rFonts w:asciiTheme="majorBidi" w:hAnsiTheme="majorBidi" w:cstheme="majorBidi"/>
        </w:rPr>
        <w:t>dividual can perform adequately</w:t>
      </w:r>
      <w:r w:rsidRPr="003C4991">
        <w:rPr>
          <w:rFonts w:asciiTheme="majorBidi" w:hAnsiTheme="majorBidi" w:cstheme="majorBidi"/>
        </w:rPr>
        <w:t>. The recommender often gives the applicant more realistic information about the job than could be conveyed through employment agenci</w:t>
      </w:r>
      <w:r w:rsidR="00595EB1" w:rsidRPr="003C4991">
        <w:rPr>
          <w:rFonts w:asciiTheme="majorBidi" w:hAnsiTheme="majorBidi" w:cstheme="majorBidi"/>
        </w:rPr>
        <w:t xml:space="preserve">es or newspaper </w:t>
      </w:r>
      <w:r w:rsidR="00E445E0" w:rsidRPr="003C4991">
        <w:rPr>
          <w:rFonts w:asciiTheme="majorBidi" w:hAnsiTheme="majorBidi" w:cstheme="majorBidi"/>
        </w:rPr>
        <w:t>advertisements. There</w:t>
      </w:r>
      <w:r w:rsidRPr="003C4991">
        <w:rPr>
          <w:rFonts w:asciiTheme="majorBidi" w:hAnsiTheme="majorBidi" w:cstheme="majorBidi"/>
        </w:rPr>
        <w:t xml:space="preserve"> are, of course, some potentially negative features of employee referral. For one, recommenders may confuse friendship with job performance competence.</w:t>
      </w:r>
      <w:r w:rsidR="00595EB1" w:rsidRPr="003C4991">
        <w:rPr>
          <w:rFonts w:asciiTheme="majorBidi" w:hAnsiTheme="majorBidi" w:cstheme="majorBidi"/>
        </w:rPr>
        <w:t xml:space="preserve"> E</w:t>
      </w:r>
      <w:r w:rsidRPr="003C4991">
        <w:rPr>
          <w:rFonts w:asciiTheme="majorBidi" w:hAnsiTheme="majorBidi" w:cstheme="majorBidi"/>
        </w:rPr>
        <w:t>mployee referrals may also minim</w:t>
      </w:r>
      <w:r w:rsidR="00033B5B" w:rsidRPr="003C4991">
        <w:rPr>
          <w:rFonts w:asciiTheme="majorBidi" w:hAnsiTheme="majorBidi" w:cstheme="majorBidi"/>
        </w:rPr>
        <w:t>ize an organization’s desire to add diversity to the wor</w:t>
      </w:r>
      <w:r w:rsidR="00595EB1" w:rsidRPr="003C4991">
        <w:rPr>
          <w:rFonts w:asciiTheme="majorBidi" w:hAnsiTheme="majorBidi" w:cstheme="majorBidi"/>
        </w:rPr>
        <w:t>kplace.</w:t>
      </w:r>
    </w:p>
    <w:p w:rsidR="00033B5B" w:rsidRPr="003C4991" w:rsidRDefault="00033B5B" w:rsidP="00F4627A">
      <w:pPr>
        <w:pStyle w:val="ListParagraph"/>
        <w:numPr>
          <w:ilvl w:val="0"/>
          <w:numId w:val="2"/>
        </w:numPr>
        <w:spacing w:line="480" w:lineRule="auto"/>
        <w:jc w:val="both"/>
        <w:rPr>
          <w:rFonts w:asciiTheme="majorBidi" w:hAnsiTheme="majorBidi" w:cstheme="majorBidi"/>
        </w:rPr>
      </w:pPr>
      <w:r w:rsidRPr="003C4991">
        <w:rPr>
          <w:rFonts w:asciiTheme="majorBidi" w:hAnsiTheme="majorBidi" w:cstheme="majorBidi"/>
          <w:b/>
          <w:bCs/>
        </w:rPr>
        <w:t xml:space="preserve">External Searches: </w:t>
      </w:r>
      <w:r w:rsidRPr="003C4991">
        <w:rPr>
          <w:rFonts w:asciiTheme="majorBidi" w:hAnsiTheme="majorBidi" w:cstheme="majorBidi"/>
        </w:rPr>
        <w:t>In addition to looking internally for candidates, organizations often open up recruiting efforts to the external community. These efforts include advertisements (including Internet postings), employment agencies, schools, colleges and universities, professional organizations, and unsolicited applicants.</w:t>
      </w:r>
    </w:p>
    <w:p w:rsidR="001B3AD7" w:rsidRPr="003C4991" w:rsidRDefault="00033B5B" w:rsidP="00F4627A">
      <w:pPr>
        <w:pStyle w:val="ListParagraph"/>
        <w:numPr>
          <w:ilvl w:val="1"/>
          <w:numId w:val="2"/>
        </w:numPr>
        <w:spacing w:line="480" w:lineRule="auto"/>
        <w:jc w:val="both"/>
        <w:rPr>
          <w:rFonts w:asciiTheme="majorBidi" w:hAnsiTheme="majorBidi" w:cstheme="majorBidi"/>
        </w:rPr>
      </w:pPr>
      <w:r w:rsidRPr="003C4991">
        <w:rPr>
          <w:rFonts w:asciiTheme="majorBidi" w:hAnsiTheme="majorBidi" w:cstheme="majorBidi"/>
          <w:b/>
          <w:bCs/>
        </w:rPr>
        <w:lastRenderedPageBreak/>
        <w:t>Advertisements:</w:t>
      </w:r>
      <w:r w:rsidRPr="003C4991">
        <w:rPr>
          <w:rFonts w:asciiTheme="majorBidi" w:hAnsiTheme="majorBidi" w:cstheme="majorBidi"/>
        </w:rPr>
        <w:t xml:space="preserve"> When an organization wishes to tell the public it has a vacancy, advertisement is one of the most popular methods used. The type of job often determines where the advertisement is placed</w:t>
      </w:r>
      <w:r w:rsidR="00542C48" w:rsidRPr="003C4991">
        <w:rPr>
          <w:rFonts w:asciiTheme="majorBidi" w:hAnsiTheme="majorBidi" w:cstheme="majorBidi"/>
        </w:rPr>
        <w:t>.</w:t>
      </w:r>
    </w:p>
    <w:p w:rsidR="00971BAF" w:rsidRPr="003C4991" w:rsidRDefault="00971BAF" w:rsidP="00F4627A">
      <w:pPr>
        <w:pStyle w:val="ListParagraph"/>
        <w:numPr>
          <w:ilvl w:val="1"/>
          <w:numId w:val="2"/>
        </w:numPr>
        <w:spacing w:line="480" w:lineRule="auto"/>
        <w:jc w:val="both"/>
        <w:rPr>
          <w:rFonts w:asciiTheme="majorBidi" w:hAnsiTheme="majorBidi" w:cstheme="majorBidi"/>
        </w:rPr>
      </w:pPr>
      <w:r w:rsidRPr="003C4991">
        <w:rPr>
          <w:rFonts w:asciiTheme="majorBidi" w:hAnsiTheme="majorBidi" w:cstheme="majorBidi"/>
          <w:b/>
          <w:bCs/>
        </w:rPr>
        <w:t xml:space="preserve">Employment Agencies: </w:t>
      </w:r>
      <w:r w:rsidRPr="003C4991">
        <w:rPr>
          <w:rFonts w:asciiTheme="majorBidi" w:hAnsiTheme="majorBidi" w:cstheme="majorBidi"/>
        </w:rPr>
        <w:t>Three different types of employment agencies exist to help employers and workers find each other. Public or state agencies, private employment agencies, and management consulting firms all provide valuabl</w:t>
      </w:r>
      <w:r w:rsidR="00542C48" w:rsidRPr="003C4991">
        <w:rPr>
          <w:rFonts w:asciiTheme="majorBidi" w:hAnsiTheme="majorBidi" w:cstheme="majorBidi"/>
        </w:rPr>
        <w:t>e employment matching services.</w:t>
      </w:r>
    </w:p>
    <w:p w:rsidR="00947CFC" w:rsidRPr="003C4991" w:rsidRDefault="00947CFC" w:rsidP="00F4627A">
      <w:pPr>
        <w:pStyle w:val="ListParagraph"/>
        <w:numPr>
          <w:ilvl w:val="1"/>
          <w:numId w:val="2"/>
        </w:numPr>
        <w:spacing w:line="480" w:lineRule="auto"/>
        <w:jc w:val="both"/>
        <w:rPr>
          <w:rFonts w:asciiTheme="majorBidi" w:hAnsiTheme="majorBidi" w:cstheme="majorBidi"/>
        </w:rPr>
      </w:pPr>
      <w:r w:rsidRPr="003C4991">
        <w:rPr>
          <w:rFonts w:asciiTheme="majorBidi" w:hAnsiTheme="majorBidi" w:cstheme="majorBidi"/>
          <w:b/>
          <w:bCs/>
        </w:rPr>
        <w:t xml:space="preserve">Schools, Colleges, and </w:t>
      </w:r>
      <w:r w:rsidR="00E445E0" w:rsidRPr="003C4991">
        <w:rPr>
          <w:rFonts w:asciiTheme="majorBidi" w:hAnsiTheme="majorBidi" w:cstheme="majorBidi"/>
          <w:b/>
          <w:bCs/>
        </w:rPr>
        <w:t>Universities</w:t>
      </w:r>
      <w:r w:rsidR="00E445E0" w:rsidRPr="003C4991">
        <w:rPr>
          <w:rFonts w:asciiTheme="majorBidi" w:hAnsiTheme="majorBidi" w:cstheme="majorBidi"/>
        </w:rPr>
        <w:t xml:space="preserve"> Educational</w:t>
      </w:r>
      <w:r w:rsidRPr="003C4991">
        <w:rPr>
          <w:rFonts w:asciiTheme="majorBidi" w:hAnsiTheme="majorBidi" w:cstheme="majorBidi"/>
        </w:rPr>
        <w:t xml:space="preserve"> institutions at all levels </w:t>
      </w:r>
      <w:r w:rsidR="00E445E0" w:rsidRPr="003C4991">
        <w:rPr>
          <w:rFonts w:asciiTheme="majorBidi" w:hAnsiTheme="majorBidi" w:cstheme="majorBidi"/>
        </w:rPr>
        <w:t>offer opportunities</w:t>
      </w:r>
      <w:r w:rsidRPr="003C4991">
        <w:rPr>
          <w:rFonts w:asciiTheme="majorBidi" w:hAnsiTheme="majorBidi" w:cstheme="majorBidi"/>
        </w:rPr>
        <w:t xml:space="preserve"> for recruiting recent graduates</w:t>
      </w:r>
      <w:r w:rsidR="007F70F6" w:rsidRPr="003C4991">
        <w:rPr>
          <w:rFonts w:asciiTheme="majorBidi" w:hAnsiTheme="majorBidi" w:cstheme="majorBidi"/>
        </w:rPr>
        <w:t xml:space="preserve">. Most educational institutions </w:t>
      </w:r>
      <w:r w:rsidR="00E445E0" w:rsidRPr="003C4991">
        <w:rPr>
          <w:rFonts w:asciiTheme="majorBidi" w:hAnsiTheme="majorBidi" w:cstheme="majorBidi"/>
        </w:rPr>
        <w:t>operate placement</w:t>
      </w:r>
      <w:r w:rsidRPr="003C4991">
        <w:rPr>
          <w:rFonts w:asciiTheme="majorBidi" w:hAnsiTheme="majorBidi" w:cstheme="majorBidi"/>
        </w:rPr>
        <w:t xml:space="preserve"> services where prospective employers can review credentials and </w:t>
      </w:r>
      <w:r w:rsidR="00E445E0" w:rsidRPr="003C4991">
        <w:rPr>
          <w:rFonts w:asciiTheme="majorBidi" w:hAnsiTheme="majorBidi" w:cstheme="majorBidi"/>
        </w:rPr>
        <w:t>interview graduates</w:t>
      </w:r>
      <w:r w:rsidR="00542C48" w:rsidRPr="003C4991">
        <w:rPr>
          <w:rFonts w:asciiTheme="majorBidi" w:hAnsiTheme="majorBidi" w:cstheme="majorBidi"/>
        </w:rPr>
        <w:t>,</w:t>
      </w:r>
      <w:r w:rsidRPr="003C4991">
        <w:rPr>
          <w:rFonts w:asciiTheme="majorBidi" w:hAnsiTheme="majorBidi" w:cstheme="majorBidi"/>
        </w:rPr>
        <w:t xml:space="preserve"> also allow employers to see a prospective employee’s </w:t>
      </w:r>
      <w:r w:rsidR="00E445E0" w:rsidRPr="003C4991">
        <w:rPr>
          <w:rFonts w:asciiTheme="majorBidi" w:hAnsiTheme="majorBidi" w:cstheme="majorBidi"/>
        </w:rPr>
        <w:t>performance through</w:t>
      </w:r>
      <w:r w:rsidRPr="003C4991">
        <w:rPr>
          <w:rFonts w:asciiTheme="majorBidi" w:hAnsiTheme="majorBidi" w:cstheme="majorBidi"/>
        </w:rPr>
        <w:t xml:space="preserve"> cooperative</w:t>
      </w:r>
      <w:r w:rsidR="00542C48" w:rsidRPr="003C4991">
        <w:rPr>
          <w:rFonts w:asciiTheme="majorBidi" w:hAnsiTheme="majorBidi" w:cstheme="majorBidi"/>
        </w:rPr>
        <w:t xml:space="preserve"> arrangements and internships. E</w:t>
      </w:r>
      <w:r w:rsidRPr="003C4991">
        <w:rPr>
          <w:rFonts w:asciiTheme="majorBidi" w:hAnsiTheme="majorBidi" w:cstheme="majorBidi"/>
        </w:rPr>
        <w:t>ducational institutions are an excellen</w:t>
      </w:r>
      <w:r w:rsidR="00542C48" w:rsidRPr="003C4991">
        <w:rPr>
          <w:rFonts w:asciiTheme="majorBidi" w:hAnsiTheme="majorBidi" w:cstheme="majorBidi"/>
        </w:rPr>
        <w:t>t source of potential employees, a</w:t>
      </w:r>
      <w:r w:rsidRPr="003C4991">
        <w:rPr>
          <w:rFonts w:asciiTheme="majorBidi" w:hAnsiTheme="majorBidi" w:cstheme="majorBidi"/>
        </w:rPr>
        <w:t xml:space="preserve">lthough </w:t>
      </w:r>
      <w:r w:rsidR="00542C48" w:rsidRPr="003C4991">
        <w:rPr>
          <w:rFonts w:asciiTheme="majorBidi" w:hAnsiTheme="majorBidi" w:cstheme="majorBidi"/>
        </w:rPr>
        <w:t>it’s</w:t>
      </w:r>
      <w:r w:rsidRPr="003C4991">
        <w:rPr>
          <w:rFonts w:asciiTheme="majorBidi" w:hAnsiTheme="majorBidi" w:cstheme="majorBidi"/>
        </w:rPr>
        <w:t xml:space="preserve"> usually viewed as sources for </w:t>
      </w:r>
      <w:r w:rsidR="00E445E0" w:rsidRPr="003C4991">
        <w:rPr>
          <w:rFonts w:asciiTheme="majorBidi" w:hAnsiTheme="majorBidi" w:cstheme="majorBidi"/>
        </w:rPr>
        <w:t>inexperienced entrants</w:t>
      </w:r>
      <w:r w:rsidR="00542C48" w:rsidRPr="003C4991">
        <w:rPr>
          <w:rFonts w:asciiTheme="majorBidi" w:hAnsiTheme="majorBidi" w:cstheme="majorBidi"/>
        </w:rPr>
        <w:t xml:space="preserve"> to the workforce.</w:t>
      </w:r>
    </w:p>
    <w:p w:rsidR="00D2696F" w:rsidRPr="003C4991" w:rsidRDefault="00947CFC" w:rsidP="00F4627A">
      <w:pPr>
        <w:pStyle w:val="ListParagraph"/>
        <w:numPr>
          <w:ilvl w:val="1"/>
          <w:numId w:val="2"/>
        </w:numPr>
        <w:spacing w:line="480" w:lineRule="auto"/>
        <w:jc w:val="both"/>
        <w:rPr>
          <w:rFonts w:asciiTheme="majorBidi" w:hAnsiTheme="majorBidi" w:cstheme="majorBidi"/>
        </w:rPr>
      </w:pPr>
      <w:r w:rsidRPr="003C4991">
        <w:rPr>
          <w:rFonts w:asciiTheme="majorBidi" w:hAnsiTheme="majorBidi" w:cstheme="majorBidi"/>
          <w:b/>
          <w:bCs/>
        </w:rPr>
        <w:t xml:space="preserve">Job </w:t>
      </w:r>
      <w:r w:rsidR="00E445E0" w:rsidRPr="003C4991">
        <w:rPr>
          <w:rFonts w:asciiTheme="majorBidi" w:hAnsiTheme="majorBidi" w:cstheme="majorBidi"/>
          <w:b/>
          <w:bCs/>
        </w:rPr>
        <w:t>Fairs:</w:t>
      </w:r>
      <w:r w:rsidR="00E445E0" w:rsidRPr="003C4991">
        <w:rPr>
          <w:rFonts w:asciiTheme="majorBidi" w:hAnsiTheme="majorBidi" w:cstheme="majorBidi"/>
        </w:rPr>
        <w:t xml:space="preserve"> Once</w:t>
      </w:r>
      <w:r w:rsidRPr="003C4991">
        <w:rPr>
          <w:rFonts w:asciiTheme="majorBidi" w:hAnsiTheme="majorBidi" w:cstheme="majorBidi"/>
        </w:rPr>
        <w:t xml:space="preserve"> thought to be a little old fashioned and not very cost effective; job </w:t>
      </w:r>
      <w:r w:rsidR="00E445E0" w:rsidRPr="003C4991">
        <w:rPr>
          <w:rFonts w:asciiTheme="majorBidi" w:hAnsiTheme="majorBidi" w:cstheme="majorBidi"/>
        </w:rPr>
        <w:t>fairs are</w:t>
      </w:r>
      <w:r w:rsidRPr="003C4991">
        <w:rPr>
          <w:rFonts w:asciiTheme="majorBidi" w:hAnsiTheme="majorBidi" w:cstheme="majorBidi"/>
        </w:rPr>
        <w:t xml:space="preserve"> making a comeback as an effective recruiting tool. Often held on or near college </w:t>
      </w:r>
      <w:r w:rsidR="00E445E0" w:rsidRPr="003C4991">
        <w:rPr>
          <w:rFonts w:asciiTheme="majorBidi" w:hAnsiTheme="majorBidi" w:cstheme="majorBidi"/>
        </w:rPr>
        <w:t>campuses in</w:t>
      </w:r>
      <w:r w:rsidRPr="003C4991">
        <w:rPr>
          <w:rFonts w:asciiTheme="majorBidi" w:hAnsiTheme="majorBidi" w:cstheme="majorBidi"/>
        </w:rPr>
        <w:t xml:space="preserve"> the spring, they’re a good opportunity to build a company’s employment brand.</w:t>
      </w:r>
    </w:p>
    <w:p w:rsidR="00947CFC" w:rsidRPr="003C4991" w:rsidRDefault="00947CFC" w:rsidP="00F4627A">
      <w:pPr>
        <w:pStyle w:val="ListParagraph"/>
        <w:numPr>
          <w:ilvl w:val="1"/>
          <w:numId w:val="2"/>
        </w:numPr>
        <w:spacing w:line="480" w:lineRule="auto"/>
        <w:jc w:val="both"/>
        <w:rPr>
          <w:rFonts w:asciiTheme="majorBidi" w:hAnsiTheme="majorBidi" w:cstheme="majorBidi"/>
        </w:rPr>
      </w:pPr>
      <w:r w:rsidRPr="003C4991">
        <w:rPr>
          <w:rFonts w:asciiTheme="majorBidi" w:hAnsiTheme="majorBidi" w:cstheme="majorBidi"/>
          <w:b/>
          <w:bCs/>
        </w:rPr>
        <w:t>Professional Organizations</w:t>
      </w:r>
      <w:r w:rsidR="00D2696F" w:rsidRPr="003C4991">
        <w:rPr>
          <w:rFonts w:asciiTheme="majorBidi" w:hAnsiTheme="majorBidi" w:cstheme="majorBidi"/>
        </w:rPr>
        <w:t>:</w:t>
      </w:r>
      <w:r w:rsidRPr="003C4991">
        <w:rPr>
          <w:rFonts w:asciiTheme="majorBidi" w:hAnsiTheme="majorBidi" w:cstheme="majorBidi"/>
        </w:rPr>
        <w:t xml:space="preserve"> Professional </w:t>
      </w:r>
      <w:r w:rsidR="00E445E0" w:rsidRPr="003C4991">
        <w:rPr>
          <w:rFonts w:asciiTheme="majorBidi" w:hAnsiTheme="majorBidi" w:cstheme="majorBidi"/>
        </w:rPr>
        <w:t>organizations serving</w:t>
      </w:r>
      <w:r w:rsidRPr="003C4991">
        <w:rPr>
          <w:rFonts w:asciiTheme="majorBidi" w:hAnsiTheme="majorBidi" w:cstheme="majorBidi"/>
        </w:rPr>
        <w:t xml:space="preserve"> such varied occupations as industrial engineering, psychology, accounting, </w:t>
      </w:r>
      <w:r w:rsidR="00E445E0" w:rsidRPr="003C4991">
        <w:rPr>
          <w:rFonts w:asciiTheme="majorBidi" w:hAnsiTheme="majorBidi" w:cstheme="majorBidi"/>
        </w:rPr>
        <w:t>legal, and</w:t>
      </w:r>
      <w:r w:rsidRPr="003C4991">
        <w:rPr>
          <w:rFonts w:asciiTheme="majorBidi" w:hAnsiTheme="majorBidi" w:cstheme="majorBidi"/>
        </w:rPr>
        <w:t xml:space="preserve"> academics publish rosters of job vacancies and dis</w:t>
      </w:r>
      <w:r w:rsidR="00D2696F" w:rsidRPr="003C4991">
        <w:rPr>
          <w:rFonts w:asciiTheme="majorBidi" w:hAnsiTheme="majorBidi" w:cstheme="majorBidi"/>
        </w:rPr>
        <w:t>tribute these lists to members.</w:t>
      </w:r>
    </w:p>
    <w:p w:rsidR="00947CFC" w:rsidRPr="003C4991" w:rsidRDefault="00947CFC" w:rsidP="00F4627A">
      <w:pPr>
        <w:pStyle w:val="ListParagraph"/>
        <w:numPr>
          <w:ilvl w:val="1"/>
          <w:numId w:val="2"/>
        </w:numPr>
        <w:spacing w:line="480" w:lineRule="auto"/>
        <w:jc w:val="both"/>
        <w:rPr>
          <w:rFonts w:asciiTheme="majorBidi" w:hAnsiTheme="majorBidi" w:cstheme="majorBidi"/>
        </w:rPr>
      </w:pPr>
      <w:r w:rsidRPr="003C4991">
        <w:rPr>
          <w:rFonts w:asciiTheme="majorBidi" w:hAnsiTheme="majorBidi" w:cstheme="majorBidi"/>
          <w:b/>
          <w:bCs/>
        </w:rPr>
        <w:t>Unsolicited</w:t>
      </w:r>
      <w:r w:rsidR="00E445E0" w:rsidRPr="003C4991">
        <w:rPr>
          <w:rFonts w:asciiTheme="majorBidi" w:hAnsiTheme="majorBidi" w:cstheme="majorBidi"/>
          <w:b/>
          <w:bCs/>
        </w:rPr>
        <w:t xml:space="preserve"> </w:t>
      </w:r>
      <w:r w:rsidRPr="003C4991">
        <w:rPr>
          <w:rFonts w:asciiTheme="majorBidi" w:hAnsiTheme="majorBidi" w:cstheme="majorBidi"/>
          <w:b/>
          <w:bCs/>
        </w:rPr>
        <w:t>Applicants</w:t>
      </w:r>
      <w:r w:rsidR="00E445E0" w:rsidRPr="003C4991">
        <w:rPr>
          <w:rFonts w:asciiTheme="majorBidi" w:hAnsiTheme="majorBidi" w:cstheme="majorBidi"/>
          <w:b/>
          <w:bCs/>
        </w:rPr>
        <w:t xml:space="preserve">: </w:t>
      </w:r>
      <w:r w:rsidRPr="003C4991">
        <w:rPr>
          <w:rFonts w:asciiTheme="majorBidi" w:hAnsiTheme="majorBidi" w:cstheme="majorBidi"/>
        </w:rPr>
        <w:t xml:space="preserve">Unsolicited applications, whether they reach the employer </w:t>
      </w:r>
      <w:r w:rsidR="00E445E0" w:rsidRPr="003C4991">
        <w:rPr>
          <w:rFonts w:asciiTheme="majorBidi" w:hAnsiTheme="majorBidi" w:cstheme="majorBidi"/>
        </w:rPr>
        <w:t>by letter</w:t>
      </w:r>
      <w:r w:rsidRPr="003C4991">
        <w:rPr>
          <w:rFonts w:asciiTheme="majorBidi" w:hAnsiTheme="majorBidi" w:cstheme="majorBidi"/>
        </w:rPr>
        <w:t xml:space="preserve">, e-mail, online application, telephone, or in person, constitute a source of </w:t>
      </w:r>
      <w:r w:rsidR="00E445E0" w:rsidRPr="003C4991">
        <w:rPr>
          <w:rFonts w:asciiTheme="majorBidi" w:hAnsiTheme="majorBidi" w:cstheme="majorBidi"/>
        </w:rPr>
        <w:t>prospective applicants</w:t>
      </w:r>
      <w:r w:rsidR="00D2696F" w:rsidRPr="003C4991">
        <w:rPr>
          <w:rFonts w:asciiTheme="majorBidi" w:hAnsiTheme="majorBidi" w:cstheme="majorBidi"/>
        </w:rPr>
        <w:t>.</w:t>
      </w:r>
    </w:p>
    <w:p w:rsidR="001578DA" w:rsidRPr="003C4991" w:rsidRDefault="00947CFC" w:rsidP="00F4627A">
      <w:pPr>
        <w:pStyle w:val="ListParagraph"/>
        <w:numPr>
          <w:ilvl w:val="0"/>
          <w:numId w:val="2"/>
        </w:numPr>
        <w:spacing w:line="480" w:lineRule="auto"/>
        <w:jc w:val="both"/>
        <w:rPr>
          <w:rFonts w:asciiTheme="majorBidi" w:hAnsiTheme="majorBidi" w:cstheme="majorBidi"/>
          <w:b/>
          <w:bCs/>
        </w:rPr>
      </w:pPr>
      <w:r w:rsidRPr="003C4991">
        <w:rPr>
          <w:rFonts w:asciiTheme="majorBidi" w:hAnsiTheme="majorBidi" w:cstheme="majorBidi"/>
          <w:b/>
          <w:bCs/>
        </w:rPr>
        <w:lastRenderedPageBreak/>
        <w:t>Online Recruiting</w:t>
      </w:r>
      <w:r w:rsidR="00E445E0" w:rsidRPr="003C4991">
        <w:rPr>
          <w:rFonts w:asciiTheme="majorBidi" w:hAnsiTheme="majorBidi" w:cstheme="majorBidi"/>
          <w:b/>
          <w:bCs/>
        </w:rPr>
        <w:t>:</w:t>
      </w:r>
      <w:r w:rsidR="00E445E0" w:rsidRPr="003C4991">
        <w:rPr>
          <w:rFonts w:asciiTheme="majorBidi" w:hAnsiTheme="majorBidi" w:cstheme="majorBidi"/>
          <w:lang w:val="en-GB" w:eastAsia="en-GB"/>
        </w:rPr>
        <w:t xml:space="preserve"> Most</w:t>
      </w:r>
      <w:r w:rsidRPr="003C4991">
        <w:rPr>
          <w:rFonts w:asciiTheme="majorBidi" w:hAnsiTheme="majorBidi" w:cstheme="majorBidi"/>
          <w:lang w:val="en-GB" w:eastAsia="en-GB"/>
        </w:rPr>
        <w:t xml:space="preserve"> companies, both large and small, </w:t>
      </w:r>
      <w:r w:rsidR="00E445E0" w:rsidRPr="003C4991">
        <w:rPr>
          <w:rFonts w:asciiTheme="majorBidi" w:hAnsiTheme="majorBidi" w:cstheme="majorBidi"/>
          <w:lang w:val="en-GB" w:eastAsia="en-GB"/>
        </w:rPr>
        <w:t>use the</w:t>
      </w:r>
      <w:r w:rsidRPr="003C4991">
        <w:rPr>
          <w:rFonts w:asciiTheme="majorBidi" w:hAnsiTheme="majorBidi" w:cstheme="majorBidi"/>
          <w:lang w:val="en-GB" w:eastAsia="en-GB"/>
        </w:rPr>
        <w:t xml:space="preserve"> Internet to recruit new employees by adding a “careers” section to their Web site.</w:t>
      </w:r>
      <w:r w:rsidR="0029109A">
        <w:rPr>
          <w:rFonts w:asciiTheme="majorBidi" w:hAnsiTheme="majorBidi" w:cstheme="majorBidi"/>
          <w:lang w:val="en-GB" w:eastAsia="en-GB"/>
        </w:rPr>
        <w:t xml:space="preserve"> </w:t>
      </w:r>
      <w:r w:rsidRPr="003C4991">
        <w:rPr>
          <w:rFonts w:asciiTheme="majorBidi" w:hAnsiTheme="majorBidi" w:cstheme="majorBidi"/>
          <w:lang w:val="en-GB" w:eastAsia="en-GB"/>
        </w:rPr>
        <w:t>Those organizations that plan to do a lot of Internet recruiting often develop dedicated</w:t>
      </w:r>
      <w:r w:rsidR="0029109A">
        <w:rPr>
          <w:rFonts w:asciiTheme="majorBidi" w:hAnsiTheme="majorBidi" w:cstheme="majorBidi"/>
          <w:lang w:val="en-GB" w:eastAsia="en-GB"/>
        </w:rPr>
        <w:t xml:space="preserve"> </w:t>
      </w:r>
      <w:r w:rsidRPr="003C4991">
        <w:rPr>
          <w:rFonts w:asciiTheme="majorBidi" w:hAnsiTheme="majorBidi" w:cstheme="majorBidi"/>
          <w:lang w:val="en-GB" w:eastAsia="en-GB"/>
        </w:rPr>
        <w:t>sites specifically designed for recruitment. In addition to building the employment</w:t>
      </w:r>
      <w:r w:rsidR="0029109A">
        <w:rPr>
          <w:rFonts w:asciiTheme="majorBidi" w:hAnsiTheme="majorBidi" w:cstheme="majorBidi"/>
          <w:lang w:val="en-GB" w:eastAsia="en-GB"/>
        </w:rPr>
        <w:t xml:space="preserve"> </w:t>
      </w:r>
      <w:r w:rsidRPr="003C4991">
        <w:rPr>
          <w:rFonts w:asciiTheme="majorBidi" w:hAnsiTheme="majorBidi" w:cstheme="majorBidi"/>
          <w:lang w:val="en-GB" w:eastAsia="en-GB"/>
        </w:rPr>
        <w:t>brand of the organization, they include the typical information you might find in an</w:t>
      </w:r>
      <w:r w:rsidR="0029109A">
        <w:rPr>
          <w:rFonts w:asciiTheme="majorBidi" w:hAnsiTheme="majorBidi" w:cstheme="majorBidi"/>
          <w:lang w:val="en-GB" w:eastAsia="en-GB"/>
        </w:rPr>
        <w:t xml:space="preserve"> </w:t>
      </w:r>
      <w:r w:rsidRPr="003C4991">
        <w:rPr>
          <w:rFonts w:asciiTheme="majorBidi" w:hAnsiTheme="majorBidi" w:cstheme="majorBidi"/>
          <w:lang w:val="en-GB" w:eastAsia="en-GB"/>
        </w:rPr>
        <w:t>employment advertisement, such as qualifications sought, experience required, and</w:t>
      </w:r>
      <w:r w:rsidR="0029109A">
        <w:rPr>
          <w:rFonts w:asciiTheme="majorBidi" w:hAnsiTheme="majorBidi" w:cstheme="majorBidi"/>
          <w:lang w:val="en-GB" w:eastAsia="en-GB"/>
        </w:rPr>
        <w:t xml:space="preserve"> </w:t>
      </w:r>
      <w:r w:rsidRPr="003C4991">
        <w:rPr>
          <w:rFonts w:asciiTheme="majorBidi" w:hAnsiTheme="majorBidi" w:cstheme="majorBidi"/>
          <w:lang w:val="en-GB" w:eastAsia="en-GB"/>
        </w:rPr>
        <w:t>benefits provided</w:t>
      </w:r>
      <w:r w:rsidR="00D2696F" w:rsidRPr="003C4991">
        <w:rPr>
          <w:rFonts w:asciiTheme="majorBidi" w:hAnsiTheme="majorBidi" w:cstheme="majorBidi"/>
          <w:lang w:val="en-GB" w:eastAsia="en-GB"/>
        </w:rPr>
        <w:t>.</w:t>
      </w:r>
      <w:r w:rsidR="002960D3" w:rsidRPr="003C4991">
        <w:rPr>
          <w:rFonts w:asciiTheme="majorBidi" w:hAnsiTheme="majorBidi" w:cstheme="majorBidi"/>
        </w:rPr>
        <w:t>(</w:t>
      </w:r>
      <w:r w:rsidR="0029109A">
        <w:rPr>
          <w:rFonts w:asciiTheme="majorBidi" w:hAnsiTheme="majorBidi" w:cstheme="majorBidi"/>
        </w:rPr>
        <w:t>David A, Robbins,</w:t>
      </w:r>
      <w:r w:rsidR="00593FBE">
        <w:rPr>
          <w:rFonts w:asciiTheme="majorBidi" w:hAnsiTheme="majorBidi" w:cstheme="majorBidi"/>
        </w:rPr>
        <w:t xml:space="preserve"> and</w:t>
      </w:r>
      <w:r w:rsidR="0029109A">
        <w:rPr>
          <w:rFonts w:asciiTheme="majorBidi" w:hAnsiTheme="majorBidi" w:cstheme="majorBidi"/>
        </w:rPr>
        <w:t xml:space="preserve"> Stephen </w:t>
      </w:r>
      <w:r w:rsidR="002960D3" w:rsidRPr="003C4991">
        <w:rPr>
          <w:rFonts w:asciiTheme="majorBidi" w:hAnsiTheme="majorBidi" w:cstheme="majorBidi"/>
        </w:rPr>
        <w:t>2010)</w:t>
      </w:r>
    </w:p>
    <w:p w:rsidR="00093894" w:rsidRPr="003C4991" w:rsidRDefault="00093894" w:rsidP="00165603">
      <w:pPr>
        <w:autoSpaceDE w:val="0"/>
        <w:autoSpaceDN w:val="0"/>
        <w:adjustRightInd w:val="0"/>
        <w:jc w:val="center"/>
        <w:rPr>
          <w:rFonts w:asciiTheme="majorBidi" w:eastAsiaTheme="minorHAnsi" w:hAnsiTheme="majorBidi" w:cstheme="majorBidi"/>
          <w:sz w:val="16"/>
          <w:szCs w:val="16"/>
          <w:lang w:val="en-US" w:eastAsia="en-US"/>
        </w:rPr>
      </w:pPr>
    </w:p>
    <w:p w:rsidR="00165603" w:rsidRPr="003C4991" w:rsidRDefault="00165603" w:rsidP="00165603">
      <w:pPr>
        <w:autoSpaceDE w:val="0"/>
        <w:autoSpaceDN w:val="0"/>
        <w:adjustRightInd w:val="0"/>
        <w:rPr>
          <w:rFonts w:asciiTheme="majorBidi" w:eastAsiaTheme="minorHAnsi" w:hAnsiTheme="majorBidi" w:cstheme="majorBidi"/>
          <w:sz w:val="16"/>
          <w:szCs w:val="16"/>
          <w:lang w:val="en-US" w:eastAsia="en-US"/>
        </w:rPr>
      </w:pPr>
    </w:p>
    <w:p w:rsidR="00093894" w:rsidRPr="003C4991" w:rsidRDefault="00093894" w:rsidP="00165603">
      <w:pPr>
        <w:autoSpaceDE w:val="0"/>
        <w:autoSpaceDN w:val="0"/>
        <w:adjustRightInd w:val="0"/>
        <w:rPr>
          <w:rFonts w:asciiTheme="majorBidi" w:eastAsiaTheme="minorHAnsi" w:hAnsiTheme="majorBidi" w:cstheme="majorBidi"/>
          <w:sz w:val="16"/>
          <w:szCs w:val="16"/>
          <w:lang w:val="en-US" w:eastAsia="en-US"/>
        </w:rPr>
      </w:pPr>
    </w:p>
    <w:p w:rsidR="00D1122E" w:rsidRPr="00770B65" w:rsidRDefault="00E760C7" w:rsidP="00F4627A">
      <w:pPr>
        <w:pStyle w:val="Heading4"/>
        <w:numPr>
          <w:ilvl w:val="1"/>
          <w:numId w:val="19"/>
        </w:numPr>
        <w:spacing w:before="0" w:line="480" w:lineRule="auto"/>
        <w:rPr>
          <w:rFonts w:asciiTheme="majorBidi" w:hAnsiTheme="majorBidi"/>
          <w:bCs w:val="0"/>
          <w:i w:val="0"/>
          <w:iCs w:val="0"/>
          <w:color w:val="auto"/>
        </w:rPr>
      </w:pPr>
      <w:r>
        <w:rPr>
          <w:rFonts w:asciiTheme="majorBidi" w:hAnsiTheme="majorBidi"/>
          <w:bCs w:val="0"/>
          <w:i w:val="0"/>
          <w:iCs w:val="0"/>
          <w:color w:val="auto"/>
        </w:rPr>
        <w:t>C</w:t>
      </w:r>
      <w:r w:rsidR="00525D3D" w:rsidRPr="00770B65">
        <w:rPr>
          <w:rFonts w:asciiTheme="majorBidi" w:hAnsiTheme="majorBidi"/>
          <w:bCs w:val="0"/>
          <w:i w:val="0"/>
          <w:iCs w:val="0"/>
          <w:color w:val="auto"/>
        </w:rPr>
        <w:t>haracteris</w:t>
      </w:r>
      <w:r w:rsidR="00093894" w:rsidRPr="00770B65">
        <w:rPr>
          <w:rFonts w:asciiTheme="majorBidi" w:hAnsiTheme="majorBidi"/>
          <w:bCs w:val="0"/>
          <w:i w:val="0"/>
          <w:iCs w:val="0"/>
          <w:color w:val="auto"/>
        </w:rPr>
        <w:t xml:space="preserve">tics of </w:t>
      </w:r>
      <w:r w:rsidR="00D1122E" w:rsidRPr="00770B65">
        <w:rPr>
          <w:rFonts w:asciiTheme="majorBidi" w:hAnsiTheme="majorBidi"/>
          <w:bCs w:val="0"/>
          <w:i w:val="0"/>
          <w:iCs w:val="0"/>
          <w:color w:val="auto"/>
        </w:rPr>
        <w:t>a</w:t>
      </w:r>
      <w:r w:rsidR="00093894" w:rsidRPr="00770B65">
        <w:rPr>
          <w:rFonts w:asciiTheme="majorBidi" w:hAnsiTheme="majorBidi"/>
          <w:bCs w:val="0"/>
          <w:i w:val="0"/>
          <w:iCs w:val="0"/>
          <w:color w:val="auto"/>
        </w:rPr>
        <w:t xml:space="preserve"> </w:t>
      </w:r>
      <w:r w:rsidR="00D1122E" w:rsidRPr="00770B65">
        <w:rPr>
          <w:rFonts w:asciiTheme="majorBidi" w:hAnsiTheme="majorBidi"/>
          <w:bCs w:val="0"/>
          <w:i w:val="0"/>
          <w:iCs w:val="0"/>
          <w:color w:val="auto"/>
        </w:rPr>
        <w:t>g</w:t>
      </w:r>
      <w:r w:rsidR="00093894" w:rsidRPr="00770B65">
        <w:rPr>
          <w:rFonts w:asciiTheme="majorBidi" w:hAnsiTheme="majorBidi"/>
          <w:bCs w:val="0"/>
          <w:i w:val="0"/>
          <w:iCs w:val="0"/>
          <w:color w:val="auto"/>
        </w:rPr>
        <w:t xml:space="preserve">ood </w:t>
      </w:r>
      <w:r w:rsidR="00D1122E" w:rsidRPr="00770B65">
        <w:rPr>
          <w:rFonts w:asciiTheme="majorBidi" w:hAnsiTheme="majorBidi"/>
          <w:bCs w:val="0"/>
          <w:i w:val="0"/>
          <w:iCs w:val="0"/>
          <w:color w:val="auto"/>
        </w:rPr>
        <w:t>r</w:t>
      </w:r>
      <w:r w:rsidR="00093894" w:rsidRPr="00770B65">
        <w:rPr>
          <w:rFonts w:asciiTheme="majorBidi" w:hAnsiTheme="majorBidi"/>
          <w:bCs w:val="0"/>
          <w:i w:val="0"/>
          <w:iCs w:val="0"/>
          <w:color w:val="auto"/>
        </w:rPr>
        <w:t xml:space="preserve">ecruiting </w:t>
      </w:r>
      <w:r w:rsidR="00D1122E" w:rsidRPr="00770B65">
        <w:rPr>
          <w:rFonts w:asciiTheme="majorBidi" w:hAnsiTheme="majorBidi"/>
          <w:bCs w:val="0"/>
          <w:i w:val="0"/>
          <w:iCs w:val="0"/>
          <w:color w:val="auto"/>
        </w:rPr>
        <w:t>s</w:t>
      </w:r>
      <w:r w:rsidR="00093894" w:rsidRPr="00770B65">
        <w:rPr>
          <w:rFonts w:asciiTheme="majorBidi" w:hAnsiTheme="majorBidi"/>
          <w:bCs w:val="0"/>
          <w:i w:val="0"/>
          <w:iCs w:val="0"/>
          <w:color w:val="auto"/>
        </w:rPr>
        <w:t>ystem</w:t>
      </w:r>
      <w:r w:rsidR="00D1122E" w:rsidRPr="00770B65">
        <w:rPr>
          <w:rFonts w:asciiTheme="majorBidi" w:hAnsiTheme="majorBidi"/>
          <w:bCs w:val="0"/>
          <w:i w:val="0"/>
          <w:iCs w:val="0"/>
          <w:color w:val="auto"/>
        </w:rPr>
        <w:t>:</w:t>
      </w:r>
    </w:p>
    <w:p w:rsidR="00842270" w:rsidRPr="003C4991" w:rsidRDefault="00593FBE" w:rsidP="00E760C7">
      <w:pPr>
        <w:spacing w:line="480" w:lineRule="auto"/>
        <w:ind w:firstLine="360"/>
        <w:rPr>
          <w:rFonts w:asciiTheme="majorBidi" w:hAnsiTheme="majorBidi" w:cstheme="majorBidi"/>
          <w:b/>
        </w:rPr>
      </w:pPr>
      <w:r>
        <w:rPr>
          <w:rFonts w:asciiTheme="majorBidi" w:hAnsiTheme="majorBidi" w:cstheme="majorBidi"/>
        </w:rPr>
        <w:t>Ac</w:t>
      </w:r>
      <w:r w:rsidR="0001783C">
        <w:rPr>
          <w:rFonts w:asciiTheme="majorBidi" w:hAnsiTheme="majorBidi" w:cstheme="majorBidi"/>
        </w:rPr>
        <w:t xml:space="preserve">cording to </w:t>
      </w:r>
      <w:proofErr w:type="spellStart"/>
      <w:r w:rsidR="0001783C">
        <w:rPr>
          <w:rFonts w:asciiTheme="majorBidi" w:hAnsiTheme="majorBidi" w:cstheme="majorBidi"/>
        </w:rPr>
        <w:t>Simplicant</w:t>
      </w:r>
      <w:proofErr w:type="spellEnd"/>
      <w:r w:rsidR="00E760C7">
        <w:rPr>
          <w:rFonts w:asciiTheme="majorBidi" w:hAnsiTheme="majorBidi" w:cstheme="majorBidi"/>
        </w:rPr>
        <w:t>,</w:t>
      </w:r>
      <w:r>
        <w:rPr>
          <w:rFonts w:asciiTheme="majorBidi" w:hAnsiTheme="majorBidi" w:cstheme="majorBidi"/>
        </w:rPr>
        <w:t xml:space="preserve"> </w:t>
      </w:r>
      <w:r w:rsidR="00E760C7">
        <w:rPr>
          <w:rFonts w:asciiTheme="majorBidi" w:hAnsiTheme="majorBidi" w:cstheme="majorBidi"/>
        </w:rPr>
        <w:t>a</w:t>
      </w:r>
      <w:r>
        <w:rPr>
          <w:rFonts w:asciiTheme="majorBidi" w:hAnsiTheme="majorBidi" w:cstheme="majorBidi"/>
        </w:rPr>
        <w:t xml:space="preserve"> recruiting consultant </w:t>
      </w:r>
      <w:r w:rsidR="00E760C7">
        <w:rPr>
          <w:rFonts w:asciiTheme="majorBidi" w:hAnsiTheme="majorBidi" w:cstheme="majorBidi"/>
        </w:rPr>
        <w:t xml:space="preserve">company </w:t>
      </w:r>
      <w:r>
        <w:rPr>
          <w:rFonts w:asciiTheme="majorBidi" w:hAnsiTheme="majorBidi" w:cstheme="majorBidi"/>
        </w:rPr>
        <w:t xml:space="preserve">specialized in social </w:t>
      </w:r>
      <w:proofErr w:type="gramStart"/>
      <w:r w:rsidR="0001783C">
        <w:rPr>
          <w:rFonts w:asciiTheme="majorBidi" w:hAnsiTheme="majorBidi" w:cstheme="majorBidi"/>
        </w:rPr>
        <w:t>platforms,</w:t>
      </w:r>
      <w:proofErr w:type="gramEnd"/>
      <w:r>
        <w:rPr>
          <w:rFonts w:asciiTheme="majorBidi" w:hAnsiTheme="majorBidi" w:cstheme="majorBidi"/>
        </w:rPr>
        <w:t xml:space="preserve"> </w:t>
      </w:r>
      <w:r w:rsidRPr="003C4991">
        <w:rPr>
          <w:rFonts w:asciiTheme="majorBidi" w:hAnsiTheme="majorBidi" w:cstheme="majorBidi"/>
        </w:rPr>
        <w:t xml:space="preserve">the following </w:t>
      </w:r>
      <w:r>
        <w:rPr>
          <w:rFonts w:asciiTheme="majorBidi" w:hAnsiTheme="majorBidi" w:cstheme="majorBidi"/>
        </w:rPr>
        <w:t xml:space="preserve">are the </w:t>
      </w:r>
      <w:r w:rsidRPr="003C4991">
        <w:rPr>
          <w:rFonts w:asciiTheme="majorBidi" w:hAnsiTheme="majorBidi" w:cstheme="majorBidi"/>
        </w:rPr>
        <w:t>characteristics</w:t>
      </w:r>
      <w:r>
        <w:rPr>
          <w:rFonts w:asciiTheme="majorBidi" w:hAnsiTheme="majorBidi" w:cstheme="majorBidi"/>
        </w:rPr>
        <w:t xml:space="preserve"> to have </w:t>
      </w:r>
      <w:r w:rsidR="00842270" w:rsidRPr="003C4991">
        <w:rPr>
          <w:rFonts w:asciiTheme="majorBidi" w:hAnsiTheme="majorBidi" w:cstheme="majorBidi"/>
        </w:rPr>
        <w:t xml:space="preserve">effective recruiting system: </w:t>
      </w:r>
    </w:p>
    <w:p w:rsidR="00842270" w:rsidRPr="003C4991" w:rsidRDefault="00D1122E" w:rsidP="00F4627A">
      <w:pPr>
        <w:pStyle w:val="ListParagraph"/>
        <w:numPr>
          <w:ilvl w:val="0"/>
          <w:numId w:val="3"/>
        </w:numPr>
        <w:spacing w:line="480" w:lineRule="auto"/>
        <w:jc w:val="both"/>
        <w:rPr>
          <w:rFonts w:asciiTheme="majorBidi" w:hAnsiTheme="majorBidi" w:cstheme="majorBidi"/>
        </w:rPr>
      </w:pPr>
      <w:r w:rsidRPr="003C4991">
        <w:rPr>
          <w:rFonts w:asciiTheme="majorBidi" w:hAnsiTheme="majorBidi" w:cstheme="majorBidi"/>
          <w:b/>
          <w:bCs/>
        </w:rPr>
        <w:t>Fits you business’ n</w:t>
      </w:r>
      <w:r w:rsidR="00525D3D" w:rsidRPr="003C4991">
        <w:rPr>
          <w:rFonts w:asciiTheme="majorBidi" w:hAnsiTheme="majorBidi" w:cstheme="majorBidi"/>
          <w:b/>
          <w:bCs/>
        </w:rPr>
        <w:t>eeds:</w:t>
      </w:r>
      <w:r w:rsidR="00525D3D" w:rsidRPr="003C4991">
        <w:rPr>
          <w:rFonts w:asciiTheme="majorBidi" w:hAnsiTheme="majorBidi" w:cstheme="majorBidi"/>
        </w:rPr>
        <w:t xml:space="preserve"> Recruiting systems aren’t one-size fits all. A good recruiting system is one that fits the specific needs of </w:t>
      </w:r>
      <w:r w:rsidR="004C33E9" w:rsidRPr="003C4991">
        <w:rPr>
          <w:rFonts w:asciiTheme="majorBidi" w:hAnsiTheme="majorBidi" w:cstheme="majorBidi"/>
        </w:rPr>
        <w:t>employer organization</w:t>
      </w:r>
      <w:r w:rsidR="00525D3D" w:rsidRPr="003C4991">
        <w:rPr>
          <w:rFonts w:asciiTheme="majorBidi" w:hAnsiTheme="majorBidi" w:cstheme="majorBidi"/>
        </w:rPr>
        <w:t>. A small- or medium-sized business does not have all of the same recruiting needs of a large global enterprise or a recruiting agency</w:t>
      </w:r>
    </w:p>
    <w:p w:rsidR="00525D3D" w:rsidRPr="003C4991" w:rsidRDefault="00525D3D" w:rsidP="00F4627A">
      <w:pPr>
        <w:pStyle w:val="ListParagraph"/>
        <w:numPr>
          <w:ilvl w:val="0"/>
          <w:numId w:val="3"/>
        </w:numPr>
        <w:spacing w:line="480" w:lineRule="auto"/>
        <w:jc w:val="both"/>
        <w:rPr>
          <w:rFonts w:asciiTheme="majorBidi" w:hAnsiTheme="majorBidi" w:cstheme="majorBidi"/>
        </w:rPr>
      </w:pPr>
      <w:r w:rsidRPr="003C4991">
        <w:rPr>
          <w:rFonts w:asciiTheme="majorBidi" w:hAnsiTheme="majorBidi" w:cstheme="majorBidi"/>
          <w:b/>
          <w:bCs/>
        </w:rPr>
        <w:t xml:space="preserve">Facilitates </w:t>
      </w:r>
      <w:r w:rsidR="00D1122E" w:rsidRPr="003C4991">
        <w:rPr>
          <w:rFonts w:asciiTheme="majorBidi" w:hAnsiTheme="majorBidi" w:cstheme="majorBidi"/>
          <w:b/>
          <w:bCs/>
        </w:rPr>
        <w:t>c</w:t>
      </w:r>
      <w:r w:rsidRPr="003C4991">
        <w:rPr>
          <w:rFonts w:asciiTheme="majorBidi" w:hAnsiTheme="majorBidi" w:cstheme="majorBidi"/>
          <w:b/>
          <w:bCs/>
        </w:rPr>
        <w:t xml:space="preserve">ollaboration and </w:t>
      </w:r>
      <w:r w:rsidR="00D1122E" w:rsidRPr="003C4991">
        <w:rPr>
          <w:rFonts w:asciiTheme="majorBidi" w:hAnsiTheme="majorBidi" w:cstheme="majorBidi"/>
          <w:b/>
          <w:bCs/>
        </w:rPr>
        <w:t>c</w:t>
      </w:r>
      <w:r w:rsidRPr="003C4991">
        <w:rPr>
          <w:rFonts w:asciiTheme="majorBidi" w:hAnsiTheme="majorBidi" w:cstheme="majorBidi"/>
          <w:b/>
          <w:bCs/>
        </w:rPr>
        <w:t>ommunication:</w:t>
      </w:r>
      <w:r w:rsidR="00274262" w:rsidRPr="003C4991">
        <w:rPr>
          <w:rFonts w:asciiTheme="majorBidi" w:hAnsiTheme="majorBidi" w:cstheme="majorBidi"/>
          <w:b/>
          <w:bCs/>
        </w:rPr>
        <w:t xml:space="preserve"> </w:t>
      </w:r>
      <w:r w:rsidR="004C33E9" w:rsidRPr="003C4991">
        <w:rPr>
          <w:rFonts w:asciiTheme="majorBidi" w:hAnsiTheme="majorBidi" w:cstheme="majorBidi"/>
        </w:rPr>
        <w:t>O</w:t>
      </w:r>
      <w:r w:rsidRPr="003C4991">
        <w:rPr>
          <w:rFonts w:asciiTheme="majorBidi" w:hAnsiTheme="majorBidi" w:cstheme="majorBidi"/>
        </w:rPr>
        <w:t xml:space="preserve">ffers the most effective </w:t>
      </w:r>
      <w:r w:rsidR="004C33E9" w:rsidRPr="003C4991">
        <w:rPr>
          <w:rFonts w:asciiTheme="majorBidi" w:hAnsiTheme="majorBidi" w:cstheme="majorBidi"/>
        </w:rPr>
        <w:t>ways for recruiter</w:t>
      </w:r>
      <w:r w:rsidRPr="003C4991">
        <w:rPr>
          <w:rFonts w:asciiTheme="majorBidi" w:hAnsiTheme="majorBidi" w:cstheme="majorBidi"/>
        </w:rPr>
        <w:t xml:space="preserve"> team to prepare for interviews, share their candidate evaluations and work together to reach a decision. Also that makes it easier to communicate with candidates throughout the hiring process.</w:t>
      </w:r>
    </w:p>
    <w:p w:rsidR="00525D3D" w:rsidRPr="003C4991" w:rsidRDefault="00525D3D"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t xml:space="preserve">Enhances the </w:t>
      </w:r>
      <w:r w:rsidR="00D1122E" w:rsidRPr="003C4991">
        <w:rPr>
          <w:rFonts w:asciiTheme="majorBidi" w:hAnsiTheme="majorBidi" w:cstheme="majorBidi"/>
          <w:b/>
          <w:bCs/>
        </w:rPr>
        <w:t>c</w:t>
      </w:r>
      <w:r w:rsidRPr="003C4991">
        <w:rPr>
          <w:rFonts w:asciiTheme="majorBidi" w:hAnsiTheme="majorBidi" w:cstheme="majorBidi"/>
          <w:b/>
          <w:bCs/>
        </w:rPr>
        <w:t>andidate </w:t>
      </w:r>
      <w:r w:rsidR="00D1122E" w:rsidRPr="003C4991">
        <w:rPr>
          <w:rFonts w:asciiTheme="majorBidi" w:hAnsiTheme="majorBidi" w:cstheme="majorBidi"/>
          <w:b/>
          <w:bCs/>
        </w:rPr>
        <w:t>e</w:t>
      </w:r>
      <w:r w:rsidRPr="003C4991">
        <w:rPr>
          <w:rFonts w:asciiTheme="majorBidi" w:hAnsiTheme="majorBidi" w:cstheme="majorBidi"/>
          <w:b/>
          <w:bCs/>
        </w:rPr>
        <w:t xml:space="preserve">xperience: </w:t>
      </w:r>
      <w:r w:rsidR="00BD6824" w:rsidRPr="003C4991">
        <w:rPr>
          <w:rFonts w:asciiTheme="majorBidi" w:hAnsiTheme="majorBidi" w:cstheme="majorBidi"/>
        </w:rPr>
        <w:t>C</w:t>
      </w:r>
      <w:r w:rsidRPr="003C4991">
        <w:rPr>
          <w:rFonts w:asciiTheme="majorBidi" w:hAnsiTheme="majorBidi" w:cstheme="majorBidi"/>
        </w:rPr>
        <w:t xml:space="preserve">reates a positive user experience for everyone that uses it. Not only does it impact whether a candidate applies or gives up partway through the process it also reflects </w:t>
      </w:r>
      <w:r w:rsidR="008B2023" w:rsidRPr="003C4991">
        <w:rPr>
          <w:rFonts w:asciiTheme="majorBidi" w:hAnsiTheme="majorBidi" w:cstheme="majorBidi"/>
        </w:rPr>
        <w:t>organization</w:t>
      </w:r>
      <w:r w:rsidRPr="003C4991">
        <w:rPr>
          <w:rFonts w:asciiTheme="majorBidi" w:hAnsiTheme="majorBidi" w:cstheme="majorBidi"/>
        </w:rPr>
        <w:t>s brand.</w:t>
      </w:r>
    </w:p>
    <w:p w:rsidR="00525D3D" w:rsidRPr="003C4991" w:rsidRDefault="00D1122E"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t>Integrates s</w:t>
      </w:r>
      <w:r w:rsidR="00525D3D" w:rsidRPr="003C4991">
        <w:rPr>
          <w:rFonts w:asciiTheme="majorBidi" w:hAnsiTheme="majorBidi" w:cstheme="majorBidi"/>
          <w:b/>
          <w:bCs/>
        </w:rPr>
        <w:t xml:space="preserve">ocial </w:t>
      </w:r>
      <w:r w:rsidRPr="003C4991">
        <w:rPr>
          <w:rFonts w:asciiTheme="majorBidi" w:hAnsiTheme="majorBidi" w:cstheme="majorBidi"/>
          <w:b/>
          <w:bCs/>
        </w:rPr>
        <w:t>m</w:t>
      </w:r>
      <w:r w:rsidR="00525D3D" w:rsidRPr="003C4991">
        <w:rPr>
          <w:rFonts w:asciiTheme="majorBidi" w:hAnsiTheme="majorBidi" w:cstheme="majorBidi"/>
          <w:b/>
          <w:bCs/>
        </w:rPr>
        <w:t xml:space="preserve">edia </w:t>
      </w:r>
      <w:r w:rsidRPr="003C4991">
        <w:rPr>
          <w:rFonts w:asciiTheme="majorBidi" w:hAnsiTheme="majorBidi" w:cstheme="majorBidi"/>
          <w:b/>
          <w:bCs/>
        </w:rPr>
        <w:t>r</w:t>
      </w:r>
      <w:r w:rsidR="00525D3D" w:rsidRPr="003C4991">
        <w:rPr>
          <w:rFonts w:asciiTheme="majorBidi" w:hAnsiTheme="majorBidi" w:cstheme="majorBidi"/>
          <w:b/>
          <w:bCs/>
        </w:rPr>
        <w:t xml:space="preserve">ecruiting: </w:t>
      </w:r>
      <w:r w:rsidR="00BD6824" w:rsidRPr="003C4991">
        <w:rPr>
          <w:rFonts w:asciiTheme="majorBidi" w:hAnsiTheme="majorBidi" w:cstheme="majorBidi"/>
        </w:rPr>
        <w:t>S</w:t>
      </w:r>
      <w:r w:rsidR="00525D3D" w:rsidRPr="003C4991">
        <w:rPr>
          <w:rFonts w:asciiTheme="majorBidi" w:hAnsiTheme="majorBidi" w:cstheme="majorBidi"/>
        </w:rPr>
        <w:t>eamlessly integrates with social media and allows you to leverage the recruiting power of social networks within a single platform.</w:t>
      </w:r>
    </w:p>
    <w:p w:rsidR="00525D3D" w:rsidRPr="003C4991" w:rsidRDefault="00274262"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lastRenderedPageBreak/>
        <w:t>Supports an e</w:t>
      </w:r>
      <w:r w:rsidR="00D1122E" w:rsidRPr="003C4991">
        <w:rPr>
          <w:rFonts w:asciiTheme="majorBidi" w:hAnsiTheme="majorBidi" w:cstheme="majorBidi"/>
          <w:b/>
          <w:bCs/>
        </w:rPr>
        <w:t>mployee r</w:t>
      </w:r>
      <w:r w:rsidR="00525D3D" w:rsidRPr="003C4991">
        <w:rPr>
          <w:rFonts w:asciiTheme="majorBidi" w:hAnsiTheme="majorBidi" w:cstheme="majorBidi"/>
          <w:b/>
          <w:bCs/>
        </w:rPr>
        <w:t>eferral</w:t>
      </w:r>
      <w:r w:rsidR="00D1122E" w:rsidRPr="003C4991">
        <w:rPr>
          <w:rFonts w:asciiTheme="majorBidi" w:hAnsiTheme="majorBidi" w:cstheme="majorBidi"/>
          <w:b/>
          <w:bCs/>
        </w:rPr>
        <w:t xml:space="preserve"> p</w:t>
      </w:r>
      <w:r w:rsidR="00525D3D" w:rsidRPr="003C4991">
        <w:rPr>
          <w:rFonts w:asciiTheme="majorBidi" w:hAnsiTheme="majorBidi" w:cstheme="majorBidi"/>
          <w:b/>
          <w:bCs/>
        </w:rPr>
        <w:t>rogram</w:t>
      </w:r>
      <w:r w:rsidR="00BD6824" w:rsidRPr="003C4991">
        <w:rPr>
          <w:rFonts w:asciiTheme="majorBidi" w:hAnsiTheme="majorBidi" w:cstheme="majorBidi"/>
          <w:b/>
          <w:bCs/>
        </w:rPr>
        <w:t>:</w:t>
      </w:r>
      <w:r w:rsidR="00BD6824" w:rsidRPr="003C4991">
        <w:rPr>
          <w:rFonts w:asciiTheme="majorBidi" w:hAnsiTheme="majorBidi" w:cstheme="majorBidi"/>
        </w:rPr>
        <w:t xml:space="preserve"> S</w:t>
      </w:r>
      <w:r w:rsidR="00525D3D" w:rsidRPr="003C4991">
        <w:rPr>
          <w:rFonts w:asciiTheme="majorBidi" w:hAnsiTheme="majorBidi" w:cstheme="majorBidi"/>
        </w:rPr>
        <w:t>upport an internal employee referral program.</w:t>
      </w:r>
    </w:p>
    <w:p w:rsidR="00525D3D" w:rsidRPr="003C4991" w:rsidRDefault="00274262"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t>Performs powerful s</w:t>
      </w:r>
      <w:r w:rsidR="00525D3D" w:rsidRPr="003C4991">
        <w:rPr>
          <w:rFonts w:asciiTheme="majorBidi" w:hAnsiTheme="majorBidi" w:cstheme="majorBidi"/>
          <w:b/>
          <w:bCs/>
        </w:rPr>
        <w:t>earches:</w:t>
      </w:r>
      <w:r w:rsidRPr="003C4991">
        <w:rPr>
          <w:rFonts w:asciiTheme="majorBidi" w:hAnsiTheme="majorBidi" w:cstheme="majorBidi"/>
          <w:b/>
          <w:bCs/>
        </w:rPr>
        <w:t xml:space="preserve"> </w:t>
      </w:r>
      <w:r w:rsidR="004C33E9" w:rsidRPr="003C4991">
        <w:rPr>
          <w:rFonts w:asciiTheme="majorBidi" w:hAnsiTheme="majorBidi" w:cstheme="majorBidi"/>
        </w:rPr>
        <w:t>Q</w:t>
      </w:r>
      <w:r w:rsidR="00525D3D" w:rsidRPr="003C4991">
        <w:rPr>
          <w:rFonts w:asciiTheme="majorBidi" w:hAnsiTheme="majorBidi" w:cstheme="majorBidi"/>
        </w:rPr>
        <w:t xml:space="preserve">uickly and accurately parse </w:t>
      </w:r>
      <w:r w:rsidR="000C42C5" w:rsidRPr="003C4991">
        <w:rPr>
          <w:rFonts w:asciiTheme="majorBidi" w:hAnsiTheme="majorBidi" w:cstheme="majorBidi"/>
        </w:rPr>
        <w:t>résumés</w:t>
      </w:r>
      <w:r w:rsidR="00525D3D" w:rsidRPr="003C4991">
        <w:rPr>
          <w:rFonts w:asciiTheme="majorBidi" w:hAnsiTheme="majorBidi" w:cstheme="majorBidi"/>
        </w:rPr>
        <w:t xml:space="preserve"> by keywords </w:t>
      </w:r>
      <w:r w:rsidR="004C33E9" w:rsidRPr="003C4991">
        <w:rPr>
          <w:rFonts w:asciiTheme="majorBidi" w:hAnsiTheme="majorBidi" w:cstheme="majorBidi"/>
        </w:rPr>
        <w:t xml:space="preserve">to sift out the top candidates and </w:t>
      </w:r>
      <w:r w:rsidR="00525D3D" w:rsidRPr="003C4991">
        <w:rPr>
          <w:rFonts w:asciiTheme="majorBidi" w:hAnsiTheme="majorBidi" w:cstheme="majorBidi"/>
        </w:rPr>
        <w:t xml:space="preserve">displays results logically in a way that </w:t>
      </w:r>
      <w:r w:rsidR="008B2023" w:rsidRPr="003C4991">
        <w:rPr>
          <w:rFonts w:asciiTheme="majorBidi" w:hAnsiTheme="majorBidi" w:cstheme="majorBidi"/>
        </w:rPr>
        <w:t>recruiter</w:t>
      </w:r>
      <w:r w:rsidR="00525D3D" w:rsidRPr="003C4991">
        <w:rPr>
          <w:rFonts w:asciiTheme="majorBidi" w:hAnsiTheme="majorBidi" w:cstheme="majorBidi"/>
        </w:rPr>
        <w:t xml:space="preserve"> team can quickly understand and apply.</w:t>
      </w:r>
    </w:p>
    <w:p w:rsidR="00525D3D" w:rsidRPr="003C4991" w:rsidRDefault="00525D3D"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t xml:space="preserve">Compatible with </w:t>
      </w:r>
      <w:r w:rsidR="00274262" w:rsidRPr="003C4991">
        <w:rPr>
          <w:rFonts w:asciiTheme="majorBidi" w:hAnsiTheme="majorBidi" w:cstheme="majorBidi"/>
          <w:b/>
          <w:bCs/>
        </w:rPr>
        <w:t>y</w:t>
      </w:r>
      <w:r w:rsidRPr="003C4991">
        <w:rPr>
          <w:rFonts w:asciiTheme="majorBidi" w:hAnsiTheme="majorBidi" w:cstheme="majorBidi"/>
          <w:b/>
          <w:bCs/>
        </w:rPr>
        <w:t xml:space="preserve">our </w:t>
      </w:r>
      <w:r w:rsidR="00274262" w:rsidRPr="003C4991">
        <w:rPr>
          <w:rFonts w:asciiTheme="majorBidi" w:hAnsiTheme="majorBidi" w:cstheme="majorBidi"/>
          <w:b/>
          <w:bCs/>
        </w:rPr>
        <w:t>w</w:t>
      </w:r>
      <w:r w:rsidRPr="003C4991">
        <w:rPr>
          <w:rFonts w:asciiTheme="majorBidi" w:hAnsiTheme="majorBidi" w:cstheme="majorBidi"/>
          <w:b/>
          <w:bCs/>
        </w:rPr>
        <w:t xml:space="preserve">ebsite and </w:t>
      </w:r>
      <w:r w:rsidR="00274262" w:rsidRPr="003C4991">
        <w:rPr>
          <w:rFonts w:asciiTheme="majorBidi" w:hAnsiTheme="majorBidi" w:cstheme="majorBidi"/>
          <w:b/>
          <w:bCs/>
        </w:rPr>
        <w:t>o</w:t>
      </w:r>
      <w:r w:rsidRPr="003C4991">
        <w:rPr>
          <w:rFonts w:asciiTheme="majorBidi" w:hAnsiTheme="majorBidi" w:cstheme="majorBidi"/>
          <w:b/>
          <w:bCs/>
        </w:rPr>
        <w:t xml:space="preserve">ther HR </w:t>
      </w:r>
      <w:r w:rsidR="00274262" w:rsidRPr="003C4991">
        <w:rPr>
          <w:rFonts w:asciiTheme="majorBidi" w:hAnsiTheme="majorBidi" w:cstheme="majorBidi"/>
          <w:b/>
          <w:bCs/>
        </w:rPr>
        <w:t>t</w:t>
      </w:r>
      <w:r w:rsidRPr="003C4991">
        <w:rPr>
          <w:rFonts w:asciiTheme="majorBidi" w:hAnsiTheme="majorBidi" w:cstheme="majorBidi"/>
          <w:b/>
          <w:bCs/>
        </w:rPr>
        <w:t xml:space="preserve">ools: </w:t>
      </w:r>
      <w:r w:rsidR="004C33E9" w:rsidRPr="003C4991">
        <w:rPr>
          <w:rFonts w:asciiTheme="majorBidi" w:hAnsiTheme="majorBidi" w:cstheme="majorBidi"/>
        </w:rPr>
        <w:t>F</w:t>
      </w:r>
      <w:r w:rsidRPr="003C4991">
        <w:rPr>
          <w:rFonts w:asciiTheme="majorBidi" w:hAnsiTheme="majorBidi" w:cstheme="majorBidi"/>
        </w:rPr>
        <w:t xml:space="preserve">its with </w:t>
      </w:r>
      <w:r w:rsidR="008B2023" w:rsidRPr="003C4991">
        <w:rPr>
          <w:rFonts w:asciiTheme="majorBidi" w:hAnsiTheme="majorBidi" w:cstheme="majorBidi"/>
        </w:rPr>
        <w:t>employer</w:t>
      </w:r>
      <w:r w:rsidRPr="003C4991">
        <w:rPr>
          <w:rFonts w:asciiTheme="majorBidi" w:hAnsiTheme="majorBidi" w:cstheme="majorBidi"/>
        </w:rPr>
        <w:t xml:space="preserve"> career website and any other HR tools may use.</w:t>
      </w:r>
    </w:p>
    <w:p w:rsidR="00525D3D" w:rsidRPr="003C4991" w:rsidRDefault="00525D3D"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t xml:space="preserve">Automates </w:t>
      </w:r>
      <w:r w:rsidR="00274262" w:rsidRPr="003C4991">
        <w:rPr>
          <w:rFonts w:asciiTheme="majorBidi" w:hAnsiTheme="majorBidi" w:cstheme="majorBidi"/>
          <w:b/>
          <w:bCs/>
        </w:rPr>
        <w:t>y</w:t>
      </w:r>
      <w:r w:rsidRPr="003C4991">
        <w:rPr>
          <w:rFonts w:asciiTheme="majorBidi" w:hAnsiTheme="majorBidi" w:cstheme="majorBidi"/>
          <w:b/>
          <w:bCs/>
        </w:rPr>
        <w:t xml:space="preserve">our </w:t>
      </w:r>
      <w:r w:rsidR="00274262" w:rsidRPr="003C4991">
        <w:rPr>
          <w:rFonts w:asciiTheme="majorBidi" w:hAnsiTheme="majorBidi" w:cstheme="majorBidi"/>
          <w:b/>
          <w:bCs/>
        </w:rPr>
        <w:t>r</w:t>
      </w:r>
      <w:r w:rsidRPr="003C4991">
        <w:rPr>
          <w:rFonts w:asciiTheme="majorBidi" w:hAnsiTheme="majorBidi" w:cstheme="majorBidi"/>
          <w:b/>
          <w:bCs/>
        </w:rPr>
        <w:t xml:space="preserve">ecruiting </w:t>
      </w:r>
      <w:r w:rsidR="00274262" w:rsidRPr="003C4991">
        <w:rPr>
          <w:rFonts w:asciiTheme="majorBidi" w:hAnsiTheme="majorBidi" w:cstheme="majorBidi"/>
          <w:b/>
          <w:bCs/>
        </w:rPr>
        <w:t>t</w:t>
      </w:r>
      <w:r w:rsidRPr="003C4991">
        <w:rPr>
          <w:rFonts w:asciiTheme="majorBidi" w:hAnsiTheme="majorBidi" w:cstheme="majorBidi"/>
          <w:b/>
          <w:bCs/>
        </w:rPr>
        <w:t xml:space="preserve">asks and </w:t>
      </w:r>
      <w:r w:rsidR="00274262" w:rsidRPr="003C4991">
        <w:rPr>
          <w:rFonts w:asciiTheme="majorBidi" w:hAnsiTheme="majorBidi" w:cstheme="majorBidi"/>
          <w:b/>
          <w:bCs/>
        </w:rPr>
        <w:t>w</w:t>
      </w:r>
      <w:r w:rsidRPr="003C4991">
        <w:rPr>
          <w:rFonts w:asciiTheme="majorBidi" w:hAnsiTheme="majorBidi" w:cstheme="majorBidi"/>
          <w:b/>
          <w:bCs/>
        </w:rPr>
        <w:t xml:space="preserve">orkflow: </w:t>
      </w:r>
      <w:r w:rsidR="004C33E9" w:rsidRPr="003C4991">
        <w:rPr>
          <w:rFonts w:asciiTheme="majorBidi" w:hAnsiTheme="majorBidi" w:cstheme="majorBidi"/>
        </w:rPr>
        <w:t>K</w:t>
      </w:r>
      <w:r w:rsidRPr="003C4991">
        <w:rPr>
          <w:rFonts w:asciiTheme="majorBidi" w:hAnsiTheme="majorBidi" w:cstheme="majorBidi"/>
        </w:rPr>
        <w:t xml:space="preserve">eeps </w:t>
      </w:r>
      <w:r w:rsidR="008B2023" w:rsidRPr="003C4991">
        <w:rPr>
          <w:rFonts w:asciiTheme="majorBidi" w:hAnsiTheme="majorBidi" w:cstheme="majorBidi"/>
        </w:rPr>
        <w:t>recruiter</w:t>
      </w:r>
      <w:r w:rsidRPr="003C4991">
        <w:rPr>
          <w:rFonts w:asciiTheme="majorBidi" w:hAnsiTheme="majorBidi" w:cstheme="majorBidi"/>
        </w:rPr>
        <w:t xml:space="preserve"> team on track by streamlining and automating administrative tasks and</w:t>
      </w:r>
      <w:r w:rsidR="004C33E9" w:rsidRPr="003C4991">
        <w:rPr>
          <w:rFonts w:asciiTheme="majorBidi" w:hAnsiTheme="majorBidi" w:cstheme="majorBidi"/>
        </w:rPr>
        <w:t xml:space="preserve"> setting out a logical workflow,</w:t>
      </w:r>
      <w:r w:rsidR="00274262" w:rsidRPr="003C4991">
        <w:rPr>
          <w:rFonts w:asciiTheme="majorBidi" w:hAnsiTheme="majorBidi" w:cstheme="majorBidi"/>
        </w:rPr>
        <w:t xml:space="preserve"> </w:t>
      </w:r>
      <w:r w:rsidR="004C33E9" w:rsidRPr="003C4991">
        <w:rPr>
          <w:rFonts w:asciiTheme="majorBidi" w:hAnsiTheme="majorBidi" w:cstheme="majorBidi"/>
        </w:rPr>
        <w:t>and</w:t>
      </w:r>
      <w:r w:rsidRPr="003C4991">
        <w:rPr>
          <w:rFonts w:asciiTheme="majorBidi" w:hAnsiTheme="majorBidi" w:cstheme="majorBidi"/>
        </w:rPr>
        <w:t xml:space="preserve"> integrates with </w:t>
      </w:r>
      <w:r w:rsidR="008B2023" w:rsidRPr="003C4991">
        <w:rPr>
          <w:rFonts w:asciiTheme="majorBidi" w:hAnsiTheme="majorBidi" w:cstheme="majorBidi"/>
        </w:rPr>
        <w:t>employer</w:t>
      </w:r>
      <w:r w:rsidRPr="003C4991">
        <w:rPr>
          <w:rFonts w:asciiTheme="majorBidi" w:hAnsiTheme="majorBidi" w:cstheme="majorBidi"/>
        </w:rPr>
        <w:t xml:space="preserve"> email system that provides alerts to </w:t>
      </w:r>
      <w:r w:rsidR="008B2023" w:rsidRPr="003C4991">
        <w:rPr>
          <w:rFonts w:asciiTheme="majorBidi" w:hAnsiTheme="majorBidi" w:cstheme="majorBidi"/>
        </w:rPr>
        <w:t>recruiter</w:t>
      </w:r>
      <w:r w:rsidRPr="003C4991">
        <w:rPr>
          <w:rFonts w:asciiTheme="majorBidi" w:hAnsiTheme="majorBidi" w:cstheme="majorBidi"/>
        </w:rPr>
        <w:t xml:space="preserve"> team when they are coming up to a deadline or when a candidate has spent too long at any stage in the hiring funnel.</w:t>
      </w:r>
    </w:p>
    <w:p w:rsidR="00525D3D" w:rsidRPr="003C4991" w:rsidRDefault="00274262" w:rsidP="00F4627A">
      <w:pPr>
        <w:pStyle w:val="ListParagraph"/>
        <w:numPr>
          <w:ilvl w:val="0"/>
          <w:numId w:val="3"/>
        </w:numPr>
        <w:spacing w:line="480" w:lineRule="auto"/>
        <w:jc w:val="both"/>
        <w:rPr>
          <w:rFonts w:asciiTheme="majorBidi" w:hAnsiTheme="majorBidi" w:cstheme="majorBidi"/>
        </w:rPr>
      </w:pPr>
      <w:proofErr w:type="gramStart"/>
      <w:r w:rsidRPr="003C4991">
        <w:rPr>
          <w:rFonts w:asciiTheme="majorBidi" w:hAnsiTheme="majorBidi" w:cstheme="majorBidi"/>
          <w:b/>
          <w:bCs/>
        </w:rPr>
        <w:t>Migrates</w:t>
      </w:r>
      <w:proofErr w:type="gramEnd"/>
      <w:r w:rsidRPr="003C4991">
        <w:rPr>
          <w:rFonts w:asciiTheme="majorBidi" w:hAnsiTheme="majorBidi" w:cstheme="majorBidi"/>
          <w:b/>
          <w:bCs/>
        </w:rPr>
        <w:t xml:space="preserve"> data e</w:t>
      </w:r>
      <w:r w:rsidR="00525D3D" w:rsidRPr="003C4991">
        <w:rPr>
          <w:rFonts w:asciiTheme="majorBidi" w:hAnsiTheme="majorBidi" w:cstheme="majorBidi"/>
          <w:b/>
          <w:bCs/>
        </w:rPr>
        <w:t>asily:</w:t>
      </w:r>
      <w:r w:rsidRPr="003C4991">
        <w:rPr>
          <w:rFonts w:asciiTheme="majorBidi" w:hAnsiTheme="majorBidi" w:cstheme="majorBidi"/>
          <w:b/>
          <w:bCs/>
        </w:rPr>
        <w:t xml:space="preserve"> </w:t>
      </w:r>
      <w:r w:rsidR="008B2023" w:rsidRPr="003C4991">
        <w:rPr>
          <w:rFonts w:asciiTheme="majorBidi" w:hAnsiTheme="majorBidi" w:cstheme="majorBidi"/>
        </w:rPr>
        <w:t>M</w:t>
      </w:r>
      <w:r w:rsidR="00525D3D" w:rsidRPr="003C4991">
        <w:rPr>
          <w:rFonts w:asciiTheme="majorBidi" w:hAnsiTheme="majorBidi" w:cstheme="majorBidi"/>
        </w:rPr>
        <w:t xml:space="preserve">ake it easy to migrate all of </w:t>
      </w:r>
      <w:r w:rsidR="008B2023" w:rsidRPr="003C4991">
        <w:rPr>
          <w:rFonts w:asciiTheme="majorBidi" w:hAnsiTheme="majorBidi" w:cstheme="majorBidi"/>
        </w:rPr>
        <w:t xml:space="preserve">human resources data stored in another system or in various files and </w:t>
      </w:r>
      <w:r w:rsidR="00525D3D" w:rsidRPr="003C4991">
        <w:rPr>
          <w:rFonts w:asciiTheme="majorBidi" w:hAnsiTheme="majorBidi" w:cstheme="majorBidi"/>
        </w:rPr>
        <w:t>keeping all information on one platform.</w:t>
      </w:r>
    </w:p>
    <w:p w:rsidR="00525D3D" w:rsidRPr="003C4991" w:rsidRDefault="00525D3D" w:rsidP="00F4627A">
      <w:pPr>
        <w:pStyle w:val="ListParagraph"/>
        <w:numPr>
          <w:ilvl w:val="0"/>
          <w:numId w:val="3"/>
        </w:numPr>
        <w:spacing w:line="480" w:lineRule="auto"/>
        <w:jc w:val="both"/>
        <w:rPr>
          <w:rFonts w:asciiTheme="majorBidi" w:hAnsiTheme="majorBidi" w:cstheme="majorBidi"/>
          <w:b/>
          <w:bCs/>
        </w:rPr>
      </w:pPr>
      <w:r w:rsidRPr="003C4991">
        <w:rPr>
          <w:rFonts w:asciiTheme="majorBidi" w:hAnsiTheme="majorBidi" w:cstheme="majorBidi"/>
          <w:b/>
          <w:bCs/>
        </w:rPr>
        <w:t xml:space="preserve">Supports </w:t>
      </w:r>
      <w:r w:rsidR="00274262" w:rsidRPr="003C4991">
        <w:rPr>
          <w:rFonts w:asciiTheme="majorBidi" w:hAnsiTheme="majorBidi" w:cstheme="majorBidi"/>
          <w:b/>
          <w:bCs/>
        </w:rPr>
        <w:t>d</w:t>
      </w:r>
      <w:r w:rsidRPr="003C4991">
        <w:rPr>
          <w:rFonts w:asciiTheme="majorBidi" w:hAnsiTheme="majorBidi" w:cstheme="majorBidi"/>
          <w:b/>
          <w:bCs/>
        </w:rPr>
        <w:t>ata-</w:t>
      </w:r>
      <w:r w:rsidR="00274262" w:rsidRPr="003C4991">
        <w:rPr>
          <w:rFonts w:asciiTheme="majorBidi" w:hAnsiTheme="majorBidi" w:cstheme="majorBidi"/>
          <w:b/>
          <w:bCs/>
        </w:rPr>
        <w:t>d</w:t>
      </w:r>
      <w:r w:rsidRPr="003C4991">
        <w:rPr>
          <w:rFonts w:asciiTheme="majorBidi" w:hAnsiTheme="majorBidi" w:cstheme="majorBidi"/>
          <w:b/>
          <w:bCs/>
        </w:rPr>
        <w:t xml:space="preserve">riven </w:t>
      </w:r>
      <w:r w:rsidR="00274262" w:rsidRPr="003C4991">
        <w:rPr>
          <w:rFonts w:asciiTheme="majorBidi" w:hAnsiTheme="majorBidi" w:cstheme="majorBidi"/>
          <w:b/>
          <w:bCs/>
        </w:rPr>
        <w:t>d</w:t>
      </w:r>
      <w:r w:rsidRPr="003C4991">
        <w:rPr>
          <w:rFonts w:asciiTheme="majorBidi" w:hAnsiTheme="majorBidi" w:cstheme="majorBidi"/>
          <w:b/>
          <w:bCs/>
        </w:rPr>
        <w:t xml:space="preserve">ecisions: </w:t>
      </w:r>
      <w:r w:rsidR="008B2023" w:rsidRPr="003C4991">
        <w:rPr>
          <w:rFonts w:asciiTheme="majorBidi" w:hAnsiTheme="majorBidi" w:cstheme="majorBidi"/>
        </w:rPr>
        <w:t>C</w:t>
      </w:r>
      <w:r w:rsidRPr="003C4991">
        <w:rPr>
          <w:rFonts w:asciiTheme="majorBidi" w:hAnsiTheme="majorBidi" w:cstheme="majorBidi"/>
        </w:rPr>
        <w:t>apable of providing useful da</w:t>
      </w:r>
      <w:r w:rsidR="00A036F8" w:rsidRPr="003C4991">
        <w:rPr>
          <w:rFonts w:asciiTheme="majorBidi" w:hAnsiTheme="majorBidi" w:cstheme="majorBidi"/>
        </w:rPr>
        <w:t>ta, reports and recommendations</w:t>
      </w:r>
      <w:r w:rsidRPr="003C4991">
        <w:rPr>
          <w:rFonts w:asciiTheme="majorBidi" w:hAnsiTheme="majorBidi" w:cstheme="majorBidi"/>
        </w:rPr>
        <w:t>.</w:t>
      </w:r>
    </w:p>
    <w:p w:rsidR="00093894" w:rsidRPr="003C4991" w:rsidRDefault="00093894" w:rsidP="00F338C7">
      <w:pPr>
        <w:tabs>
          <w:tab w:val="left" w:pos="1929"/>
        </w:tabs>
        <w:autoSpaceDE w:val="0"/>
        <w:autoSpaceDN w:val="0"/>
        <w:adjustRightInd w:val="0"/>
        <w:rPr>
          <w:rFonts w:asciiTheme="majorBidi" w:eastAsiaTheme="minorHAnsi" w:hAnsiTheme="majorBidi" w:cstheme="majorBidi"/>
          <w:sz w:val="20"/>
          <w:szCs w:val="20"/>
          <w:lang w:val="en-US" w:eastAsia="en-US"/>
        </w:rPr>
      </w:pPr>
    </w:p>
    <w:p w:rsidR="00A036F8" w:rsidRPr="00770B65" w:rsidRDefault="001B62D4" w:rsidP="00F4627A">
      <w:pPr>
        <w:pStyle w:val="Heading4"/>
        <w:numPr>
          <w:ilvl w:val="1"/>
          <w:numId w:val="19"/>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t>Recruitment process</w:t>
      </w:r>
      <w:r w:rsidR="00A036F8" w:rsidRPr="00770B65">
        <w:rPr>
          <w:rFonts w:asciiTheme="majorBidi" w:hAnsiTheme="majorBidi"/>
          <w:bCs w:val="0"/>
          <w:i w:val="0"/>
          <w:iCs w:val="0"/>
          <w:color w:val="auto"/>
        </w:rPr>
        <w:t>:</w:t>
      </w:r>
    </w:p>
    <w:p w:rsidR="00641963" w:rsidRDefault="001B62D4" w:rsidP="00F4627A">
      <w:pPr>
        <w:pStyle w:val="ListParagraph"/>
        <w:numPr>
          <w:ilvl w:val="0"/>
          <w:numId w:val="3"/>
        </w:numPr>
        <w:spacing w:line="480" w:lineRule="auto"/>
        <w:jc w:val="both"/>
        <w:rPr>
          <w:rFonts w:asciiTheme="majorBidi" w:hAnsiTheme="majorBidi" w:cstheme="majorBidi"/>
        </w:rPr>
      </w:pPr>
      <w:r w:rsidRPr="003C4991">
        <w:rPr>
          <w:rFonts w:asciiTheme="majorBidi" w:hAnsiTheme="majorBidi" w:cstheme="majorBidi"/>
        </w:rPr>
        <w:t xml:space="preserve">In the figure below </w:t>
      </w:r>
      <w:r w:rsidR="00C45455">
        <w:rPr>
          <w:rFonts w:asciiTheme="majorBidi" w:hAnsiTheme="majorBidi" w:cstheme="majorBidi"/>
        </w:rPr>
        <w:t>show</w:t>
      </w:r>
      <w:r w:rsidRPr="003C4991">
        <w:rPr>
          <w:rFonts w:asciiTheme="majorBidi" w:hAnsiTheme="majorBidi" w:cstheme="majorBidi"/>
        </w:rPr>
        <w:t xml:space="preserve"> the general steps in recruitment and selections process:</w:t>
      </w:r>
    </w:p>
    <w:p w:rsidR="00C45455" w:rsidRPr="003C4991" w:rsidRDefault="00570667" w:rsidP="00C45455">
      <w:pPr>
        <w:pStyle w:val="ListParagraph"/>
        <w:spacing w:line="480" w:lineRule="auto"/>
        <w:ind w:left="360"/>
        <w:jc w:val="both"/>
        <w:rPr>
          <w:rFonts w:asciiTheme="majorBidi" w:hAnsiTheme="majorBidi" w:cstheme="majorBidi"/>
        </w:rPr>
      </w:pPr>
      <w:r>
        <w:rPr>
          <w:rFonts w:asciiTheme="majorBidi" w:hAnsiTheme="majorBidi" w:cstheme="majorBidi"/>
        </w:rPr>
        <w:t xml:space="preserve">Source: (Gary D., </w:t>
      </w:r>
      <w:r w:rsidR="00C45455" w:rsidRPr="00C45455">
        <w:rPr>
          <w:rFonts w:asciiTheme="majorBidi" w:hAnsiTheme="majorBidi" w:cstheme="majorBidi"/>
        </w:rPr>
        <w:t>2005), “Human resource management”</w:t>
      </w:r>
    </w:p>
    <w:p w:rsidR="007D5F76" w:rsidRDefault="00641963" w:rsidP="007D5F76">
      <w:pPr>
        <w:keepNext/>
        <w:tabs>
          <w:tab w:val="left" w:pos="1929"/>
        </w:tabs>
        <w:autoSpaceDE w:val="0"/>
        <w:autoSpaceDN w:val="0"/>
        <w:adjustRightInd w:val="0"/>
      </w:pPr>
      <w:r w:rsidRPr="003C4991">
        <w:rPr>
          <w:rFonts w:asciiTheme="majorBidi" w:eastAsiaTheme="minorHAnsi" w:hAnsiTheme="majorBidi" w:cstheme="majorBidi"/>
          <w:noProof/>
          <w:sz w:val="16"/>
          <w:szCs w:val="16"/>
          <w:lang w:val="en-US" w:eastAsia="en-US"/>
        </w:rPr>
        <w:lastRenderedPageBreak/>
        <w:drawing>
          <wp:inline distT="0" distB="0" distL="0" distR="0">
            <wp:extent cx="5618486" cy="3769743"/>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4728" cy="3773931"/>
                    </a:xfrm>
                    <a:prstGeom prst="rect">
                      <a:avLst/>
                    </a:prstGeom>
                  </pic:spPr>
                </pic:pic>
              </a:graphicData>
            </a:graphic>
          </wp:inline>
        </w:drawing>
      </w:r>
    </w:p>
    <w:p w:rsidR="00093894" w:rsidRPr="007D5F76" w:rsidRDefault="007D5F76" w:rsidP="007D5F76">
      <w:pPr>
        <w:pStyle w:val="Caption"/>
        <w:ind w:firstLine="720"/>
        <w:rPr>
          <w:rFonts w:asciiTheme="majorBidi" w:eastAsiaTheme="minorHAnsi" w:hAnsiTheme="majorBidi" w:cstheme="majorBidi"/>
          <w:b w:val="0"/>
          <w:bCs w:val="0"/>
          <w:color w:val="000000" w:themeColor="text1"/>
          <w:sz w:val="22"/>
          <w:szCs w:val="22"/>
          <w:lang w:val="en-US" w:eastAsia="en-US"/>
        </w:rPr>
      </w:pPr>
      <w:bookmarkStart w:id="18" w:name="_Toc503754296"/>
      <w:r w:rsidRPr="007D5F76">
        <w:rPr>
          <w:b w:val="0"/>
          <w:bCs w:val="0"/>
          <w:color w:val="000000" w:themeColor="text1"/>
          <w:sz w:val="24"/>
          <w:szCs w:val="24"/>
        </w:rPr>
        <w:t xml:space="preserve">Figure </w:t>
      </w:r>
      <w:r w:rsidR="0045454B" w:rsidRPr="007D5F76">
        <w:rPr>
          <w:b w:val="0"/>
          <w:bCs w:val="0"/>
          <w:color w:val="000000" w:themeColor="text1"/>
          <w:sz w:val="24"/>
          <w:szCs w:val="24"/>
        </w:rPr>
        <w:fldChar w:fldCharType="begin"/>
      </w:r>
      <w:r w:rsidRPr="007D5F76">
        <w:rPr>
          <w:b w:val="0"/>
          <w:bCs w:val="0"/>
          <w:color w:val="000000" w:themeColor="text1"/>
          <w:sz w:val="24"/>
          <w:szCs w:val="24"/>
        </w:rPr>
        <w:instrText xml:space="preserve"> SEQ Figure \* ARABIC </w:instrText>
      </w:r>
      <w:r w:rsidR="0045454B" w:rsidRPr="007D5F76">
        <w:rPr>
          <w:b w:val="0"/>
          <w:bCs w:val="0"/>
          <w:color w:val="000000" w:themeColor="text1"/>
          <w:sz w:val="24"/>
          <w:szCs w:val="24"/>
        </w:rPr>
        <w:fldChar w:fldCharType="separate"/>
      </w:r>
      <w:r w:rsidR="003975D9">
        <w:rPr>
          <w:b w:val="0"/>
          <w:bCs w:val="0"/>
          <w:noProof/>
          <w:color w:val="000000" w:themeColor="text1"/>
          <w:sz w:val="24"/>
          <w:szCs w:val="24"/>
        </w:rPr>
        <w:t>5</w:t>
      </w:r>
      <w:r w:rsidR="0045454B" w:rsidRPr="007D5F76">
        <w:rPr>
          <w:b w:val="0"/>
          <w:bCs w:val="0"/>
          <w:color w:val="000000" w:themeColor="text1"/>
          <w:sz w:val="24"/>
          <w:szCs w:val="24"/>
        </w:rPr>
        <w:fldChar w:fldCharType="end"/>
      </w:r>
      <w:r w:rsidRPr="007D5F76">
        <w:rPr>
          <w:b w:val="0"/>
          <w:bCs w:val="0"/>
          <w:color w:val="000000" w:themeColor="text1"/>
          <w:sz w:val="24"/>
          <w:szCs w:val="24"/>
          <w:lang w:val="en-US"/>
        </w:rPr>
        <w:t>: Steps in recruitment and selection process</w:t>
      </w:r>
      <w:bookmarkEnd w:id="18"/>
    </w:p>
    <w:p w:rsidR="00641963" w:rsidRPr="003C4991" w:rsidRDefault="00641963" w:rsidP="00641963">
      <w:pPr>
        <w:tabs>
          <w:tab w:val="left" w:pos="1929"/>
        </w:tabs>
        <w:autoSpaceDE w:val="0"/>
        <w:autoSpaceDN w:val="0"/>
        <w:adjustRightInd w:val="0"/>
        <w:rPr>
          <w:rFonts w:asciiTheme="majorBidi" w:eastAsiaTheme="minorHAnsi" w:hAnsiTheme="majorBidi" w:cstheme="majorBidi"/>
          <w:sz w:val="16"/>
          <w:szCs w:val="16"/>
          <w:lang w:val="en-US" w:eastAsia="en-US"/>
        </w:rPr>
      </w:pPr>
    </w:p>
    <w:p w:rsidR="00641963" w:rsidRPr="003C4991" w:rsidRDefault="00641963" w:rsidP="00641963">
      <w:pPr>
        <w:tabs>
          <w:tab w:val="left" w:pos="1929"/>
        </w:tabs>
        <w:autoSpaceDE w:val="0"/>
        <w:autoSpaceDN w:val="0"/>
        <w:adjustRightInd w:val="0"/>
        <w:rPr>
          <w:rFonts w:asciiTheme="majorBidi" w:eastAsiaTheme="minorHAnsi" w:hAnsiTheme="majorBidi" w:cstheme="majorBidi"/>
          <w:sz w:val="16"/>
          <w:szCs w:val="16"/>
          <w:lang w:val="en-US" w:eastAsia="en-US"/>
        </w:rPr>
      </w:pPr>
    </w:p>
    <w:p w:rsidR="001B62D4" w:rsidRPr="003C4991" w:rsidRDefault="001B62D4" w:rsidP="00641963">
      <w:pPr>
        <w:tabs>
          <w:tab w:val="left" w:pos="1929"/>
        </w:tabs>
        <w:autoSpaceDE w:val="0"/>
        <w:autoSpaceDN w:val="0"/>
        <w:adjustRightInd w:val="0"/>
        <w:rPr>
          <w:rFonts w:asciiTheme="majorBidi" w:eastAsiaTheme="minorHAnsi" w:hAnsiTheme="majorBidi" w:cstheme="majorBidi"/>
          <w:sz w:val="16"/>
          <w:szCs w:val="16"/>
          <w:lang w:val="en-US" w:eastAsia="en-US"/>
        </w:rPr>
      </w:pPr>
    </w:p>
    <w:p w:rsidR="000F1F76" w:rsidRPr="003C4991" w:rsidRDefault="001B62D4" w:rsidP="00F4627A">
      <w:pPr>
        <w:pStyle w:val="ListParagraph"/>
        <w:numPr>
          <w:ilvl w:val="0"/>
          <w:numId w:val="3"/>
        </w:numPr>
        <w:spacing w:line="480" w:lineRule="auto"/>
        <w:jc w:val="both"/>
        <w:rPr>
          <w:rFonts w:asciiTheme="majorBidi" w:hAnsiTheme="majorBidi" w:cstheme="majorBidi"/>
        </w:rPr>
      </w:pPr>
      <w:r w:rsidRPr="003C4991">
        <w:rPr>
          <w:rFonts w:asciiTheme="majorBidi" w:hAnsiTheme="majorBidi" w:cstheme="majorBidi"/>
        </w:rPr>
        <w:t>The next figure illustrate the traditional paper-based recruitmen</w:t>
      </w:r>
      <w:r w:rsidR="000F1F76" w:rsidRPr="003C4991">
        <w:rPr>
          <w:rFonts w:asciiTheme="majorBidi" w:hAnsiTheme="majorBidi" w:cstheme="majorBidi"/>
        </w:rPr>
        <w:t xml:space="preserve">t process using job advertising, from case study done by </w:t>
      </w:r>
      <w:r w:rsidR="0001783C">
        <w:rPr>
          <w:rFonts w:asciiTheme="majorBidi" w:hAnsiTheme="majorBidi" w:cstheme="majorBidi"/>
        </w:rPr>
        <w:t>Anna B. Holm</w:t>
      </w:r>
      <w:r w:rsidR="00570667">
        <w:rPr>
          <w:rFonts w:asciiTheme="majorBidi" w:hAnsiTheme="majorBidi" w:cstheme="majorBidi"/>
        </w:rPr>
        <w:t xml:space="preserve"> </w:t>
      </w:r>
      <w:r w:rsidR="0001783C">
        <w:rPr>
          <w:rFonts w:asciiTheme="majorBidi" w:hAnsiTheme="majorBidi" w:cstheme="majorBidi"/>
        </w:rPr>
        <w:t>(</w:t>
      </w:r>
      <w:r w:rsidR="00570667" w:rsidRPr="003C4991">
        <w:rPr>
          <w:rFonts w:asciiTheme="majorBidi" w:hAnsiTheme="majorBidi" w:cstheme="majorBidi"/>
        </w:rPr>
        <w:t>2008- 2009</w:t>
      </w:r>
      <w:r w:rsidR="00570667">
        <w:rPr>
          <w:rFonts w:asciiTheme="majorBidi" w:hAnsiTheme="majorBidi" w:cstheme="majorBidi"/>
        </w:rPr>
        <w:t>) in</w:t>
      </w:r>
      <w:r w:rsidR="000F1F76" w:rsidRPr="003C4991">
        <w:rPr>
          <w:rFonts w:asciiTheme="majorBidi" w:hAnsiTheme="majorBidi" w:cstheme="majorBidi"/>
        </w:rPr>
        <w:t xml:space="preserve"> Aarhus University, Denmark, “</w:t>
      </w:r>
      <w:r w:rsidRPr="003C4991">
        <w:rPr>
          <w:rFonts w:asciiTheme="majorBidi" w:hAnsiTheme="majorBidi" w:cstheme="majorBidi"/>
        </w:rPr>
        <w:t>The Effect of E-recruit</w:t>
      </w:r>
      <w:r w:rsidR="000F1F76" w:rsidRPr="003C4991">
        <w:rPr>
          <w:rFonts w:asciiTheme="majorBidi" w:hAnsiTheme="majorBidi" w:cstheme="majorBidi"/>
        </w:rPr>
        <w:t>ment On the Recruitment Process”</w:t>
      </w:r>
      <w:r w:rsidR="009865D7">
        <w:rPr>
          <w:rFonts w:asciiTheme="majorBidi" w:hAnsiTheme="majorBidi" w:cstheme="majorBidi"/>
        </w:rPr>
        <w:t>:</w:t>
      </w:r>
    </w:p>
    <w:p w:rsidR="000F1F76" w:rsidRPr="003C4991" w:rsidRDefault="000F1F76" w:rsidP="000F1F76">
      <w:pPr>
        <w:pStyle w:val="ListParagraph"/>
        <w:tabs>
          <w:tab w:val="left" w:pos="1929"/>
        </w:tabs>
        <w:autoSpaceDE w:val="0"/>
        <w:autoSpaceDN w:val="0"/>
        <w:adjustRightInd w:val="0"/>
        <w:ind w:left="360"/>
        <w:rPr>
          <w:rFonts w:asciiTheme="majorBidi" w:hAnsiTheme="majorBidi" w:cstheme="majorBidi"/>
          <w:b/>
          <w:bCs/>
          <w:color w:val="FF0000"/>
          <w:sz w:val="20"/>
          <w:szCs w:val="20"/>
        </w:rPr>
      </w:pPr>
    </w:p>
    <w:p w:rsidR="008B11F2" w:rsidRDefault="00F572D0" w:rsidP="008B11F2">
      <w:pPr>
        <w:keepNext/>
        <w:tabs>
          <w:tab w:val="left" w:pos="1929"/>
        </w:tabs>
        <w:autoSpaceDE w:val="0"/>
        <w:autoSpaceDN w:val="0"/>
        <w:adjustRightInd w:val="0"/>
        <w:ind w:left="-851"/>
      </w:pPr>
      <w:r w:rsidRPr="003C4991">
        <w:rPr>
          <w:rFonts w:asciiTheme="majorBidi" w:hAnsiTheme="majorBidi" w:cstheme="majorBidi"/>
          <w:noProof/>
          <w:lang w:val="en-US" w:eastAsia="en-US"/>
        </w:rPr>
        <w:lastRenderedPageBreak/>
        <w:drawing>
          <wp:inline distT="0" distB="0" distL="0" distR="0">
            <wp:extent cx="6471832" cy="6400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traditional .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0409" cy="6399393"/>
                    </a:xfrm>
                    <a:prstGeom prst="rect">
                      <a:avLst/>
                    </a:prstGeom>
                  </pic:spPr>
                </pic:pic>
              </a:graphicData>
            </a:graphic>
          </wp:inline>
        </w:drawing>
      </w:r>
    </w:p>
    <w:p w:rsidR="00F572D0" w:rsidRPr="008B11F2" w:rsidRDefault="008B11F2" w:rsidP="008B11F2">
      <w:pPr>
        <w:pStyle w:val="Caption"/>
        <w:rPr>
          <w:rFonts w:asciiTheme="majorBidi" w:hAnsiTheme="majorBidi" w:cstheme="majorBidi"/>
          <w:b w:val="0"/>
          <w:bCs w:val="0"/>
          <w:color w:val="000000" w:themeColor="text1"/>
          <w:sz w:val="24"/>
          <w:szCs w:val="24"/>
        </w:rPr>
      </w:pPr>
      <w:bookmarkStart w:id="19" w:name="_Toc503754297"/>
      <w:r w:rsidRPr="008B11F2">
        <w:rPr>
          <w:b w:val="0"/>
          <w:bCs w:val="0"/>
          <w:color w:val="000000" w:themeColor="text1"/>
          <w:sz w:val="24"/>
          <w:szCs w:val="24"/>
        </w:rPr>
        <w:t xml:space="preserve">Figure </w:t>
      </w:r>
      <w:r w:rsidR="0045454B" w:rsidRPr="008B11F2">
        <w:rPr>
          <w:b w:val="0"/>
          <w:bCs w:val="0"/>
          <w:color w:val="000000" w:themeColor="text1"/>
          <w:sz w:val="24"/>
          <w:szCs w:val="24"/>
        </w:rPr>
        <w:fldChar w:fldCharType="begin"/>
      </w:r>
      <w:r w:rsidRPr="008B11F2">
        <w:rPr>
          <w:b w:val="0"/>
          <w:bCs w:val="0"/>
          <w:color w:val="000000" w:themeColor="text1"/>
          <w:sz w:val="24"/>
          <w:szCs w:val="24"/>
        </w:rPr>
        <w:instrText xml:space="preserve"> SEQ Figure \* ARABIC </w:instrText>
      </w:r>
      <w:r w:rsidR="0045454B" w:rsidRPr="008B11F2">
        <w:rPr>
          <w:b w:val="0"/>
          <w:bCs w:val="0"/>
          <w:color w:val="000000" w:themeColor="text1"/>
          <w:sz w:val="24"/>
          <w:szCs w:val="24"/>
        </w:rPr>
        <w:fldChar w:fldCharType="separate"/>
      </w:r>
      <w:r w:rsidR="003975D9">
        <w:rPr>
          <w:b w:val="0"/>
          <w:bCs w:val="0"/>
          <w:noProof/>
          <w:color w:val="000000" w:themeColor="text1"/>
          <w:sz w:val="24"/>
          <w:szCs w:val="24"/>
        </w:rPr>
        <w:t>6</w:t>
      </w:r>
      <w:r w:rsidR="0045454B" w:rsidRPr="008B11F2">
        <w:rPr>
          <w:b w:val="0"/>
          <w:bCs w:val="0"/>
          <w:color w:val="000000" w:themeColor="text1"/>
          <w:sz w:val="24"/>
          <w:szCs w:val="24"/>
        </w:rPr>
        <w:fldChar w:fldCharType="end"/>
      </w:r>
      <w:r w:rsidRPr="008B11F2">
        <w:rPr>
          <w:b w:val="0"/>
          <w:bCs w:val="0"/>
          <w:color w:val="000000" w:themeColor="text1"/>
          <w:sz w:val="24"/>
          <w:szCs w:val="24"/>
          <w:lang w:val="en-US"/>
        </w:rPr>
        <w:t>: Traditional paper-based recruitment process</w:t>
      </w:r>
      <w:bookmarkEnd w:id="19"/>
    </w:p>
    <w:p w:rsidR="00F572D0" w:rsidRPr="003C4991" w:rsidRDefault="00F572D0" w:rsidP="00F572D0">
      <w:pPr>
        <w:tabs>
          <w:tab w:val="left" w:pos="1929"/>
        </w:tabs>
        <w:autoSpaceDE w:val="0"/>
        <w:autoSpaceDN w:val="0"/>
        <w:adjustRightInd w:val="0"/>
        <w:rPr>
          <w:rFonts w:asciiTheme="majorBidi" w:hAnsiTheme="majorBidi" w:cstheme="majorBidi"/>
          <w:b/>
          <w:bCs/>
          <w:color w:val="FF0000"/>
          <w:sz w:val="20"/>
          <w:szCs w:val="20"/>
        </w:rPr>
      </w:pPr>
    </w:p>
    <w:p w:rsidR="00F572D0" w:rsidRPr="003C4991" w:rsidRDefault="00F572D0" w:rsidP="00641963">
      <w:pPr>
        <w:tabs>
          <w:tab w:val="left" w:pos="1929"/>
        </w:tabs>
        <w:autoSpaceDE w:val="0"/>
        <w:autoSpaceDN w:val="0"/>
        <w:adjustRightInd w:val="0"/>
        <w:rPr>
          <w:rFonts w:asciiTheme="majorBidi" w:eastAsiaTheme="minorHAnsi" w:hAnsiTheme="majorBidi" w:cstheme="majorBidi"/>
          <w:sz w:val="16"/>
          <w:szCs w:val="16"/>
          <w:lang w:val="en-US" w:eastAsia="en-US"/>
        </w:rPr>
      </w:pPr>
    </w:p>
    <w:p w:rsidR="00165603" w:rsidRPr="003C4991" w:rsidRDefault="00165603" w:rsidP="00165603">
      <w:pPr>
        <w:autoSpaceDE w:val="0"/>
        <w:autoSpaceDN w:val="0"/>
        <w:adjustRightInd w:val="0"/>
        <w:rPr>
          <w:rFonts w:asciiTheme="majorBidi" w:eastAsiaTheme="minorHAnsi" w:hAnsiTheme="majorBidi" w:cstheme="majorBidi"/>
          <w:sz w:val="16"/>
          <w:szCs w:val="16"/>
          <w:lang w:val="en-US" w:eastAsia="en-US"/>
        </w:rPr>
      </w:pPr>
    </w:p>
    <w:p w:rsidR="00E6624E" w:rsidRPr="00770B65" w:rsidRDefault="00E6624E" w:rsidP="00F4627A">
      <w:pPr>
        <w:pStyle w:val="Heading4"/>
        <w:numPr>
          <w:ilvl w:val="1"/>
          <w:numId w:val="19"/>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t>E-recruitment:</w:t>
      </w:r>
    </w:p>
    <w:p w:rsidR="00F338C7" w:rsidRPr="003C4991" w:rsidRDefault="00F338C7" w:rsidP="00F338C7">
      <w:pPr>
        <w:spacing w:line="480" w:lineRule="auto"/>
        <w:ind w:firstLine="720"/>
        <w:jc w:val="both"/>
        <w:rPr>
          <w:rFonts w:asciiTheme="majorBidi" w:hAnsiTheme="majorBidi" w:cstheme="majorBidi"/>
        </w:rPr>
      </w:pPr>
      <w:r w:rsidRPr="003C4991">
        <w:rPr>
          <w:rFonts w:asciiTheme="majorBidi" w:hAnsiTheme="majorBidi" w:cstheme="majorBidi"/>
        </w:rPr>
        <w:t>“The Internet has drastically changed the face of recruitment. Employers must now actively market themselves by instituting a well-implemented e-recruitment program to find better quality candidates and improve hiring decisions, all in less time and at a lower cost.” (Smith and Rupp</w:t>
      </w:r>
      <w:r w:rsidR="000C42C5" w:rsidRPr="003C4991">
        <w:rPr>
          <w:rFonts w:asciiTheme="majorBidi" w:hAnsiTheme="majorBidi" w:cstheme="majorBidi"/>
        </w:rPr>
        <w:t>,</w:t>
      </w:r>
      <w:r w:rsidRPr="003C4991">
        <w:rPr>
          <w:rFonts w:asciiTheme="majorBidi" w:hAnsiTheme="majorBidi" w:cstheme="majorBidi"/>
        </w:rPr>
        <w:t xml:space="preserve"> 2004)</w:t>
      </w:r>
    </w:p>
    <w:p w:rsidR="00796C62" w:rsidRPr="003C4991" w:rsidRDefault="00192CD1" w:rsidP="00F338C7">
      <w:pPr>
        <w:spacing w:line="480" w:lineRule="auto"/>
        <w:ind w:firstLine="720"/>
        <w:jc w:val="both"/>
        <w:rPr>
          <w:rFonts w:asciiTheme="majorBidi" w:hAnsiTheme="majorBidi" w:cstheme="majorBidi"/>
        </w:rPr>
      </w:pPr>
      <w:r w:rsidRPr="003C4991">
        <w:rPr>
          <w:rFonts w:asciiTheme="majorBidi" w:hAnsiTheme="majorBidi" w:cstheme="majorBidi"/>
        </w:rPr>
        <w:lastRenderedPageBreak/>
        <w:t xml:space="preserve">The digital world has brought a new dimension to the world of recruiting. </w:t>
      </w:r>
      <w:r w:rsidR="000C42C5" w:rsidRPr="003C4991">
        <w:rPr>
          <w:rFonts w:asciiTheme="majorBidi" w:hAnsiTheme="majorBidi" w:cstheme="majorBidi"/>
        </w:rPr>
        <w:t>“</w:t>
      </w:r>
      <w:r w:rsidRPr="003C4991">
        <w:rPr>
          <w:rFonts w:asciiTheme="majorBidi" w:hAnsiTheme="majorBidi" w:cstheme="majorBidi"/>
        </w:rPr>
        <w:t>The World Wide Web, or Web 1.0, shortened the search time, costs and offered a transparent method of information for candidates</w:t>
      </w:r>
      <w:r w:rsidR="000C42C5" w:rsidRPr="003C4991">
        <w:rPr>
          <w:rFonts w:asciiTheme="majorBidi" w:hAnsiTheme="majorBidi" w:cstheme="majorBidi"/>
        </w:rPr>
        <w:t>”</w:t>
      </w:r>
      <w:r w:rsidR="009865D7">
        <w:rPr>
          <w:rFonts w:asciiTheme="majorBidi" w:hAnsiTheme="majorBidi" w:cstheme="majorBidi"/>
        </w:rPr>
        <w:t>. (</w:t>
      </w:r>
      <w:proofErr w:type="spellStart"/>
      <w:r w:rsidR="009865D7">
        <w:rPr>
          <w:rFonts w:asciiTheme="majorBidi" w:hAnsiTheme="majorBidi" w:cstheme="majorBidi"/>
        </w:rPr>
        <w:t>Salmen</w:t>
      </w:r>
      <w:proofErr w:type="spellEnd"/>
      <w:r w:rsidR="009865D7">
        <w:rPr>
          <w:rFonts w:asciiTheme="majorBidi" w:hAnsiTheme="majorBidi" w:cstheme="majorBidi"/>
        </w:rPr>
        <w:t>, 2012)</w:t>
      </w:r>
    </w:p>
    <w:p w:rsidR="004A65B1" w:rsidRPr="003C4991" w:rsidRDefault="004A65B1" w:rsidP="00A92927">
      <w:pPr>
        <w:spacing w:line="480" w:lineRule="auto"/>
        <w:ind w:firstLine="720"/>
        <w:jc w:val="both"/>
        <w:rPr>
          <w:rFonts w:asciiTheme="majorBidi" w:hAnsiTheme="majorBidi" w:cstheme="majorBidi"/>
        </w:rPr>
      </w:pPr>
      <w:r w:rsidRPr="003C4991">
        <w:rPr>
          <w:rFonts w:asciiTheme="majorBidi" w:hAnsiTheme="majorBidi" w:cstheme="majorBidi"/>
        </w:rPr>
        <w:t xml:space="preserve">E-recruitment includes those practices and activities carried on by the organization </w:t>
      </w:r>
      <w:r w:rsidR="00A92927" w:rsidRPr="003C4991">
        <w:rPr>
          <w:rFonts w:asciiTheme="majorBidi" w:hAnsiTheme="majorBidi" w:cstheme="majorBidi"/>
        </w:rPr>
        <w:t xml:space="preserve">through </w:t>
      </w:r>
      <w:r w:rsidR="0001783C" w:rsidRPr="003C4991">
        <w:rPr>
          <w:rFonts w:asciiTheme="majorBidi" w:hAnsiTheme="majorBidi" w:cstheme="majorBidi"/>
        </w:rPr>
        <w:t>internet with</w:t>
      </w:r>
      <w:r w:rsidRPr="003C4991">
        <w:rPr>
          <w:rFonts w:asciiTheme="majorBidi" w:hAnsiTheme="majorBidi" w:cstheme="majorBidi"/>
        </w:rPr>
        <w:t xml:space="preserve"> the primary purpose of identifying and attracting potential employees.</w:t>
      </w:r>
    </w:p>
    <w:p w:rsidR="004A65B1" w:rsidRPr="003C4991" w:rsidRDefault="000C42C5" w:rsidP="009865D7">
      <w:pPr>
        <w:spacing w:line="480" w:lineRule="auto"/>
        <w:ind w:firstLine="720"/>
        <w:jc w:val="both"/>
        <w:rPr>
          <w:rFonts w:asciiTheme="majorBidi" w:hAnsiTheme="majorBidi" w:cstheme="majorBidi"/>
        </w:rPr>
      </w:pPr>
      <w:r w:rsidRPr="003C4991">
        <w:rPr>
          <w:rFonts w:asciiTheme="majorBidi" w:hAnsiTheme="majorBidi" w:cstheme="majorBidi"/>
        </w:rPr>
        <w:t>“</w:t>
      </w:r>
      <w:r w:rsidR="008E4F21" w:rsidRPr="003C4991">
        <w:rPr>
          <w:rFonts w:asciiTheme="majorBidi" w:hAnsiTheme="majorBidi" w:cstheme="majorBidi"/>
        </w:rPr>
        <w:t>E-recruitment, where employers use the internet in some form to aid conventional recruitment processes, has a number of important advantages compared to more traditional forms of recruiting</w:t>
      </w:r>
      <w:r w:rsidRPr="003C4991">
        <w:rPr>
          <w:rFonts w:asciiTheme="majorBidi" w:hAnsiTheme="majorBidi" w:cstheme="majorBidi"/>
        </w:rPr>
        <w:t>”</w:t>
      </w:r>
      <w:r w:rsidR="009865D7">
        <w:rPr>
          <w:rFonts w:asciiTheme="majorBidi" w:hAnsiTheme="majorBidi" w:cstheme="majorBidi"/>
        </w:rPr>
        <w:t xml:space="preserve">. </w:t>
      </w:r>
      <w:r w:rsidR="0001783C">
        <w:rPr>
          <w:rFonts w:asciiTheme="majorBidi" w:hAnsiTheme="majorBidi" w:cstheme="majorBidi"/>
        </w:rPr>
        <w:t xml:space="preserve">(Smith and Rupp, </w:t>
      </w:r>
      <w:r w:rsidR="008E4F21" w:rsidRPr="003C4991">
        <w:rPr>
          <w:rFonts w:asciiTheme="majorBidi" w:hAnsiTheme="majorBidi" w:cstheme="majorBidi"/>
        </w:rPr>
        <w:t>2004)</w:t>
      </w:r>
    </w:p>
    <w:p w:rsidR="009865D7" w:rsidRDefault="009865D7">
      <w:pPr>
        <w:rPr>
          <w:rFonts w:asciiTheme="majorBidi" w:hAnsiTheme="majorBidi" w:cstheme="majorBidi"/>
          <w:lang w:val="en-US"/>
        </w:rPr>
      </w:pPr>
      <w:r>
        <w:rPr>
          <w:rFonts w:asciiTheme="majorBidi" w:hAnsiTheme="majorBidi" w:cstheme="majorBidi"/>
          <w:lang w:val="en-US"/>
        </w:rPr>
        <w:br w:type="page"/>
      </w:r>
    </w:p>
    <w:p w:rsidR="00E6624E" w:rsidRPr="00770B65" w:rsidRDefault="00E6624E" w:rsidP="00F4627A">
      <w:pPr>
        <w:pStyle w:val="Heading4"/>
        <w:numPr>
          <w:ilvl w:val="1"/>
          <w:numId w:val="19"/>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lastRenderedPageBreak/>
        <w:t>Responsibilities of Human resource managers during recruitment:</w:t>
      </w:r>
    </w:p>
    <w:p w:rsidR="00C22CD3" w:rsidRPr="003C4991" w:rsidRDefault="000F1F76" w:rsidP="00570667">
      <w:pPr>
        <w:spacing w:line="480" w:lineRule="auto"/>
        <w:jc w:val="both"/>
        <w:rPr>
          <w:rFonts w:asciiTheme="majorBidi" w:hAnsiTheme="majorBidi" w:cstheme="majorBidi"/>
        </w:rPr>
      </w:pPr>
      <w:r w:rsidRPr="003C4991">
        <w:rPr>
          <w:rFonts w:asciiTheme="majorBidi" w:hAnsiTheme="majorBidi" w:cstheme="majorBidi"/>
        </w:rPr>
        <w:t xml:space="preserve">Human resource manager are responsible </w:t>
      </w:r>
      <w:r w:rsidR="00C22CD3" w:rsidRPr="003C4991">
        <w:rPr>
          <w:rFonts w:asciiTheme="majorBidi" w:hAnsiTheme="majorBidi" w:cstheme="majorBidi"/>
        </w:rPr>
        <w:t xml:space="preserve">to make </w:t>
      </w:r>
      <w:r w:rsidR="009A5C63" w:rsidRPr="003C4991">
        <w:rPr>
          <w:rFonts w:asciiTheme="majorBidi" w:eastAsiaTheme="minorHAnsi" w:hAnsiTheme="majorBidi" w:cstheme="majorBidi"/>
        </w:rPr>
        <w:t>r</w:t>
      </w:r>
      <w:r w:rsidR="00C22CD3" w:rsidRPr="003C4991">
        <w:rPr>
          <w:rFonts w:asciiTheme="majorBidi" w:eastAsiaTheme="minorHAnsi" w:hAnsiTheme="majorBidi" w:cstheme="majorBidi"/>
        </w:rPr>
        <w:t>ecruitment</w:t>
      </w:r>
      <w:r w:rsidR="009A5C63" w:rsidRPr="003C4991">
        <w:rPr>
          <w:rFonts w:asciiTheme="majorBidi" w:eastAsiaTheme="minorHAnsi" w:hAnsiTheme="majorBidi" w:cstheme="majorBidi"/>
        </w:rPr>
        <w:t xml:space="preserve"> successful and effective, </w:t>
      </w:r>
      <w:r w:rsidR="009A5C63" w:rsidRPr="003C4991">
        <w:rPr>
          <w:rFonts w:asciiTheme="majorBidi" w:hAnsiTheme="majorBidi" w:cstheme="majorBidi"/>
        </w:rPr>
        <w:t xml:space="preserve">according to </w:t>
      </w:r>
      <w:hyperlink r:id="rId50" w:history="1">
        <w:r w:rsidR="00C22CD3" w:rsidRPr="003C4991">
          <w:rPr>
            <w:rFonts w:asciiTheme="majorBidi" w:hAnsiTheme="majorBidi" w:cstheme="majorBidi"/>
          </w:rPr>
          <w:t>Susan</w:t>
        </w:r>
      </w:hyperlink>
      <w:r w:rsidR="0001783C">
        <w:rPr>
          <w:rFonts w:asciiTheme="majorBidi" w:hAnsiTheme="majorBidi" w:cstheme="majorBidi"/>
        </w:rPr>
        <w:t xml:space="preserve"> (</w:t>
      </w:r>
      <w:r w:rsidR="00C22CD3" w:rsidRPr="003C4991">
        <w:rPr>
          <w:rFonts w:asciiTheme="majorBidi" w:hAnsiTheme="majorBidi" w:cstheme="majorBidi"/>
        </w:rPr>
        <w:t xml:space="preserve">2017), some action must be taken by employer in order to make </w:t>
      </w:r>
      <w:r w:rsidR="009A5C63" w:rsidRPr="003C4991">
        <w:rPr>
          <w:rFonts w:asciiTheme="majorBidi" w:eastAsiaTheme="minorHAnsi" w:hAnsiTheme="majorBidi" w:cstheme="majorBidi"/>
        </w:rPr>
        <w:t>successful r</w:t>
      </w:r>
      <w:r w:rsidR="00C22CD3" w:rsidRPr="003C4991">
        <w:rPr>
          <w:rFonts w:asciiTheme="majorBidi" w:eastAsiaTheme="minorHAnsi" w:hAnsiTheme="majorBidi" w:cstheme="majorBidi"/>
        </w:rPr>
        <w:t>ecruitment</w:t>
      </w:r>
      <w:r w:rsidR="009A5C63" w:rsidRPr="003C4991">
        <w:rPr>
          <w:rFonts w:asciiTheme="majorBidi" w:hAnsiTheme="majorBidi" w:cstheme="majorBidi"/>
        </w:rPr>
        <w:t xml:space="preserve"> s</w:t>
      </w:r>
      <w:r w:rsidR="00C22CD3" w:rsidRPr="003C4991">
        <w:rPr>
          <w:rFonts w:asciiTheme="majorBidi" w:hAnsiTheme="majorBidi" w:cstheme="majorBidi"/>
        </w:rPr>
        <w:t>ummarize</w:t>
      </w:r>
      <w:r w:rsidR="009A5C63" w:rsidRPr="003C4991">
        <w:rPr>
          <w:rFonts w:asciiTheme="majorBidi" w:hAnsiTheme="majorBidi" w:cstheme="majorBidi"/>
        </w:rPr>
        <w:t>d</w:t>
      </w:r>
      <w:r w:rsidR="00C22CD3" w:rsidRPr="003C4991">
        <w:rPr>
          <w:rFonts w:asciiTheme="majorBidi" w:hAnsiTheme="majorBidi" w:cstheme="majorBidi"/>
        </w:rPr>
        <w:t xml:space="preserve"> by following chart:</w:t>
      </w:r>
    </w:p>
    <w:p w:rsidR="00EE37B2" w:rsidRPr="003C4991" w:rsidRDefault="0045454B" w:rsidP="00EE37B2">
      <w:pPr>
        <w:spacing w:line="480" w:lineRule="auto"/>
        <w:jc w:val="both"/>
        <w:rPr>
          <w:rFonts w:asciiTheme="majorBidi" w:hAnsiTheme="majorBidi" w:cstheme="majorBidi"/>
        </w:rPr>
      </w:pPr>
      <w:r w:rsidRPr="0045454B">
        <w:rPr>
          <w:noProof/>
          <w:lang w:val="en-US" w:eastAsia="en-US"/>
        </w:rPr>
        <w:pict>
          <v:shapetype id="_x0000_t202" coordsize="21600,21600" o:spt="202" path="m,l,21600r21600,l21600,xe">
            <v:stroke joinstyle="miter"/>
            <v:path gradientshapeok="t" o:connecttype="rect"/>
          </v:shapetype>
          <v:shape id="Text Box 15" o:spid="_x0000_s1026" type="#_x0000_t202" style="position:absolute;left:0;text-align:left;margin-left:-40.5pt;margin-top:499.35pt;width:500.25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" stroked="f">
            <v:textbox style="mso-fit-shape-to-text:t" inset="0,0,0,0">
              <w:txbxContent>
                <w:p w:rsidR="0001783C" w:rsidRPr="008B11F2" w:rsidRDefault="0001783C" w:rsidP="008B11F2">
                  <w:pPr>
                    <w:pStyle w:val="Caption"/>
                    <w:ind w:firstLine="720"/>
                    <w:rPr>
                      <w:rFonts w:asciiTheme="majorBidi" w:hAnsiTheme="majorBidi" w:cstheme="majorBidi"/>
                      <w:b w:val="0"/>
                      <w:bCs w:val="0"/>
                      <w:noProof/>
                      <w:color w:val="000000" w:themeColor="text1"/>
                      <w:sz w:val="36"/>
                      <w:szCs w:val="36"/>
                    </w:rPr>
                  </w:pPr>
                  <w:bookmarkStart w:id="20" w:name="_Toc503754264"/>
                  <w:bookmarkStart w:id="21" w:name="_Toc503754298"/>
                  <w:r w:rsidRPr="008B11F2">
                    <w:rPr>
                      <w:b w:val="0"/>
                      <w:bCs w:val="0"/>
                      <w:color w:val="000000" w:themeColor="text1"/>
                      <w:sz w:val="24"/>
                      <w:szCs w:val="24"/>
                    </w:rPr>
                    <w:t xml:space="preserve">Figure </w:t>
                  </w:r>
                  <w:r w:rsidR="0045454B" w:rsidRPr="008B11F2">
                    <w:rPr>
                      <w:b w:val="0"/>
                      <w:bCs w:val="0"/>
                      <w:color w:val="000000" w:themeColor="text1"/>
                      <w:sz w:val="24"/>
                      <w:szCs w:val="24"/>
                    </w:rPr>
                    <w:fldChar w:fldCharType="begin"/>
                  </w:r>
                  <w:r w:rsidRPr="008B11F2">
                    <w:rPr>
                      <w:b w:val="0"/>
                      <w:bCs w:val="0"/>
                      <w:color w:val="000000" w:themeColor="text1"/>
                      <w:sz w:val="24"/>
                      <w:szCs w:val="24"/>
                    </w:rPr>
                    <w:instrText xml:space="preserve"> SEQ Figure \* ARABIC </w:instrText>
                  </w:r>
                  <w:r w:rsidR="0045454B" w:rsidRPr="008B11F2">
                    <w:rPr>
                      <w:b w:val="0"/>
                      <w:bCs w:val="0"/>
                      <w:color w:val="000000" w:themeColor="text1"/>
                      <w:sz w:val="24"/>
                      <w:szCs w:val="24"/>
                    </w:rPr>
                    <w:fldChar w:fldCharType="separate"/>
                  </w:r>
                  <w:r>
                    <w:rPr>
                      <w:b w:val="0"/>
                      <w:bCs w:val="0"/>
                      <w:noProof/>
                      <w:color w:val="000000" w:themeColor="text1"/>
                      <w:sz w:val="24"/>
                      <w:szCs w:val="24"/>
                    </w:rPr>
                    <w:t>7</w:t>
                  </w:r>
                  <w:r w:rsidR="0045454B" w:rsidRPr="008B11F2">
                    <w:rPr>
                      <w:b w:val="0"/>
                      <w:bCs w:val="0"/>
                      <w:color w:val="000000" w:themeColor="text1"/>
                      <w:sz w:val="24"/>
                      <w:szCs w:val="24"/>
                    </w:rPr>
                    <w:fldChar w:fldCharType="end"/>
                  </w:r>
                  <w:r w:rsidRPr="008B11F2">
                    <w:rPr>
                      <w:b w:val="0"/>
                      <w:bCs w:val="0"/>
                      <w:color w:val="000000" w:themeColor="text1"/>
                      <w:sz w:val="24"/>
                      <w:szCs w:val="24"/>
                      <w:lang w:val="en-US"/>
                    </w:rPr>
                    <w:t>: Responsibilities of HR managers during recruitment</w:t>
                  </w:r>
                  <w:bookmarkEnd w:id="20"/>
                  <w:bookmarkEnd w:id="21"/>
                </w:p>
              </w:txbxContent>
            </v:textbox>
          </v:shape>
        </w:pict>
      </w:r>
      <w:r w:rsidR="009865D7" w:rsidRPr="003C4991">
        <w:rPr>
          <w:rFonts w:asciiTheme="majorBidi" w:hAnsiTheme="majorBidi" w:cstheme="majorBidi"/>
          <w:noProof/>
          <w:lang w:val="en-US" w:eastAsia="en-US"/>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121920</wp:posOffset>
            </wp:positionV>
            <wp:extent cx="6353175" cy="6162675"/>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EE37B2" w:rsidRPr="003C4991" w:rsidRDefault="00EE37B2" w:rsidP="00EE37B2">
      <w:pPr>
        <w:spacing w:line="480" w:lineRule="auto"/>
        <w:jc w:val="both"/>
        <w:rPr>
          <w:rFonts w:asciiTheme="majorBidi" w:hAnsiTheme="majorBidi" w:cstheme="majorBidi"/>
        </w:rPr>
      </w:pPr>
    </w:p>
    <w:p w:rsidR="00EE37B2" w:rsidRPr="003C4991" w:rsidRDefault="00EE37B2" w:rsidP="00EE37B2">
      <w:pPr>
        <w:spacing w:line="480" w:lineRule="auto"/>
        <w:jc w:val="both"/>
        <w:rPr>
          <w:rFonts w:asciiTheme="majorBidi" w:hAnsiTheme="majorBidi" w:cstheme="majorBidi"/>
        </w:rPr>
      </w:pPr>
    </w:p>
    <w:p w:rsidR="00EE37B2" w:rsidRPr="003C4991" w:rsidRDefault="00EE37B2" w:rsidP="00EE37B2">
      <w:pPr>
        <w:spacing w:line="480" w:lineRule="auto"/>
        <w:jc w:val="both"/>
        <w:rPr>
          <w:rFonts w:asciiTheme="majorBidi" w:hAnsiTheme="majorBidi" w:cstheme="majorBidi"/>
        </w:rPr>
      </w:pPr>
    </w:p>
    <w:p w:rsidR="00EE37B2" w:rsidRPr="003C4991" w:rsidRDefault="00EE37B2"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C22CD3" w:rsidRPr="003C4991" w:rsidRDefault="00C22CD3" w:rsidP="00EE37B2">
      <w:pPr>
        <w:spacing w:line="480" w:lineRule="auto"/>
        <w:jc w:val="both"/>
        <w:rPr>
          <w:rFonts w:asciiTheme="majorBidi" w:hAnsiTheme="majorBidi" w:cstheme="majorBidi"/>
        </w:rPr>
      </w:pPr>
    </w:p>
    <w:p w:rsidR="00EE37B2" w:rsidRPr="003C4991" w:rsidRDefault="00EE37B2" w:rsidP="00EE37B2">
      <w:pPr>
        <w:spacing w:line="480" w:lineRule="auto"/>
        <w:jc w:val="both"/>
        <w:rPr>
          <w:rFonts w:asciiTheme="majorBidi" w:hAnsiTheme="majorBidi" w:cstheme="majorBidi"/>
          <w:color w:val="222222"/>
        </w:rPr>
      </w:pPr>
    </w:p>
    <w:p w:rsidR="00C22CD3" w:rsidRPr="003C4991" w:rsidRDefault="00C22CD3" w:rsidP="00F4627A">
      <w:pPr>
        <w:pStyle w:val="ListParagraph"/>
        <w:numPr>
          <w:ilvl w:val="0"/>
          <w:numId w:val="3"/>
        </w:numPr>
        <w:spacing w:line="480" w:lineRule="auto"/>
        <w:jc w:val="both"/>
        <w:rPr>
          <w:rFonts w:asciiTheme="majorBidi" w:hAnsiTheme="majorBidi" w:cstheme="majorBidi"/>
          <w:color w:val="222222"/>
        </w:rPr>
      </w:pPr>
      <w:r w:rsidRPr="003C4991">
        <w:rPr>
          <w:rFonts w:asciiTheme="majorBidi" w:hAnsiTheme="majorBidi" w:cstheme="majorBidi"/>
          <w:color w:val="222222"/>
        </w:rPr>
        <w:lastRenderedPageBreak/>
        <w:t>The main points elaborated in this article</w:t>
      </w:r>
      <w:r w:rsidR="009A5C63" w:rsidRPr="003C4991">
        <w:rPr>
          <w:rFonts w:asciiTheme="majorBidi" w:hAnsiTheme="majorBidi" w:cstheme="majorBidi"/>
          <w:color w:val="222222"/>
        </w:rPr>
        <w:t xml:space="preserve"> by</w:t>
      </w:r>
      <w:r w:rsidR="009865D7">
        <w:rPr>
          <w:rFonts w:asciiTheme="majorBidi" w:hAnsiTheme="majorBidi" w:cstheme="majorBidi"/>
        </w:rPr>
        <w:t xml:space="preserve"> </w:t>
      </w:r>
      <w:r w:rsidR="00E92C09">
        <w:rPr>
          <w:rFonts w:asciiTheme="majorBidi" w:hAnsiTheme="majorBidi" w:cstheme="majorBidi"/>
        </w:rPr>
        <w:t>(</w:t>
      </w:r>
      <w:r w:rsidR="00172413">
        <w:rPr>
          <w:rFonts w:asciiTheme="majorBidi" w:hAnsiTheme="majorBidi" w:cstheme="majorBidi"/>
        </w:rPr>
        <w:t>Susan</w:t>
      </w:r>
      <w:r w:rsidR="009865D7">
        <w:rPr>
          <w:rFonts w:asciiTheme="majorBidi" w:hAnsiTheme="majorBidi" w:cstheme="majorBidi"/>
        </w:rPr>
        <w:t>,</w:t>
      </w:r>
      <w:r w:rsidR="00E92C09">
        <w:rPr>
          <w:rFonts w:asciiTheme="majorBidi" w:hAnsiTheme="majorBidi" w:cstheme="majorBidi"/>
        </w:rPr>
        <w:t xml:space="preserve"> </w:t>
      </w:r>
      <w:r w:rsidRPr="003C4991">
        <w:rPr>
          <w:rFonts w:asciiTheme="majorBidi" w:hAnsiTheme="majorBidi" w:cstheme="majorBidi"/>
        </w:rPr>
        <w:t>2017)”</w:t>
      </w:r>
      <w:r w:rsidRPr="003C4991">
        <w:rPr>
          <w:rFonts w:asciiTheme="majorBidi" w:hAnsiTheme="majorBidi" w:cstheme="majorBidi"/>
          <w:color w:val="222222"/>
        </w:rPr>
        <w:t xml:space="preserve"> emphasize how to get the </w:t>
      </w:r>
      <w:r w:rsidR="009A5C63" w:rsidRPr="003C4991">
        <w:rPr>
          <w:rFonts w:asciiTheme="majorBidi" w:hAnsiTheme="majorBidi" w:cstheme="majorBidi"/>
          <w:color w:val="222222"/>
        </w:rPr>
        <w:t>best employee are the following:</w:t>
      </w:r>
    </w:p>
    <w:p w:rsidR="00C22CD3" w:rsidRPr="003C4991" w:rsidRDefault="00C22CD3" w:rsidP="00F4627A">
      <w:pPr>
        <w:pStyle w:val="ListParagraph"/>
        <w:numPr>
          <w:ilvl w:val="0"/>
          <w:numId w:val="11"/>
        </w:numPr>
        <w:spacing w:line="480" w:lineRule="auto"/>
        <w:jc w:val="both"/>
        <w:rPr>
          <w:rFonts w:asciiTheme="majorBidi" w:hAnsiTheme="majorBidi" w:cstheme="majorBidi"/>
          <w:color w:val="222222"/>
        </w:rPr>
      </w:pPr>
      <w:r w:rsidRPr="003C4991">
        <w:rPr>
          <w:rFonts w:asciiTheme="majorBidi" w:hAnsiTheme="majorBidi" w:cstheme="majorBidi"/>
          <w:color w:val="222222"/>
        </w:rPr>
        <w:t xml:space="preserve">First, </w:t>
      </w:r>
      <w:r w:rsidR="00172413">
        <w:rPr>
          <w:rFonts w:asciiTheme="majorBidi" w:hAnsiTheme="majorBidi" w:cstheme="majorBidi"/>
          <w:color w:val="222222"/>
        </w:rPr>
        <w:t>improve your c</w:t>
      </w:r>
      <w:r w:rsidRPr="003C4991">
        <w:rPr>
          <w:rFonts w:asciiTheme="majorBidi" w:hAnsiTheme="majorBidi" w:cstheme="majorBidi"/>
          <w:color w:val="222222"/>
        </w:rPr>
        <w:t>andidate</w:t>
      </w:r>
      <w:r w:rsidR="00172413" w:rsidRPr="00172413">
        <w:rPr>
          <w:rFonts w:asciiTheme="majorBidi" w:hAnsiTheme="majorBidi" w:cstheme="majorBidi"/>
          <w:color w:val="222222"/>
        </w:rPr>
        <w:t xml:space="preserve"> </w:t>
      </w:r>
      <w:r w:rsidR="00172413">
        <w:rPr>
          <w:rFonts w:asciiTheme="majorBidi" w:hAnsiTheme="majorBidi" w:cstheme="majorBidi"/>
          <w:color w:val="222222"/>
        </w:rPr>
        <w:t>P</w:t>
      </w:r>
      <w:r w:rsidR="00172413" w:rsidRPr="003C4991">
        <w:rPr>
          <w:rFonts w:asciiTheme="majorBidi" w:hAnsiTheme="majorBidi" w:cstheme="majorBidi"/>
          <w:color w:val="222222"/>
        </w:rPr>
        <w:t>ool</w:t>
      </w:r>
      <w:r w:rsidR="00172413">
        <w:rPr>
          <w:rFonts w:asciiTheme="majorBidi" w:hAnsiTheme="majorBidi" w:cstheme="majorBidi"/>
          <w:color w:val="222222"/>
        </w:rPr>
        <w:t>:</w:t>
      </w:r>
      <w:r w:rsidRPr="003C4991">
        <w:rPr>
          <w:rFonts w:asciiTheme="majorBidi" w:hAnsiTheme="majorBidi" w:cstheme="majorBidi"/>
          <w:color w:val="222222"/>
        </w:rPr>
        <w:t xml:space="preserve"> </w:t>
      </w:r>
      <w:r w:rsidR="00172413">
        <w:rPr>
          <w:rFonts w:asciiTheme="majorBidi" w:hAnsiTheme="majorBidi" w:cstheme="majorBidi"/>
          <w:color w:val="222222"/>
        </w:rPr>
        <w:t>E</w:t>
      </w:r>
      <w:r w:rsidRPr="003C4991">
        <w:rPr>
          <w:rFonts w:asciiTheme="majorBidi" w:hAnsiTheme="majorBidi" w:cstheme="majorBidi"/>
          <w:color w:val="222222"/>
        </w:rPr>
        <w:t xml:space="preserve">mployer select candidates who walk in their door or answer an </w:t>
      </w:r>
      <w:r w:rsidR="00172413" w:rsidRPr="003C4991">
        <w:rPr>
          <w:rFonts w:asciiTheme="majorBidi" w:hAnsiTheme="majorBidi" w:cstheme="majorBidi"/>
          <w:color w:val="222222"/>
        </w:rPr>
        <w:t>ad</w:t>
      </w:r>
      <w:r w:rsidR="00172413">
        <w:rPr>
          <w:rFonts w:asciiTheme="majorBidi" w:hAnsiTheme="majorBidi" w:cstheme="majorBidi"/>
          <w:color w:val="222222"/>
        </w:rPr>
        <w:t>vertisement</w:t>
      </w:r>
      <w:r w:rsidRPr="003C4991">
        <w:rPr>
          <w:rFonts w:asciiTheme="majorBidi" w:hAnsiTheme="majorBidi" w:cstheme="majorBidi"/>
          <w:color w:val="222222"/>
        </w:rPr>
        <w:t xml:space="preserve"> of the job vacancy will miss the best candidates, so employer must improve their candidate pool by looking for them on LinkedIn and in other social media outlets, seeking the online boards for the potential candidates who may have resumes online even if they're not currently looking, and use the professional association websites to advertise.</w:t>
      </w:r>
    </w:p>
    <w:p w:rsidR="00C22CD3" w:rsidRPr="003C4991" w:rsidRDefault="00C22CD3" w:rsidP="00F4627A">
      <w:pPr>
        <w:pStyle w:val="ListParagraph"/>
        <w:numPr>
          <w:ilvl w:val="0"/>
          <w:numId w:val="11"/>
        </w:numPr>
        <w:spacing w:line="480" w:lineRule="auto"/>
        <w:jc w:val="both"/>
        <w:rPr>
          <w:rFonts w:asciiTheme="majorBidi" w:hAnsiTheme="majorBidi" w:cstheme="majorBidi"/>
          <w:color w:val="222222"/>
        </w:rPr>
      </w:pPr>
      <w:r w:rsidRPr="003C4991">
        <w:rPr>
          <w:rFonts w:asciiTheme="majorBidi" w:hAnsiTheme="majorBidi" w:cstheme="majorBidi"/>
          <w:color w:val="222222"/>
        </w:rPr>
        <w:t>Second, employer m</w:t>
      </w:r>
      <w:r w:rsidR="00172413">
        <w:rPr>
          <w:rFonts w:asciiTheme="majorBidi" w:hAnsiTheme="majorBidi" w:cstheme="majorBidi"/>
          <w:color w:val="222222"/>
        </w:rPr>
        <w:t xml:space="preserve">ust hire the sure thing </w:t>
      </w:r>
      <w:r w:rsidRPr="003C4991">
        <w:rPr>
          <w:rFonts w:asciiTheme="majorBidi" w:hAnsiTheme="majorBidi" w:cstheme="majorBidi"/>
          <w:color w:val="222222"/>
        </w:rPr>
        <w:t>and achieve true potential that fit the job and the company culture.</w:t>
      </w:r>
      <w:r w:rsidR="00FB5962">
        <w:rPr>
          <w:rFonts w:asciiTheme="majorBidi" w:hAnsiTheme="majorBidi" w:cstheme="majorBidi"/>
          <w:color w:val="222222"/>
        </w:rPr>
        <w:t xml:space="preserve"> </w:t>
      </w:r>
      <w:r w:rsidR="00172413">
        <w:rPr>
          <w:rFonts w:asciiTheme="majorBidi" w:hAnsiTheme="majorBidi" w:cstheme="majorBidi"/>
          <w:color w:val="222222"/>
        </w:rPr>
        <w:t>"E</w:t>
      </w:r>
      <w:r w:rsidRPr="003C4991">
        <w:rPr>
          <w:rFonts w:asciiTheme="majorBidi" w:hAnsiTheme="majorBidi" w:cstheme="majorBidi"/>
          <w:color w:val="222222"/>
        </w:rPr>
        <w:t>mployer should hire a person who has done this "exact job, in this exact industry, in this particular business climate, from a company with a very similar culture", and “the past behavior is the best predictor of future behavior".</w:t>
      </w:r>
      <w:r w:rsidR="00172413" w:rsidRPr="00172413">
        <w:rPr>
          <w:rFonts w:asciiTheme="majorBidi" w:hAnsiTheme="majorBidi" w:cstheme="majorBidi"/>
          <w:color w:val="222222"/>
        </w:rPr>
        <w:t xml:space="preserve"> </w:t>
      </w:r>
      <w:r w:rsidR="00E92C09">
        <w:rPr>
          <w:rFonts w:asciiTheme="majorBidi" w:hAnsiTheme="majorBidi" w:cstheme="majorBidi"/>
          <w:color w:val="222222"/>
        </w:rPr>
        <w:t>(</w:t>
      </w:r>
      <w:proofErr w:type="spellStart"/>
      <w:r w:rsidR="00E92C09">
        <w:rPr>
          <w:rFonts w:asciiTheme="majorBidi" w:hAnsiTheme="majorBidi" w:cstheme="majorBidi"/>
          <w:color w:val="222222"/>
        </w:rPr>
        <w:t>Pfau</w:t>
      </w:r>
      <w:proofErr w:type="spellEnd"/>
      <w:r w:rsidR="00E92C09">
        <w:rPr>
          <w:rFonts w:asciiTheme="majorBidi" w:hAnsiTheme="majorBidi" w:cstheme="majorBidi"/>
          <w:color w:val="222222"/>
        </w:rPr>
        <w:t xml:space="preserve"> and Kay, </w:t>
      </w:r>
      <w:r w:rsidR="00172413" w:rsidRPr="003C4991">
        <w:rPr>
          <w:rFonts w:asciiTheme="majorBidi" w:hAnsiTheme="majorBidi" w:cstheme="majorBidi"/>
          <w:color w:val="222222"/>
        </w:rPr>
        <w:t>2001)</w:t>
      </w:r>
    </w:p>
    <w:p w:rsidR="00C22CD3" w:rsidRPr="003C4991" w:rsidRDefault="0076071D" w:rsidP="00F4627A">
      <w:pPr>
        <w:pStyle w:val="ListParagraph"/>
        <w:numPr>
          <w:ilvl w:val="0"/>
          <w:numId w:val="11"/>
        </w:numPr>
        <w:spacing w:line="480" w:lineRule="auto"/>
        <w:jc w:val="both"/>
        <w:rPr>
          <w:rFonts w:asciiTheme="majorBidi" w:hAnsiTheme="majorBidi" w:cstheme="majorBidi"/>
          <w:color w:val="222222"/>
        </w:rPr>
      </w:pPr>
      <w:r>
        <w:rPr>
          <w:rFonts w:asciiTheme="majorBidi" w:hAnsiTheme="majorBidi" w:cstheme="majorBidi"/>
          <w:color w:val="222222"/>
        </w:rPr>
        <w:t>Third, be known as a great employer:</w:t>
      </w:r>
      <w:r w:rsidR="00C22CD3" w:rsidRPr="003C4991">
        <w:rPr>
          <w:rFonts w:asciiTheme="majorBidi" w:hAnsiTheme="majorBidi" w:cstheme="majorBidi"/>
          <w:color w:val="222222"/>
        </w:rPr>
        <w:t xml:space="preserve"> not just being a great employer but letting people know that you are a great employer. This is how you build your reputation and your company brand. You'll want the best prospects seeking you out because they respect and want to work for your brand.</w:t>
      </w:r>
      <w:r>
        <w:rPr>
          <w:rFonts w:asciiTheme="majorBidi" w:hAnsiTheme="majorBidi" w:cstheme="majorBidi"/>
          <w:color w:val="222222"/>
        </w:rPr>
        <w:t xml:space="preserve"> </w:t>
      </w:r>
      <w:r w:rsidR="00C22CD3" w:rsidRPr="003C4991">
        <w:rPr>
          <w:rFonts w:asciiTheme="majorBidi" w:hAnsiTheme="majorBidi" w:cstheme="majorBidi"/>
        </w:rPr>
        <w:t xml:space="preserve">Herman </w:t>
      </w:r>
      <w:r w:rsidR="00E92C09">
        <w:rPr>
          <w:rFonts w:asciiTheme="majorBidi" w:hAnsiTheme="majorBidi" w:cstheme="majorBidi"/>
        </w:rPr>
        <w:t xml:space="preserve">and </w:t>
      </w:r>
      <w:proofErr w:type="spellStart"/>
      <w:r w:rsidR="00E92C09">
        <w:rPr>
          <w:rFonts w:asciiTheme="majorBidi" w:hAnsiTheme="majorBidi" w:cstheme="majorBidi"/>
        </w:rPr>
        <w:t>Gioia</w:t>
      </w:r>
      <w:proofErr w:type="spellEnd"/>
      <w:r w:rsidR="00E92C09">
        <w:rPr>
          <w:rFonts w:asciiTheme="majorBidi" w:hAnsiTheme="majorBidi" w:cstheme="majorBidi"/>
        </w:rPr>
        <w:t xml:space="preserve">, </w:t>
      </w:r>
      <w:r w:rsidR="0001783C">
        <w:rPr>
          <w:rFonts w:asciiTheme="majorBidi" w:hAnsiTheme="majorBidi" w:cstheme="majorBidi"/>
        </w:rPr>
        <w:t>(</w:t>
      </w:r>
      <w:r w:rsidR="00C22CD3" w:rsidRPr="003C4991">
        <w:rPr>
          <w:rFonts w:asciiTheme="majorBidi" w:hAnsiTheme="majorBidi" w:cstheme="majorBidi"/>
        </w:rPr>
        <w:t>2000) said: “A company that is an (Employer of Choice) will be more attractive to prospective employees. This attractiveness will also enable the company to attract a higher caliber of worker. Not only will the company have more applicants to choose from, but the overall quality of applicants will be significantly better than companies which are not recognized as Employers of Choice.”</w:t>
      </w:r>
    </w:p>
    <w:p w:rsidR="00C22CD3" w:rsidRPr="003C4991" w:rsidRDefault="00C22CD3" w:rsidP="009A5C63">
      <w:pPr>
        <w:pStyle w:val="ListParagraph"/>
        <w:spacing w:line="480" w:lineRule="auto"/>
        <w:jc w:val="both"/>
        <w:rPr>
          <w:rFonts w:asciiTheme="majorBidi" w:hAnsiTheme="majorBidi" w:cstheme="majorBidi"/>
        </w:rPr>
      </w:pPr>
      <w:r w:rsidRPr="003C4991">
        <w:rPr>
          <w:rFonts w:asciiTheme="majorBidi" w:hAnsiTheme="majorBidi" w:cstheme="majorBidi"/>
        </w:rPr>
        <w:t xml:space="preserve">Being known as great employer will make mediocre jobseekers not to apply to your company, because they fearing that their performance would not be acceptable, while higher quality jobseekers will apply to these companies because they feel like they </w:t>
      </w:r>
      <w:r w:rsidRPr="003C4991">
        <w:rPr>
          <w:rFonts w:asciiTheme="majorBidi" w:hAnsiTheme="majorBidi" w:cstheme="majorBidi"/>
        </w:rPr>
        <w:lastRenderedPageBreak/>
        <w:t>belong and can achieve high performance and can build a good job profile at these places.</w:t>
      </w:r>
    </w:p>
    <w:p w:rsidR="00C22CD3" w:rsidRPr="003C4991" w:rsidRDefault="00C22CD3" w:rsidP="00F4627A">
      <w:pPr>
        <w:pStyle w:val="ListParagraph"/>
        <w:numPr>
          <w:ilvl w:val="0"/>
          <w:numId w:val="11"/>
        </w:numPr>
        <w:spacing w:line="480" w:lineRule="auto"/>
        <w:jc w:val="both"/>
        <w:rPr>
          <w:rFonts w:asciiTheme="majorBidi" w:hAnsiTheme="majorBidi" w:cstheme="majorBidi"/>
          <w:color w:val="222222"/>
        </w:rPr>
      </w:pPr>
      <w:r w:rsidRPr="003C4991">
        <w:rPr>
          <w:rFonts w:asciiTheme="majorBidi" w:hAnsiTheme="majorBidi" w:cstheme="majorBidi"/>
          <w:color w:val="222222"/>
        </w:rPr>
        <w:t xml:space="preserve">Forth, “use your website for recruiting”, using website will give the jobseeker more information about the job and the company, like </w:t>
      </w:r>
      <w:hyperlink r:id="rId56" w:history="1">
        <w:r w:rsidRPr="003C4991">
          <w:rPr>
            <w:rFonts w:asciiTheme="majorBidi" w:hAnsiTheme="majorBidi" w:cstheme="majorBidi"/>
            <w:color w:val="222222"/>
          </w:rPr>
          <w:t>vision</w:t>
        </w:r>
      </w:hyperlink>
      <w:r w:rsidRPr="003C4991">
        <w:rPr>
          <w:rFonts w:asciiTheme="majorBidi" w:hAnsiTheme="majorBidi" w:cstheme="majorBidi"/>
          <w:color w:val="222222"/>
        </w:rPr>
        <w:t>, </w:t>
      </w:r>
      <w:hyperlink r:id="rId57" w:history="1">
        <w:r w:rsidRPr="003C4991">
          <w:rPr>
            <w:rFonts w:asciiTheme="majorBidi" w:hAnsiTheme="majorBidi" w:cstheme="majorBidi"/>
            <w:color w:val="222222"/>
          </w:rPr>
          <w:t>mission</w:t>
        </w:r>
      </w:hyperlink>
      <w:r w:rsidRPr="003C4991">
        <w:rPr>
          <w:rFonts w:asciiTheme="majorBidi" w:hAnsiTheme="majorBidi" w:cstheme="majorBidi"/>
          <w:color w:val="222222"/>
        </w:rPr>
        <w:t>, </w:t>
      </w:r>
      <w:hyperlink r:id="rId58" w:history="1">
        <w:r w:rsidRPr="003C4991">
          <w:rPr>
            <w:rFonts w:asciiTheme="majorBidi" w:hAnsiTheme="majorBidi" w:cstheme="majorBidi"/>
            <w:color w:val="222222"/>
          </w:rPr>
          <w:t>values</w:t>
        </w:r>
      </w:hyperlink>
      <w:r w:rsidRPr="003C4991">
        <w:rPr>
          <w:rFonts w:asciiTheme="majorBidi" w:hAnsiTheme="majorBidi" w:cstheme="majorBidi"/>
          <w:color w:val="222222"/>
        </w:rPr>
        <w:t>, goals, and products, and describes the available positions at the company.</w:t>
      </w:r>
    </w:p>
    <w:p w:rsidR="00C22CD3" w:rsidRPr="003C4991" w:rsidRDefault="00C22CD3" w:rsidP="00EE37B2">
      <w:pPr>
        <w:spacing w:line="480" w:lineRule="auto"/>
        <w:jc w:val="both"/>
        <w:rPr>
          <w:rFonts w:asciiTheme="majorBidi" w:hAnsiTheme="majorBidi" w:cstheme="majorBidi"/>
          <w:color w:val="222222"/>
        </w:rPr>
      </w:pPr>
    </w:p>
    <w:p w:rsidR="00C22CD3" w:rsidRPr="0076071D" w:rsidRDefault="00C22CD3" w:rsidP="00F4627A">
      <w:pPr>
        <w:pStyle w:val="ListParagraph"/>
        <w:numPr>
          <w:ilvl w:val="0"/>
          <w:numId w:val="3"/>
        </w:numPr>
        <w:spacing w:line="480" w:lineRule="auto"/>
        <w:jc w:val="both"/>
        <w:rPr>
          <w:rFonts w:asciiTheme="majorBidi" w:hAnsiTheme="majorBidi" w:cstheme="majorBidi"/>
          <w:b/>
          <w:bCs/>
          <w:color w:val="222222"/>
        </w:rPr>
      </w:pPr>
      <w:r w:rsidRPr="0076071D">
        <w:rPr>
          <w:rFonts w:asciiTheme="majorBidi" w:hAnsiTheme="majorBidi" w:cstheme="majorBidi"/>
          <w:b/>
          <w:bCs/>
          <w:color w:val="222222"/>
        </w:rPr>
        <w:t>According to “web solution” website (2016), some characteristics of the company website that make it a powerful recruiting tools is:</w:t>
      </w:r>
    </w:p>
    <w:p w:rsidR="00C22CD3" w:rsidRPr="003C4991" w:rsidRDefault="00C22CD3" w:rsidP="00F4627A">
      <w:pPr>
        <w:pStyle w:val="ListParagraph"/>
        <w:numPr>
          <w:ilvl w:val="0"/>
          <w:numId w:val="11"/>
        </w:numPr>
        <w:spacing w:line="480" w:lineRule="auto"/>
        <w:jc w:val="both"/>
        <w:rPr>
          <w:rFonts w:asciiTheme="majorBidi" w:hAnsiTheme="majorBidi" w:cstheme="majorBidi"/>
        </w:rPr>
      </w:pPr>
      <w:r w:rsidRPr="003C4991">
        <w:rPr>
          <w:rStyle w:val="Strong"/>
          <w:rFonts w:asciiTheme="majorBidi" w:hAnsiTheme="majorBidi" w:cstheme="majorBidi"/>
          <w:b w:val="0"/>
          <w:bCs w:val="0"/>
          <w:color w:val="000000"/>
          <w:bdr w:val="none" w:sz="0" w:space="0" w:color="auto" w:frame="1"/>
          <w:shd w:val="clear" w:color="auto" w:fill="FFFFFF"/>
        </w:rPr>
        <w:t xml:space="preserve">Have </w:t>
      </w:r>
      <w:r w:rsidR="009A5C63" w:rsidRPr="003C4991">
        <w:rPr>
          <w:rFonts w:asciiTheme="majorBidi" w:hAnsiTheme="majorBidi" w:cstheme="majorBidi"/>
          <w:color w:val="222222"/>
        </w:rPr>
        <w:t>a c</w:t>
      </w:r>
      <w:r w:rsidRPr="003C4991">
        <w:rPr>
          <w:rFonts w:asciiTheme="majorBidi" w:hAnsiTheme="majorBidi" w:cstheme="majorBidi"/>
          <w:color w:val="222222"/>
        </w:rPr>
        <w:t>areers page.</w:t>
      </w:r>
    </w:p>
    <w:p w:rsidR="00C22CD3" w:rsidRPr="003C4991" w:rsidRDefault="00C22CD3" w:rsidP="00F4627A">
      <w:pPr>
        <w:pStyle w:val="ListParagraph"/>
        <w:numPr>
          <w:ilvl w:val="0"/>
          <w:numId w:val="11"/>
        </w:numPr>
        <w:spacing w:line="480" w:lineRule="auto"/>
        <w:jc w:val="both"/>
        <w:rPr>
          <w:rFonts w:asciiTheme="majorBidi" w:hAnsiTheme="majorBidi" w:cstheme="majorBidi"/>
        </w:rPr>
      </w:pPr>
      <w:r w:rsidRPr="003C4991">
        <w:rPr>
          <w:rFonts w:asciiTheme="majorBidi" w:hAnsiTheme="majorBidi" w:cstheme="majorBidi"/>
          <w:color w:val="222222"/>
        </w:rPr>
        <w:t>Give potential hires a taste of your culture.</w:t>
      </w:r>
    </w:p>
    <w:p w:rsidR="00C22CD3" w:rsidRPr="003C4991" w:rsidRDefault="00C22CD3" w:rsidP="00F4627A">
      <w:pPr>
        <w:pStyle w:val="ListParagraph"/>
        <w:numPr>
          <w:ilvl w:val="0"/>
          <w:numId w:val="11"/>
        </w:numPr>
        <w:spacing w:line="480" w:lineRule="auto"/>
        <w:jc w:val="both"/>
        <w:rPr>
          <w:rFonts w:asciiTheme="majorBidi" w:hAnsiTheme="majorBidi" w:cstheme="majorBidi"/>
        </w:rPr>
      </w:pPr>
      <w:r w:rsidRPr="003C4991">
        <w:rPr>
          <w:rFonts w:asciiTheme="majorBidi" w:hAnsiTheme="majorBidi" w:cstheme="majorBidi"/>
          <w:color w:val="222222"/>
        </w:rPr>
        <w:t xml:space="preserve"> Allow a cover letter.</w:t>
      </w:r>
    </w:p>
    <w:p w:rsidR="00C22CD3" w:rsidRPr="003C4991" w:rsidRDefault="00C22CD3" w:rsidP="00F4627A">
      <w:pPr>
        <w:pStyle w:val="ListParagraph"/>
        <w:numPr>
          <w:ilvl w:val="0"/>
          <w:numId w:val="11"/>
        </w:numPr>
        <w:spacing w:line="480" w:lineRule="auto"/>
        <w:jc w:val="both"/>
        <w:rPr>
          <w:rFonts w:asciiTheme="majorBidi" w:hAnsiTheme="majorBidi" w:cstheme="majorBidi"/>
        </w:rPr>
      </w:pPr>
      <w:r w:rsidRPr="003C4991">
        <w:rPr>
          <w:rFonts w:asciiTheme="majorBidi" w:hAnsiTheme="majorBidi" w:cstheme="majorBidi"/>
          <w:color w:val="222222"/>
        </w:rPr>
        <w:t>Gather information and provide targeted content.</w:t>
      </w:r>
    </w:p>
    <w:p w:rsidR="00C22CD3" w:rsidRPr="003C4991" w:rsidRDefault="00C22CD3" w:rsidP="00F4627A">
      <w:pPr>
        <w:pStyle w:val="ListParagraph"/>
        <w:numPr>
          <w:ilvl w:val="0"/>
          <w:numId w:val="11"/>
        </w:numPr>
        <w:spacing w:line="480" w:lineRule="auto"/>
        <w:jc w:val="both"/>
        <w:rPr>
          <w:rFonts w:asciiTheme="majorBidi" w:hAnsiTheme="majorBidi" w:cstheme="majorBidi"/>
        </w:rPr>
      </w:pPr>
      <w:r w:rsidRPr="003C4991">
        <w:rPr>
          <w:rFonts w:asciiTheme="majorBidi" w:hAnsiTheme="majorBidi" w:cstheme="majorBidi"/>
          <w:color w:val="222222"/>
        </w:rPr>
        <w:t>Ability to Communicate with your candidates</w:t>
      </w:r>
    </w:p>
    <w:p w:rsidR="00C22CD3" w:rsidRPr="003C4991" w:rsidRDefault="00C22CD3" w:rsidP="00F4627A">
      <w:pPr>
        <w:pStyle w:val="ListParagraph"/>
        <w:numPr>
          <w:ilvl w:val="0"/>
          <w:numId w:val="11"/>
        </w:numPr>
        <w:spacing w:line="480" w:lineRule="auto"/>
        <w:jc w:val="both"/>
        <w:rPr>
          <w:rFonts w:asciiTheme="majorBidi" w:eastAsia="Times New Roman" w:hAnsiTheme="majorBidi" w:cstheme="majorBidi"/>
          <w:color w:val="222222"/>
        </w:rPr>
      </w:pPr>
      <w:r w:rsidRPr="003C4991">
        <w:rPr>
          <w:rFonts w:asciiTheme="majorBidi" w:hAnsiTheme="majorBidi" w:cstheme="majorBidi"/>
          <w:color w:val="222222"/>
        </w:rPr>
        <w:t xml:space="preserve"> Supported</w:t>
      </w:r>
      <w:r w:rsidRPr="003C4991">
        <w:rPr>
          <w:rStyle w:val="Strong"/>
          <w:rFonts w:asciiTheme="majorBidi" w:hAnsiTheme="majorBidi" w:cstheme="majorBidi"/>
          <w:b w:val="0"/>
          <w:bCs w:val="0"/>
          <w:color w:val="000000"/>
          <w:bdr w:val="none" w:sz="0" w:space="0" w:color="auto" w:frame="1"/>
          <w:shd w:val="clear" w:color="auto" w:fill="FFFFFF"/>
        </w:rPr>
        <w:t xml:space="preserve"> with using social media</w:t>
      </w:r>
    </w:p>
    <w:p w:rsidR="008A3E65" w:rsidRPr="003C4991" w:rsidRDefault="008A3E65" w:rsidP="00EE37B2">
      <w:pPr>
        <w:spacing w:line="480" w:lineRule="auto"/>
        <w:rPr>
          <w:rFonts w:asciiTheme="majorBidi" w:hAnsiTheme="majorBidi" w:cstheme="majorBidi"/>
          <w:b/>
        </w:rPr>
      </w:pPr>
    </w:p>
    <w:p w:rsidR="008A3E65" w:rsidRPr="0076071D" w:rsidRDefault="0076071D" w:rsidP="00F4627A">
      <w:pPr>
        <w:pStyle w:val="ListParagraph"/>
        <w:numPr>
          <w:ilvl w:val="0"/>
          <w:numId w:val="3"/>
        </w:numPr>
        <w:spacing w:line="480" w:lineRule="auto"/>
        <w:jc w:val="both"/>
        <w:rPr>
          <w:rFonts w:asciiTheme="majorBidi" w:hAnsiTheme="majorBidi" w:cstheme="majorBidi"/>
          <w:color w:val="222222"/>
        </w:rPr>
      </w:pPr>
      <w:r>
        <w:rPr>
          <w:rFonts w:asciiTheme="majorBidi" w:hAnsiTheme="majorBidi" w:cstheme="majorBidi"/>
          <w:color w:val="222222"/>
        </w:rPr>
        <w:t>“</w:t>
      </w:r>
      <w:r w:rsidR="008A3E65" w:rsidRPr="003C4991">
        <w:rPr>
          <w:rFonts w:asciiTheme="majorBidi" w:hAnsiTheme="majorBidi" w:cstheme="majorBidi"/>
          <w:color w:val="222222"/>
        </w:rPr>
        <w:t>Recruitment professionals now need to wear many hats to be effective in the new recruiting landscape. It is no longer acceptable to be glorified administrators, sitting between line managers and the job boards. To add value to a company they need to offer additional skills</w:t>
      </w:r>
      <w:r>
        <w:rPr>
          <w:rFonts w:asciiTheme="majorBidi" w:hAnsiTheme="majorBidi" w:cstheme="majorBidi"/>
          <w:color w:val="222222"/>
        </w:rPr>
        <w:t>”</w:t>
      </w:r>
      <w:r w:rsidR="00712987" w:rsidRPr="00712987">
        <w:rPr>
          <w:rFonts w:asciiTheme="majorBidi" w:hAnsiTheme="majorBidi" w:cstheme="majorBidi"/>
          <w:color w:val="222222"/>
          <w:sz w:val="26"/>
          <w:szCs w:val="26"/>
        </w:rPr>
        <w:t xml:space="preserve"> </w:t>
      </w:r>
      <w:r w:rsidR="003142CE">
        <w:rPr>
          <w:rFonts w:asciiTheme="majorBidi" w:hAnsiTheme="majorBidi" w:cstheme="majorBidi"/>
          <w:color w:val="222222"/>
          <w:sz w:val="26"/>
          <w:szCs w:val="26"/>
        </w:rPr>
        <w:t>(</w:t>
      </w:r>
      <w:proofErr w:type="spellStart"/>
      <w:r w:rsidR="003019A8">
        <w:rPr>
          <w:rFonts w:asciiTheme="majorBidi" w:hAnsiTheme="majorBidi" w:cstheme="majorBidi"/>
          <w:color w:val="222222"/>
        </w:rPr>
        <w:t>HeadWorth</w:t>
      </w:r>
      <w:proofErr w:type="spellEnd"/>
      <w:r w:rsidR="003142CE">
        <w:rPr>
          <w:rFonts w:asciiTheme="majorBidi" w:hAnsiTheme="majorBidi" w:cstheme="majorBidi"/>
          <w:color w:val="222222"/>
        </w:rPr>
        <w:t xml:space="preserve">, </w:t>
      </w:r>
      <w:r w:rsidR="00712987" w:rsidRPr="00712987">
        <w:rPr>
          <w:rFonts w:asciiTheme="majorBidi" w:hAnsiTheme="majorBidi" w:cstheme="majorBidi"/>
          <w:color w:val="222222"/>
        </w:rPr>
        <w:t>2015)</w:t>
      </w:r>
      <w:r w:rsidR="00712987">
        <w:rPr>
          <w:rFonts w:asciiTheme="majorBidi" w:hAnsiTheme="majorBidi" w:cstheme="majorBidi"/>
          <w:color w:val="222222"/>
        </w:rPr>
        <w:t>.</w:t>
      </w:r>
      <w:r w:rsidR="008A3E65" w:rsidRPr="003C4991">
        <w:rPr>
          <w:rFonts w:asciiTheme="majorBidi" w:hAnsiTheme="majorBidi" w:cstheme="majorBidi"/>
          <w:color w:val="222222"/>
        </w:rPr>
        <w:t xml:space="preserve"> In </w:t>
      </w:r>
      <w:r>
        <w:rPr>
          <w:rFonts w:asciiTheme="majorBidi" w:hAnsiTheme="majorBidi" w:cstheme="majorBidi"/>
          <w:color w:val="222222"/>
        </w:rPr>
        <w:t>h</w:t>
      </w:r>
      <w:r w:rsidR="004B607B">
        <w:rPr>
          <w:rFonts w:asciiTheme="majorBidi" w:hAnsiTheme="majorBidi" w:cstheme="majorBidi"/>
          <w:color w:val="222222"/>
        </w:rPr>
        <w:t>is</w:t>
      </w:r>
      <w:r w:rsidR="008A3E65" w:rsidRPr="003C4991">
        <w:rPr>
          <w:rFonts w:asciiTheme="majorBidi" w:hAnsiTheme="majorBidi" w:cstheme="majorBidi"/>
          <w:color w:val="222222"/>
        </w:rPr>
        <w:t xml:space="preserve"> opinion </w:t>
      </w:r>
      <w:r>
        <w:rPr>
          <w:rFonts w:asciiTheme="majorBidi" w:hAnsiTheme="majorBidi" w:cstheme="majorBidi"/>
          <w:color w:val="222222"/>
        </w:rPr>
        <w:t>some</w:t>
      </w:r>
      <w:r w:rsidR="008A3E65" w:rsidRPr="003C4991">
        <w:rPr>
          <w:rFonts w:asciiTheme="majorBidi" w:hAnsiTheme="majorBidi" w:cstheme="majorBidi"/>
          <w:color w:val="222222"/>
        </w:rPr>
        <w:t xml:space="preserve"> skills not previously associated with recruiters</w:t>
      </w:r>
      <w:r>
        <w:rPr>
          <w:rFonts w:asciiTheme="majorBidi" w:hAnsiTheme="majorBidi" w:cstheme="majorBidi"/>
          <w:color w:val="222222"/>
        </w:rPr>
        <w:t xml:space="preserve">, are to be (1) </w:t>
      </w:r>
      <w:r>
        <w:rPr>
          <w:rFonts w:asciiTheme="majorBidi" w:eastAsia="Times New Roman" w:hAnsiTheme="majorBidi" w:cstheme="majorBidi"/>
          <w:color w:val="222222"/>
        </w:rPr>
        <w:t xml:space="preserve">great communicators, (2) </w:t>
      </w:r>
      <w:r w:rsidR="00712987">
        <w:rPr>
          <w:rFonts w:asciiTheme="majorBidi" w:eastAsia="Times New Roman" w:hAnsiTheme="majorBidi" w:cstheme="majorBidi"/>
          <w:color w:val="222222"/>
        </w:rPr>
        <w:t>b</w:t>
      </w:r>
      <w:r>
        <w:rPr>
          <w:rFonts w:asciiTheme="majorBidi" w:eastAsia="Times New Roman" w:hAnsiTheme="majorBidi" w:cstheme="majorBidi"/>
          <w:color w:val="222222"/>
        </w:rPr>
        <w:t xml:space="preserve">etter listeners, (3) relationship builders, (4) sales people, (5) marketers, (6) </w:t>
      </w:r>
      <w:r w:rsidR="00712987">
        <w:rPr>
          <w:rFonts w:asciiTheme="majorBidi" w:eastAsia="Times New Roman" w:hAnsiTheme="majorBidi" w:cstheme="majorBidi"/>
          <w:color w:val="222222"/>
        </w:rPr>
        <w:t>socially media savvy</w:t>
      </w:r>
      <w:r>
        <w:rPr>
          <w:rFonts w:asciiTheme="majorBidi" w:eastAsia="Times New Roman" w:hAnsiTheme="majorBidi" w:cstheme="majorBidi"/>
          <w:color w:val="222222"/>
        </w:rPr>
        <w:t xml:space="preserve">, (7) curious </w:t>
      </w:r>
      <w:r w:rsidR="00712987">
        <w:rPr>
          <w:rFonts w:asciiTheme="majorBidi" w:eastAsia="Times New Roman" w:hAnsiTheme="majorBidi" w:cstheme="majorBidi"/>
          <w:color w:val="222222"/>
        </w:rPr>
        <w:t xml:space="preserve">and </w:t>
      </w:r>
      <w:r w:rsidR="00FB5962">
        <w:rPr>
          <w:rFonts w:asciiTheme="majorBidi" w:eastAsia="Times New Roman" w:hAnsiTheme="majorBidi" w:cstheme="majorBidi"/>
          <w:color w:val="222222"/>
        </w:rPr>
        <w:t>another characteristics</w:t>
      </w:r>
      <w:r w:rsidR="00712987">
        <w:rPr>
          <w:rFonts w:asciiTheme="majorBidi" w:eastAsia="Times New Roman" w:hAnsiTheme="majorBidi" w:cstheme="majorBidi"/>
          <w:color w:val="222222"/>
        </w:rPr>
        <w:t xml:space="preserve">. Andy consider to be familiar with social media is one of the important skills of the recruiter. </w:t>
      </w:r>
    </w:p>
    <w:p w:rsidR="008A3E65" w:rsidRPr="003C4991" w:rsidRDefault="008A3E65" w:rsidP="008A3E65">
      <w:pPr>
        <w:rPr>
          <w:rFonts w:asciiTheme="majorBidi" w:hAnsiTheme="majorBidi" w:cstheme="majorBidi"/>
          <w:color w:val="222222"/>
          <w:sz w:val="26"/>
          <w:szCs w:val="26"/>
        </w:rPr>
      </w:pPr>
    </w:p>
    <w:p w:rsidR="003D3EDF" w:rsidRPr="003C4991" w:rsidRDefault="003D3EDF" w:rsidP="00EE37B2">
      <w:pPr>
        <w:spacing w:line="480" w:lineRule="auto"/>
        <w:rPr>
          <w:rFonts w:asciiTheme="majorBidi" w:eastAsiaTheme="minorHAnsi" w:hAnsiTheme="majorBidi" w:cstheme="majorBidi"/>
          <w:b/>
          <w:lang w:val="en-US" w:eastAsia="en-US"/>
        </w:rPr>
      </w:pPr>
      <w:r w:rsidRPr="003C4991">
        <w:rPr>
          <w:rFonts w:asciiTheme="majorBidi" w:hAnsiTheme="majorBidi" w:cstheme="majorBidi"/>
          <w:b/>
        </w:rPr>
        <w:br w:type="page"/>
      </w:r>
    </w:p>
    <w:p w:rsidR="00796C62" w:rsidRPr="003C4991" w:rsidRDefault="00E05C17" w:rsidP="00F4627A">
      <w:pPr>
        <w:pStyle w:val="Heading3"/>
        <w:numPr>
          <w:ilvl w:val="0"/>
          <w:numId w:val="18"/>
        </w:numPr>
        <w:spacing w:before="0" w:line="480" w:lineRule="auto"/>
        <w:rPr>
          <w:rFonts w:asciiTheme="majorBidi" w:hAnsiTheme="majorBidi"/>
          <w:b w:val="0"/>
          <w:color w:val="000000" w:themeColor="text1"/>
        </w:rPr>
      </w:pPr>
      <w:bookmarkStart w:id="22" w:name="_Toc503926865"/>
      <w:r>
        <w:rPr>
          <w:rFonts w:asciiTheme="majorBidi" w:hAnsiTheme="majorBidi"/>
          <w:bCs w:val="0"/>
          <w:color w:val="auto"/>
        </w:rPr>
        <w:lastRenderedPageBreak/>
        <w:t>SOCIAL MEDIA</w:t>
      </w:r>
      <w:bookmarkEnd w:id="22"/>
    </w:p>
    <w:p w:rsidR="00E6624E" w:rsidRPr="00770B65" w:rsidRDefault="00E6624E" w:rsidP="00F4627A">
      <w:pPr>
        <w:pStyle w:val="Heading4"/>
        <w:numPr>
          <w:ilvl w:val="1"/>
          <w:numId w:val="18"/>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t>Definition of Social media:</w:t>
      </w:r>
    </w:p>
    <w:p w:rsidR="001D19BB" w:rsidRPr="003C4991" w:rsidRDefault="001D19BB" w:rsidP="00770B65">
      <w:pPr>
        <w:shd w:val="clear" w:color="auto" w:fill="FFFFFF"/>
        <w:spacing w:line="480" w:lineRule="auto"/>
        <w:ind w:firstLine="360"/>
        <w:jc w:val="both"/>
        <w:rPr>
          <w:rFonts w:asciiTheme="majorBidi" w:hAnsiTheme="majorBidi" w:cstheme="majorBidi"/>
          <w:color w:val="000000" w:themeColor="text1"/>
        </w:rPr>
      </w:pPr>
      <w:proofErr w:type="spellStart"/>
      <w:r w:rsidRPr="003C4991">
        <w:rPr>
          <w:rFonts w:asciiTheme="majorBidi" w:hAnsiTheme="majorBidi" w:cstheme="majorBidi"/>
          <w:color w:val="000000" w:themeColor="text1"/>
        </w:rPr>
        <w:t>Techopedia</w:t>
      </w:r>
      <w:proofErr w:type="spellEnd"/>
      <w:r w:rsidRPr="003C4991">
        <w:rPr>
          <w:rFonts w:asciiTheme="majorBidi" w:hAnsiTheme="majorBidi" w:cstheme="majorBidi"/>
          <w:color w:val="000000" w:themeColor="text1"/>
        </w:rPr>
        <w:t xml:space="preserve"> -the IT Education Site- mention two </w:t>
      </w:r>
      <w:r w:rsidR="00B81990" w:rsidRPr="003C4991">
        <w:rPr>
          <w:rFonts w:asciiTheme="majorBidi" w:hAnsiTheme="majorBidi" w:cstheme="majorBidi"/>
          <w:color w:val="000000" w:themeColor="text1"/>
        </w:rPr>
        <w:t>definitions</w:t>
      </w:r>
      <w:r w:rsidRPr="003C4991">
        <w:rPr>
          <w:rFonts w:asciiTheme="majorBidi" w:hAnsiTheme="majorBidi" w:cstheme="majorBidi"/>
          <w:color w:val="000000" w:themeColor="text1"/>
        </w:rPr>
        <w:t xml:space="preserve"> for term social media, first definition describe generally the main usage of social media and the other is technical definition.   </w:t>
      </w:r>
    </w:p>
    <w:p w:rsidR="001D19BB" w:rsidRPr="003C4991" w:rsidRDefault="00712987" w:rsidP="00770B65">
      <w:pPr>
        <w:shd w:val="clear" w:color="auto" w:fill="FFFFFF"/>
        <w:spacing w:line="480" w:lineRule="auto"/>
        <w:jc w:val="both"/>
        <w:rPr>
          <w:rFonts w:asciiTheme="majorBidi" w:hAnsiTheme="majorBidi" w:cstheme="majorBidi"/>
          <w:color w:val="000000" w:themeColor="text1"/>
        </w:rPr>
      </w:pPr>
      <w:r>
        <w:rPr>
          <w:rFonts w:asciiTheme="majorBidi" w:hAnsiTheme="majorBidi" w:cstheme="majorBidi"/>
          <w:color w:val="000000" w:themeColor="text1"/>
        </w:rPr>
        <w:t>“</w:t>
      </w:r>
      <w:r w:rsidR="001D19BB" w:rsidRPr="003C4991">
        <w:rPr>
          <w:rFonts w:asciiTheme="majorBidi" w:hAnsiTheme="majorBidi" w:cstheme="majorBidi"/>
          <w:color w:val="000000" w:themeColor="text1"/>
        </w:rPr>
        <w:t>Generally, social media is a catch-all term for a variety of internet applications that allow users to create content and interact with each other</w:t>
      </w:r>
      <w:r>
        <w:rPr>
          <w:rFonts w:asciiTheme="majorBidi" w:hAnsiTheme="majorBidi" w:cstheme="majorBidi"/>
          <w:color w:val="000000" w:themeColor="text1"/>
        </w:rPr>
        <w:t>”</w:t>
      </w:r>
      <w:r w:rsidR="001D19BB" w:rsidRPr="003C4991">
        <w:rPr>
          <w:rFonts w:asciiTheme="majorBidi" w:hAnsiTheme="majorBidi" w:cstheme="majorBidi"/>
          <w:color w:val="000000" w:themeColor="text1"/>
        </w:rPr>
        <w:t>. This interaction can take many forms, but some common types include:</w:t>
      </w:r>
    </w:p>
    <w:p w:rsidR="001D19BB" w:rsidRPr="003C4991" w:rsidRDefault="001D19BB" w:rsidP="00F4627A">
      <w:pPr>
        <w:numPr>
          <w:ilvl w:val="0"/>
          <w:numId w:val="5"/>
        </w:numPr>
        <w:shd w:val="clear" w:color="auto" w:fill="FFFFFF"/>
        <w:spacing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Sharing links to interesting content produced by third parties</w:t>
      </w:r>
    </w:p>
    <w:p w:rsidR="001D19BB" w:rsidRPr="003C4991" w:rsidRDefault="001D19BB" w:rsidP="00F4627A">
      <w:pPr>
        <w:numPr>
          <w:ilvl w:val="0"/>
          <w:numId w:val="5"/>
        </w:numPr>
        <w:shd w:val="clear" w:color="auto" w:fill="FFFFFF"/>
        <w:spacing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Public updates to a profile, including information on current activities and even location data</w:t>
      </w:r>
    </w:p>
    <w:p w:rsidR="001D19BB" w:rsidRPr="003C4991" w:rsidRDefault="001D19BB" w:rsidP="00F4627A">
      <w:pPr>
        <w:numPr>
          <w:ilvl w:val="0"/>
          <w:numId w:val="5"/>
        </w:numPr>
        <w:shd w:val="clear" w:color="auto" w:fill="FFFFFF"/>
        <w:spacing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Sharing photos, videos and posts</w:t>
      </w:r>
    </w:p>
    <w:p w:rsidR="001D19BB" w:rsidRPr="003C4991" w:rsidRDefault="001D19BB" w:rsidP="00F4627A">
      <w:pPr>
        <w:numPr>
          <w:ilvl w:val="0"/>
          <w:numId w:val="5"/>
        </w:numPr>
        <w:shd w:val="clear" w:color="auto" w:fill="FFFFFF"/>
        <w:spacing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Commenting on the photos, posts, updates, videos and links shared by others</w:t>
      </w:r>
    </w:p>
    <w:p w:rsidR="001D19BB" w:rsidRPr="003C4991" w:rsidRDefault="00712987" w:rsidP="00770B65">
      <w:pPr>
        <w:shd w:val="clear" w:color="auto" w:fill="FFFFFF"/>
        <w:spacing w:line="480" w:lineRule="auto"/>
        <w:jc w:val="both"/>
        <w:rPr>
          <w:rFonts w:asciiTheme="majorBidi" w:hAnsiTheme="majorBidi" w:cstheme="majorBidi"/>
          <w:color w:val="000000" w:themeColor="text1"/>
        </w:rPr>
      </w:pPr>
      <w:r>
        <w:rPr>
          <w:rFonts w:asciiTheme="majorBidi" w:hAnsiTheme="majorBidi" w:cstheme="majorBidi"/>
          <w:color w:val="000000" w:themeColor="text1"/>
        </w:rPr>
        <w:t>“</w:t>
      </w:r>
      <w:r w:rsidR="001D19BB" w:rsidRPr="003C4991">
        <w:rPr>
          <w:rFonts w:asciiTheme="majorBidi" w:hAnsiTheme="majorBidi" w:cstheme="majorBidi"/>
          <w:color w:val="000000" w:themeColor="text1"/>
        </w:rPr>
        <w:t>Technically, social media is perceived as a Web 2.0 development, which is to say that it is founded on the concept of a user-driven, interactive web</w:t>
      </w:r>
      <w:r>
        <w:rPr>
          <w:rFonts w:asciiTheme="majorBidi" w:hAnsiTheme="majorBidi" w:cstheme="majorBidi"/>
          <w:color w:val="000000" w:themeColor="text1"/>
        </w:rPr>
        <w:t>”</w:t>
      </w:r>
      <w:r w:rsidR="001D19BB" w:rsidRPr="003C4991">
        <w:rPr>
          <w:rFonts w:asciiTheme="majorBidi" w:hAnsiTheme="majorBidi" w:cstheme="majorBidi"/>
          <w:color w:val="000000" w:themeColor="text1"/>
        </w:rPr>
        <w:t>.</w:t>
      </w:r>
      <w:r w:rsidR="00EA647C">
        <w:rPr>
          <w:rFonts w:asciiTheme="majorBidi" w:hAnsiTheme="majorBidi" w:cstheme="majorBidi"/>
          <w:color w:val="000000" w:themeColor="text1"/>
        </w:rPr>
        <w:t xml:space="preserve"> (</w:t>
      </w:r>
      <w:proofErr w:type="spellStart"/>
      <w:r w:rsidR="00EA647C" w:rsidRPr="00EA647C">
        <w:rPr>
          <w:rFonts w:asciiTheme="majorBidi" w:hAnsiTheme="majorBidi" w:cstheme="majorBidi"/>
          <w:color w:val="000000" w:themeColor="text1"/>
        </w:rPr>
        <w:t>Techopedia</w:t>
      </w:r>
      <w:proofErr w:type="spellEnd"/>
      <w:r w:rsidR="00EA647C">
        <w:rPr>
          <w:rFonts w:asciiTheme="majorBidi" w:hAnsiTheme="majorBidi" w:cstheme="majorBidi"/>
          <w:color w:val="000000" w:themeColor="text1"/>
        </w:rPr>
        <w:t>, no date)</w:t>
      </w:r>
    </w:p>
    <w:p w:rsidR="000D1590" w:rsidRPr="003C4991" w:rsidRDefault="000D1590" w:rsidP="00770B65">
      <w:pPr>
        <w:shd w:val="clear" w:color="auto" w:fill="FFFFFF"/>
        <w:spacing w:line="480" w:lineRule="auto"/>
        <w:jc w:val="both"/>
        <w:rPr>
          <w:rFonts w:asciiTheme="majorBidi" w:hAnsiTheme="majorBidi" w:cstheme="majorBidi"/>
          <w:color w:val="000000" w:themeColor="text1"/>
        </w:rPr>
      </w:pPr>
    </w:p>
    <w:p w:rsidR="000D1590" w:rsidRPr="00770B65" w:rsidRDefault="000D1590" w:rsidP="00F4627A">
      <w:pPr>
        <w:pStyle w:val="Heading4"/>
        <w:numPr>
          <w:ilvl w:val="1"/>
          <w:numId w:val="18"/>
        </w:numPr>
        <w:spacing w:before="0" w:line="480" w:lineRule="auto"/>
        <w:rPr>
          <w:rFonts w:asciiTheme="majorBidi" w:hAnsiTheme="majorBidi"/>
          <w:bCs w:val="0"/>
          <w:i w:val="0"/>
          <w:iCs w:val="0"/>
          <w:color w:val="auto"/>
        </w:rPr>
      </w:pPr>
      <w:r w:rsidRPr="00770B65">
        <w:rPr>
          <w:rFonts w:asciiTheme="majorBidi" w:hAnsiTheme="majorBidi"/>
          <w:bCs w:val="0"/>
          <w:i w:val="0"/>
          <w:iCs w:val="0"/>
          <w:color w:val="auto"/>
        </w:rPr>
        <w:t>An overview for some of the most popular social media website worldwide:</w:t>
      </w:r>
    </w:p>
    <w:p w:rsidR="000D1590" w:rsidRPr="003C4991" w:rsidRDefault="00EA647C" w:rsidP="00770B65">
      <w:pPr>
        <w:shd w:val="clear" w:color="auto" w:fill="FFFFFF"/>
        <w:spacing w:line="480" w:lineRule="auto"/>
        <w:ind w:firstLine="720"/>
        <w:jc w:val="both"/>
        <w:rPr>
          <w:rFonts w:asciiTheme="majorBidi" w:hAnsiTheme="majorBidi" w:cstheme="majorBidi"/>
          <w:color w:val="000000" w:themeColor="text1"/>
        </w:rPr>
      </w:pPr>
      <w:proofErr w:type="spellStart"/>
      <w:r w:rsidRPr="00EA647C">
        <w:rPr>
          <w:rFonts w:asciiTheme="majorBidi" w:hAnsiTheme="majorBidi" w:cstheme="majorBidi"/>
          <w:color w:val="000000" w:themeColor="text1"/>
        </w:rPr>
        <w:t>Maina</w:t>
      </w:r>
      <w:proofErr w:type="spellEnd"/>
      <w:r w:rsidR="003019A8">
        <w:rPr>
          <w:rFonts w:asciiTheme="majorBidi" w:hAnsiTheme="majorBidi" w:cstheme="majorBidi"/>
          <w:color w:val="000000" w:themeColor="text1"/>
        </w:rPr>
        <w:t xml:space="preserve"> </w:t>
      </w:r>
      <w:r w:rsidR="0001783C">
        <w:rPr>
          <w:rFonts w:asciiTheme="majorBidi" w:hAnsiTheme="majorBidi" w:cstheme="majorBidi"/>
          <w:color w:val="000000" w:themeColor="text1"/>
        </w:rPr>
        <w:t>(</w:t>
      </w:r>
      <w:r>
        <w:rPr>
          <w:rFonts w:asciiTheme="majorBidi" w:hAnsiTheme="majorBidi" w:cstheme="majorBidi"/>
          <w:color w:val="000000" w:themeColor="text1"/>
        </w:rPr>
        <w:t xml:space="preserve">2017) explore in his </w:t>
      </w:r>
      <w:proofErr w:type="gramStart"/>
      <w:r>
        <w:rPr>
          <w:rFonts w:asciiTheme="majorBidi" w:hAnsiTheme="majorBidi" w:cstheme="majorBidi"/>
          <w:color w:val="000000" w:themeColor="text1"/>
        </w:rPr>
        <w:t xml:space="preserve">article </w:t>
      </w:r>
      <w:r w:rsidRPr="00EA647C">
        <w:rPr>
          <w:rFonts w:asciiTheme="majorBidi" w:hAnsiTheme="majorBidi" w:cstheme="majorBidi"/>
          <w:color w:val="000000" w:themeColor="text1"/>
        </w:rPr>
        <w:t> </w:t>
      </w:r>
      <w:r w:rsidR="000D1590" w:rsidRPr="003C4991">
        <w:rPr>
          <w:rFonts w:asciiTheme="majorBidi" w:hAnsiTheme="majorBidi" w:cstheme="majorBidi"/>
          <w:color w:val="000000" w:themeColor="text1"/>
        </w:rPr>
        <w:t>“</w:t>
      </w:r>
      <w:proofErr w:type="gramEnd"/>
      <w:r w:rsidR="000D1590" w:rsidRPr="003C4991">
        <w:rPr>
          <w:rFonts w:asciiTheme="majorBidi" w:hAnsiTheme="majorBidi" w:cstheme="majorBidi"/>
          <w:color w:val="000000" w:themeColor="text1"/>
        </w:rPr>
        <w:t>20 Popular Social Media Sites Right Now”</w:t>
      </w:r>
      <w:r>
        <w:rPr>
          <w:rFonts w:asciiTheme="majorBidi" w:hAnsiTheme="majorBidi" w:cstheme="majorBidi"/>
          <w:color w:val="000000" w:themeColor="text1"/>
        </w:rPr>
        <w:t xml:space="preserve">, the main information about different social media sites, the  researcher shows 8 of them and summarized as the following: </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proofErr w:type="spellStart"/>
      <w:r w:rsidRPr="003C4991">
        <w:rPr>
          <w:rFonts w:asciiTheme="majorBidi" w:eastAsia="Times New Roman" w:hAnsiTheme="majorBidi" w:cstheme="majorBidi"/>
          <w:b/>
          <w:bCs/>
          <w:color w:val="000000" w:themeColor="text1"/>
          <w:lang w:val="en-GB" w:eastAsia="en-GB"/>
        </w:rPr>
        <w:t>Facebook</w:t>
      </w:r>
      <w:proofErr w:type="spellEnd"/>
      <w:r w:rsidRPr="003C4991">
        <w:rPr>
          <w:rFonts w:asciiTheme="majorBidi" w:eastAsia="Times New Roman" w:hAnsiTheme="majorBidi" w:cstheme="majorBidi"/>
          <w:b/>
          <w:bCs/>
          <w:color w:val="000000" w:themeColor="text1"/>
          <w:lang w:val="en-GB" w:eastAsia="en-GB"/>
        </w:rPr>
        <w:t>:</w:t>
      </w:r>
      <w:r w:rsidRPr="003C4991">
        <w:rPr>
          <w:rFonts w:asciiTheme="majorBidi" w:eastAsia="Times New Roman" w:hAnsiTheme="majorBidi" w:cstheme="majorBidi"/>
          <w:color w:val="000000" w:themeColor="text1"/>
          <w:lang w:val="en-GB" w:eastAsia="en-GB"/>
        </w:rPr>
        <w:t xml:space="preserve"> This is the biggest social media network on the Internet, both in terms of total number of users and name recognition. Founded on February 4, 2004, </w:t>
      </w:r>
      <w:proofErr w:type="spellStart"/>
      <w:r w:rsidR="0045454B">
        <w:fldChar w:fldCharType="begin"/>
      </w:r>
      <w:r w:rsidR="00AA2D48">
        <w:instrText>HYPERLINK "https://www.facebook.com/" \t "_blank"</w:instrText>
      </w:r>
      <w:r w:rsidR="0045454B">
        <w:fldChar w:fldCharType="separate"/>
      </w:r>
      <w:r w:rsidRPr="003C4991">
        <w:rPr>
          <w:rFonts w:asciiTheme="majorBidi" w:eastAsia="Times New Roman" w:hAnsiTheme="majorBidi" w:cstheme="majorBidi"/>
          <w:color w:val="000000" w:themeColor="text1"/>
          <w:lang w:val="en-GB" w:eastAsia="en-GB"/>
        </w:rPr>
        <w:t>Facebook</w:t>
      </w:r>
      <w:proofErr w:type="spellEnd"/>
      <w:r w:rsidR="0045454B">
        <w:fldChar w:fldCharType="end"/>
      </w:r>
      <w:r w:rsidR="003019A8">
        <w:rPr>
          <w:rFonts w:asciiTheme="majorBidi" w:eastAsia="Times New Roman" w:hAnsiTheme="majorBidi" w:cstheme="majorBidi"/>
          <w:color w:val="000000" w:themeColor="text1"/>
          <w:lang w:val="en-GB" w:eastAsia="en-GB"/>
        </w:rPr>
        <w:t xml:space="preserve"> </w:t>
      </w:r>
      <w:r w:rsidRPr="003C4991">
        <w:rPr>
          <w:rFonts w:asciiTheme="majorBidi" w:eastAsia="Times New Roman" w:hAnsiTheme="majorBidi" w:cstheme="majorBidi"/>
          <w:color w:val="000000" w:themeColor="text1"/>
          <w:lang w:val="en-GB" w:eastAsia="en-GB"/>
        </w:rPr>
        <w:t xml:space="preserve">has within 12 years managed to accumulate more than 1.59 billion monthly active users and this automatically makes it one of the best mediums for connecting people from all over </w:t>
      </w:r>
      <w:r w:rsidRPr="003C4991">
        <w:rPr>
          <w:rFonts w:asciiTheme="majorBidi" w:eastAsia="Times New Roman" w:hAnsiTheme="majorBidi" w:cstheme="majorBidi"/>
          <w:color w:val="000000" w:themeColor="text1"/>
          <w:lang w:val="en-GB" w:eastAsia="en-GB"/>
        </w:rPr>
        <w:lastRenderedPageBreak/>
        <w:t>the world with your business. It is estimated that more than 1 million small and medium-sized businesses use the platform to advertise their business.</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r w:rsidRPr="003C4991">
        <w:rPr>
          <w:rFonts w:asciiTheme="majorBidi" w:eastAsia="Times New Roman" w:hAnsiTheme="majorBidi" w:cstheme="majorBidi"/>
          <w:b/>
          <w:bCs/>
          <w:color w:val="000000" w:themeColor="text1"/>
          <w:lang w:val="en-GB" w:eastAsia="en-GB"/>
        </w:rPr>
        <w:t>Twitter:</w:t>
      </w:r>
      <w:r w:rsidRPr="003C4991">
        <w:rPr>
          <w:rFonts w:asciiTheme="majorBidi" w:eastAsia="Times New Roman" w:hAnsiTheme="majorBidi" w:cstheme="majorBidi"/>
          <w:color w:val="000000" w:themeColor="text1"/>
          <w:lang w:val="en-GB" w:eastAsia="en-GB"/>
        </w:rPr>
        <w:t xml:space="preserve"> is social media platform has more than 320 million active monthly users who make use of the 140 character limit to pass on information. Businesses can use </w:t>
      </w:r>
      <w:hyperlink r:id="rId59" w:tgtFrame="_blank" w:history="1">
        <w:r w:rsidRPr="003C4991">
          <w:rPr>
            <w:rFonts w:asciiTheme="majorBidi" w:eastAsia="Times New Roman" w:hAnsiTheme="majorBidi" w:cstheme="majorBidi"/>
            <w:color w:val="000000" w:themeColor="text1"/>
            <w:lang w:val="en-GB" w:eastAsia="en-GB"/>
          </w:rPr>
          <w:t>Twitter</w:t>
        </w:r>
      </w:hyperlink>
      <w:r w:rsidRPr="003C4991">
        <w:rPr>
          <w:rFonts w:asciiTheme="majorBidi" w:eastAsia="Times New Roman" w:hAnsiTheme="majorBidi" w:cstheme="majorBidi"/>
          <w:color w:val="000000" w:themeColor="text1"/>
          <w:lang w:val="en-GB" w:eastAsia="en-GB"/>
        </w:rPr>
        <w:t> to interact with prospective clients, answer questions, release latest news and at the same time use the targeted ads with specific audiences. Twitter was founded on March 21, 2006, and has its headquarters in San Francisco, California.</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r w:rsidRPr="003C4991">
        <w:rPr>
          <w:rFonts w:asciiTheme="majorBidi" w:eastAsia="Times New Roman" w:hAnsiTheme="majorBidi" w:cstheme="majorBidi"/>
          <w:b/>
          <w:bCs/>
          <w:color w:val="000000" w:themeColor="text1"/>
          <w:lang w:val="en-GB" w:eastAsia="en-GB"/>
        </w:rPr>
        <w:t>LinkedIn:</w:t>
      </w:r>
      <w:r w:rsidRPr="003C4991">
        <w:rPr>
          <w:rFonts w:asciiTheme="majorBidi" w:eastAsia="Times New Roman" w:hAnsiTheme="majorBidi" w:cstheme="majorBidi"/>
          <w:color w:val="000000" w:themeColor="text1"/>
          <w:lang w:val="en-GB" w:eastAsia="en-GB"/>
        </w:rPr>
        <w:t xml:space="preserve"> Founded on December 14, 2002, and launched 0n May 5, 2003, </w:t>
      </w:r>
      <w:hyperlink r:id="rId60" w:tgtFrame="_blank" w:history="1">
        <w:r w:rsidRPr="003C4991">
          <w:rPr>
            <w:rFonts w:asciiTheme="majorBidi" w:eastAsia="Times New Roman" w:hAnsiTheme="majorBidi" w:cstheme="majorBidi"/>
            <w:color w:val="000000" w:themeColor="text1"/>
            <w:lang w:val="en-GB" w:eastAsia="en-GB"/>
          </w:rPr>
          <w:t>LinkedIn</w:t>
        </w:r>
      </w:hyperlink>
      <w:r w:rsidRPr="003C4991">
        <w:rPr>
          <w:rFonts w:asciiTheme="majorBidi" w:eastAsia="Times New Roman" w:hAnsiTheme="majorBidi" w:cstheme="majorBidi"/>
          <w:color w:val="000000" w:themeColor="text1"/>
          <w:lang w:val="en-GB" w:eastAsia="en-GB"/>
        </w:rPr>
        <w:t> is hands-down the most popular social media site for professional networking. The website is available in 24 languages and has over 400 million registered users. LinkedIn is great for people looking to connect with people in similar industries, networking with local professionals and displaying business related information and statistics.</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r w:rsidRPr="003C4991">
        <w:rPr>
          <w:rFonts w:asciiTheme="majorBidi" w:eastAsia="Times New Roman" w:hAnsiTheme="majorBidi" w:cstheme="majorBidi"/>
          <w:b/>
          <w:bCs/>
          <w:color w:val="000000" w:themeColor="text1"/>
          <w:lang w:val="en-GB" w:eastAsia="en-GB"/>
        </w:rPr>
        <w:t>Google+:</w:t>
      </w:r>
      <w:r w:rsidRPr="003C4991">
        <w:rPr>
          <w:rFonts w:asciiTheme="majorBidi" w:eastAsia="Times New Roman" w:hAnsiTheme="majorBidi" w:cstheme="majorBidi"/>
          <w:color w:val="000000" w:themeColor="text1"/>
          <w:lang w:val="en-GB" w:eastAsia="en-GB"/>
        </w:rPr>
        <w:t xml:space="preserve"> While it’s no Twitter, </w:t>
      </w:r>
      <w:proofErr w:type="spellStart"/>
      <w:r w:rsidRPr="003C4991">
        <w:rPr>
          <w:rFonts w:asciiTheme="majorBidi" w:eastAsia="Times New Roman" w:hAnsiTheme="majorBidi" w:cstheme="majorBidi"/>
          <w:color w:val="000000" w:themeColor="text1"/>
          <w:lang w:val="en-GB" w:eastAsia="en-GB"/>
        </w:rPr>
        <w:t>Facebook</w:t>
      </w:r>
      <w:proofErr w:type="spellEnd"/>
      <w:r w:rsidRPr="003C4991">
        <w:rPr>
          <w:rFonts w:asciiTheme="majorBidi" w:eastAsia="Times New Roman" w:hAnsiTheme="majorBidi" w:cstheme="majorBidi"/>
          <w:color w:val="000000" w:themeColor="text1"/>
          <w:lang w:val="en-GB" w:eastAsia="en-GB"/>
        </w:rPr>
        <w:t xml:space="preserve"> or LinkedIn, </w:t>
      </w:r>
      <w:hyperlink r:id="rId61" w:tgtFrame="_blank" w:history="1">
        <w:r w:rsidRPr="003C4991">
          <w:rPr>
            <w:rFonts w:asciiTheme="majorBidi" w:eastAsia="Times New Roman" w:hAnsiTheme="majorBidi" w:cstheme="majorBidi"/>
            <w:color w:val="000000" w:themeColor="text1"/>
            <w:lang w:val="en-GB" w:eastAsia="en-GB"/>
          </w:rPr>
          <w:t>Google+</w:t>
        </w:r>
      </w:hyperlink>
      <w:r w:rsidRPr="003C4991">
        <w:rPr>
          <w:rFonts w:asciiTheme="majorBidi" w:eastAsia="Times New Roman" w:hAnsiTheme="majorBidi" w:cstheme="majorBidi"/>
          <w:color w:val="000000" w:themeColor="text1"/>
          <w:lang w:val="en-GB" w:eastAsia="en-GB"/>
        </w:rPr>
        <w:t> has its place among the popular social media sites. Its SEO value alone makes it a must-use tool for any small business. Launched on December 15, 2011, Google+ has joined the big leagues registering 418 active million users as of December 2015.</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r w:rsidRPr="003C4991">
        <w:rPr>
          <w:rFonts w:asciiTheme="majorBidi" w:eastAsia="Times New Roman" w:hAnsiTheme="majorBidi" w:cstheme="majorBidi"/>
          <w:b/>
          <w:bCs/>
          <w:color w:val="000000" w:themeColor="text1"/>
          <w:lang w:val="en-GB" w:eastAsia="en-GB"/>
        </w:rPr>
        <w:t>YouTube:</w:t>
      </w:r>
      <w:r w:rsidRPr="003C4991">
        <w:rPr>
          <w:rFonts w:asciiTheme="majorBidi" w:eastAsia="Times New Roman" w:hAnsiTheme="majorBidi" w:cstheme="majorBidi"/>
          <w:color w:val="000000" w:themeColor="text1"/>
          <w:lang w:val="en-GB" w:eastAsia="en-GB"/>
        </w:rPr>
        <w:t xml:space="preserve"> the largest and most popular video-based social media website — was founded on February 14, 2005, by three former PayPal employees. It was later bought by Google in November 2006 for $1.65 billion. YouTube has over 1 billion website visitors per month and is the second most popular search engine behind Google.</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proofErr w:type="spellStart"/>
      <w:r w:rsidRPr="003C4991">
        <w:rPr>
          <w:rFonts w:asciiTheme="majorBidi" w:eastAsia="Times New Roman" w:hAnsiTheme="majorBidi" w:cstheme="majorBidi"/>
          <w:b/>
          <w:bCs/>
          <w:color w:val="000000" w:themeColor="text1"/>
          <w:lang w:val="en-GB" w:eastAsia="en-GB"/>
        </w:rPr>
        <w:t>Instagram</w:t>
      </w:r>
      <w:proofErr w:type="spellEnd"/>
      <w:r w:rsidRPr="003C4991">
        <w:rPr>
          <w:rFonts w:asciiTheme="majorBidi" w:eastAsia="Times New Roman" w:hAnsiTheme="majorBidi" w:cstheme="majorBidi"/>
          <w:color w:val="000000" w:themeColor="text1"/>
          <w:lang w:val="en-GB" w:eastAsia="en-GB"/>
        </w:rPr>
        <w:t xml:space="preserve">:  is a visual social media platform. The site, launched on October 6, 2010, has more than 400 million active users and is owned by </w:t>
      </w:r>
      <w:proofErr w:type="spellStart"/>
      <w:r w:rsidRPr="003C4991">
        <w:rPr>
          <w:rFonts w:asciiTheme="majorBidi" w:eastAsia="Times New Roman" w:hAnsiTheme="majorBidi" w:cstheme="majorBidi"/>
          <w:color w:val="000000" w:themeColor="text1"/>
          <w:lang w:val="en-GB" w:eastAsia="en-GB"/>
        </w:rPr>
        <w:t>Facebook</w:t>
      </w:r>
      <w:proofErr w:type="spellEnd"/>
      <w:r w:rsidRPr="003C4991">
        <w:rPr>
          <w:rFonts w:asciiTheme="majorBidi" w:eastAsia="Times New Roman" w:hAnsiTheme="majorBidi" w:cstheme="majorBidi"/>
          <w:color w:val="000000" w:themeColor="text1"/>
          <w:lang w:val="en-GB" w:eastAsia="en-GB"/>
        </w:rPr>
        <w:t xml:space="preserve">. Many of its users use it to post information about travel, fashion, food, art and similar subjects. The platform is also distinguished by its unique filters together with video and photo editing features. </w:t>
      </w:r>
    </w:p>
    <w:p w:rsidR="000D1590" w:rsidRPr="003C4991" w:rsidRDefault="000D1590" w:rsidP="00F4627A">
      <w:pPr>
        <w:pStyle w:val="ListParagraph"/>
        <w:numPr>
          <w:ilvl w:val="0"/>
          <w:numId w:val="10"/>
        </w:numPr>
        <w:shd w:val="clear" w:color="auto" w:fill="FFFFFF"/>
        <w:spacing w:line="480" w:lineRule="auto"/>
        <w:jc w:val="both"/>
        <w:rPr>
          <w:rFonts w:asciiTheme="majorBidi" w:eastAsia="Times New Roman" w:hAnsiTheme="majorBidi" w:cstheme="majorBidi"/>
          <w:color w:val="000000" w:themeColor="text1"/>
          <w:lang w:val="en-GB" w:eastAsia="en-GB"/>
        </w:rPr>
      </w:pPr>
      <w:proofErr w:type="spellStart"/>
      <w:r w:rsidRPr="003C4991">
        <w:rPr>
          <w:rFonts w:asciiTheme="majorBidi" w:eastAsia="Times New Roman" w:hAnsiTheme="majorBidi" w:cstheme="majorBidi"/>
          <w:b/>
          <w:bCs/>
          <w:color w:val="000000" w:themeColor="text1"/>
          <w:lang w:val="en-GB" w:eastAsia="en-GB"/>
        </w:rPr>
        <w:lastRenderedPageBreak/>
        <w:t>Snapchat</w:t>
      </w:r>
      <w:proofErr w:type="spellEnd"/>
      <w:r w:rsidR="0045454B">
        <w:fldChar w:fldCharType="begin"/>
      </w:r>
      <w:r w:rsidR="00AA2D48">
        <w:instrText>HYPERLINK "https://www.snapchat.com/" \t "_blank"</w:instrText>
      </w:r>
      <w:r w:rsidR="0045454B">
        <w:fldChar w:fldCharType="separate"/>
      </w:r>
      <w:r w:rsidRPr="003C4991">
        <w:rPr>
          <w:rFonts w:asciiTheme="majorBidi" w:eastAsia="Times New Roman" w:hAnsiTheme="majorBidi" w:cstheme="majorBidi"/>
          <w:color w:val="000000" w:themeColor="text1"/>
          <w:lang w:val="en-GB" w:eastAsia="en-GB"/>
        </w:rPr>
        <w:t>:</w:t>
      </w:r>
      <w:r w:rsidR="0045454B">
        <w:fldChar w:fldCharType="end"/>
      </w:r>
      <w:r w:rsidRPr="003C4991">
        <w:rPr>
          <w:rFonts w:asciiTheme="majorBidi" w:eastAsia="Times New Roman" w:hAnsiTheme="majorBidi" w:cstheme="majorBidi"/>
          <w:color w:val="000000" w:themeColor="text1"/>
          <w:lang w:val="en-GB" w:eastAsia="en-GB"/>
        </w:rPr>
        <w:t> is an image messaging application software product that was created by Reggie Brown, Evan Spiegel and Bobby Murphy when they were students at Stanford University. The app was officially released in September 2011, and within a short span of time they have grown immensely registering an average of 100 million daily active users as of May 2015.</w:t>
      </w:r>
    </w:p>
    <w:p w:rsidR="004F62D7" w:rsidRPr="00EA647C" w:rsidRDefault="000D1590" w:rsidP="00F4627A">
      <w:pPr>
        <w:pStyle w:val="ListParagraph"/>
        <w:numPr>
          <w:ilvl w:val="0"/>
          <w:numId w:val="10"/>
        </w:numPr>
        <w:shd w:val="clear" w:color="auto" w:fill="FFFFFF"/>
        <w:spacing w:line="480" w:lineRule="auto"/>
        <w:jc w:val="both"/>
        <w:rPr>
          <w:rFonts w:asciiTheme="majorBidi" w:hAnsiTheme="majorBidi" w:cstheme="majorBidi"/>
          <w:color w:val="000000" w:themeColor="text1"/>
          <w:sz w:val="23"/>
          <w:szCs w:val="23"/>
          <w:shd w:val="clear" w:color="auto" w:fill="FFFFFF"/>
        </w:rPr>
      </w:pPr>
      <w:proofErr w:type="spellStart"/>
      <w:r w:rsidRPr="003C4991">
        <w:rPr>
          <w:rFonts w:asciiTheme="majorBidi" w:eastAsia="Times New Roman" w:hAnsiTheme="majorBidi" w:cstheme="majorBidi"/>
          <w:b/>
          <w:bCs/>
          <w:color w:val="000000" w:themeColor="text1"/>
          <w:lang w:val="en-GB" w:eastAsia="en-GB"/>
        </w:rPr>
        <w:t>WhatsApp</w:t>
      </w:r>
      <w:proofErr w:type="spellEnd"/>
      <w:r w:rsidRPr="003C4991">
        <w:rPr>
          <w:rFonts w:asciiTheme="majorBidi" w:eastAsia="Times New Roman" w:hAnsiTheme="majorBidi" w:cstheme="majorBidi"/>
          <w:color w:val="000000" w:themeColor="text1"/>
          <w:lang w:val="en-GB" w:eastAsia="en-GB"/>
        </w:rPr>
        <w:t xml:space="preserve">: Messenger is a cross-platform instant messaging client for </w:t>
      </w:r>
      <w:proofErr w:type="spellStart"/>
      <w:r w:rsidRPr="003C4991">
        <w:rPr>
          <w:rFonts w:asciiTheme="majorBidi" w:eastAsia="Times New Roman" w:hAnsiTheme="majorBidi" w:cstheme="majorBidi"/>
          <w:color w:val="000000" w:themeColor="text1"/>
          <w:lang w:val="en-GB" w:eastAsia="en-GB"/>
        </w:rPr>
        <w:t>smartphones</w:t>
      </w:r>
      <w:proofErr w:type="spellEnd"/>
      <w:r w:rsidRPr="003C4991">
        <w:rPr>
          <w:rFonts w:asciiTheme="majorBidi" w:eastAsia="Times New Roman" w:hAnsiTheme="majorBidi" w:cstheme="majorBidi"/>
          <w:color w:val="000000" w:themeColor="text1"/>
          <w:lang w:val="en-GB" w:eastAsia="en-GB"/>
        </w:rPr>
        <w:t xml:space="preserve">, PCs and tablets. The app relies on the Internet to send images, texts, documents, audio and video messages to other users that have the app installed on their devices. Launched in January 2010, </w:t>
      </w:r>
      <w:proofErr w:type="spellStart"/>
      <w:r w:rsidRPr="003C4991">
        <w:rPr>
          <w:rFonts w:asciiTheme="majorBidi" w:eastAsia="Times New Roman" w:hAnsiTheme="majorBidi" w:cstheme="majorBidi"/>
          <w:color w:val="000000" w:themeColor="text1"/>
          <w:lang w:val="en-GB" w:eastAsia="en-GB"/>
        </w:rPr>
        <w:t>WhatsApp</w:t>
      </w:r>
      <w:proofErr w:type="spellEnd"/>
      <w:r w:rsidRPr="003C4991">
        <w:rPr>
          <w:rFonts w:asciiTheme="majorBidi" w:eastAsia="Times New Roman" w:hAnsiTheme="majorBidi" w:cstheme="majorBidi"/>
          <w:color w:val="000000" w:themeColor="text1"/>
          <w:lang w:val="en-GB" w:eastAsia="en-GB"/>
        </w:rPr>
        <w:t xml:space="preserve"> Inc. was acquired by </w:t>
      </w:r>
      <w:proofErr w:type="spellStart"/>
      <w:r w:rsidRPr="003C4991">
        <w:rPr>
          <w:rFonts w:asciiTheme="majorBidi" w:eastAsia="Times New Roman" w:hAnsiTheme="majorBidi" w:cstheme="majorBidi"/>
          <w:color w:val="000000" w:themeColor="text1"/>
          <w:lang w:val="en-GB" w:eastAsia="en-GB"/>
        </w:rPr>
        <w:t>Facebook</w:t>
      </w:r>
      <w:proofErr w:type="spellEnd"/>
      <w:r w:rsidRPr="003C4991">
        <w:rPr>
          <w:rFonts w:asciiTheme="majorBidi" w:eastAsia="Times New Roman" w:hAnsiTheme="majorBidi" w:cstheme="majorBidi"/>
          <w:color w:val="000000" w:themeColor="text1"/>
          <w:lang w:val="en-GB" w:eastAsia="en-GB"/>
        </w:rPr>
        <w:t xml:space="preserve"> on February 19, 2004, for about $19.3 billion. Today, more than 1 billion people use the service to communicate with their friends, loved ones and even customers.</w:t>
      </w:r>
    </w:p>
    <w:p w:rsidR="00EA647C" w:rsidRPr="00EA647C" w:rsidRDefault="00EA647C" w:rsidP="00770B65">
      <w:pPr>
        <w:shd w:val="clear" w:color="auto" w:fill="FFFFFF"/>
        <w:spacing w:line="480" w:lineRule="auto"/>
        <w:jc w:val="both"/>
        <w:rPr>
          <w:rFonts w:asciiTheme="majorBidi" w:hAnsiTheme="majorBidi" w:cstheme="majorBidi"/>
          <w:color w:val="000000" w:themeColor="text1"/>
          <w:sz w:val="23"/>
          <w:szCs w:val="23"/>
          <w:shd w:val="clear" w:color="auto" w:fill="FFFFFF"/>
        </w:rPr>
      </w:pPr>
    </w:p>
    <w:p w:rsidR="00251A27" w:rsidRPr="00770B65" w:rsidRDefault="00251A27" w:rsidP="00F4627A">
      <w:pPr>
        <w:pStyle w:val="ListParagraph"/>
        <w:numPr>
          <w:ilvl w:val="0"/>
          <w:numId w:val="7"/>
        </w:numPr>
        <w:spacing w:line="480" w:lineRule="auto"/>
        <w:rPr>
          <w:rFonts w:asciiTheme="majorBidi" w:hAnsiTheme="majorBidi" w:cstheme="majorBidi"/>
          <w:b/>
          <w:color w:val="000000" w:themeColor="text1"/>
        </w:rPr>
      </w:pPr>
      <w:r w:rsidRPr="00770B65">
        <w:rPr>
          <w:rFonts w:asciiTheme="majorBidi" w:hAnsiTheme="majorBidi" w:cstheme="majorBidi"/>
          <w:b/>
          <w:color w:val="000000" w:themeColor="text1"/>
        </w:rPr>
        <w:t>Social Media Facts:</w:t>
      </w:r>
    </w:p>
    <w:p w:rsidR="001D19BB" w:rsidRPr="003C4991" w:rsidRDefault="004F62D7" w:rsidP="00F4627A">
      <w:pPr>
        <w:pStyle w:val="ListParagraph"/>
        <w:numPr>
          <w:ilvl w:val="0"/>
          <w:numId w:val="10"/>
        </w:numPr>
        <w:shd w:val="clear" w:color="auto" w:fill="FFFFFF"/>
        <w:spacing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 xml:space="preserve">The following </w:t>
      </w:r>
      <w:r w:rsidR="00B81990" w:rsidRPr="003C4991">
        <w:rPr>
          <w:rFonts w:asciiTheme="majorBidi" w:hAnsiTheme="majorBidi" w:cstheme="majorBidi"/>
          <w:color w:val="000000" w:themeColor="text1"/>
        </w:rPr>
        <w:t>statistic done</w:t>
      </w:r>
      <w:r w:rsidR="002274EE">
        <w:rPr>
          <w:rFonts w:asciiTheme="majorBidi" w:hAnsiTheme="majorBidi" w:cstheme="majorBidi"/>
          <w:color w:val="000000" w:themeColor="text1"/>
        </w:rPr>
        <w:t xml:space="preserve"> by </w:t>
      </w:r>
      <w:r w:rsidR="0001783C">
        <w:rPr>
          <w:rFonts w:asciiTheme="majorBidi" w:hAnsiTheme="majorBidi" w:cstheme="majorBidi"/>
          <w:color w:val="000000" w:themeColor="text1"/>
        </w:rPr>
        <w:t>“</w:t>
      </w:r>
      <w:proofErr w:type="spellStart"/>
      <w:r w:rsidR="0001783C">
        <w:rPr>
          <w:rFonts w:asciiTheme="majorBidi" w:hAnsiTheme="majorBidi" w:cstheme="majorBidi"/>
          <w:color w:val="000000" w:themeColor="text1"/>
        </w:rPr>
        <w:t>Statista</w:t>
      </w:r>
      <w:proofErr w:type="spellEnd"/>
      <w:r w:rsidR="0001783C">
        <w:rPr>
          <w:rFonts w:asciiTheme="majorBidi" w:hAnsiTheme="majorBidi" w:cstheme="majorBidi"/>
          <w:color w:val="000000" w:themeColor="text1"/>
        </w:rPr>
        <w:t xml:space="preserve"> Inc.”</w:t>
      </w:r>
      <w:r w:rsidR="003019A8">
        <w:rPr>
          <w:rFonts w:asciiTheme="majorBidi" w:hAnsiTheme="majorBidi" w:cstheme="majorBidi"/>
          <w:color w:val="000000" w:themeColor="text1"/>
        </w:rPr>
        <w:t xml:space="preserve"> </w:t>
      </w:r>
      <w:r w:rsidR="0001783C">
        <w:rPr>
          <w:rFonts w:asciiTheme="majorBidi" w:hAnsiTheme="majorBidi" w:cstheme="majorBidi"/>
          <w:color w:val="000000" w:themeColor="text1"/>
        </w:rPr>
        <w:t>(</w:t>
      </w:r>
      <w:r w:rsidR="003019A8">
        <w:rPr>
          <w:rFonts w:asciiTheme="majorBidi" w:hAnsiTheme="majorBidi" w:cstheme="majorBidi"/>
          <w:color w:val="000000" w:themeColor="text1"/>
        </w:rPr>
        <w:t>2017)-</w:t>
      </w:r>
      <w:r w:rsidR="002274EE">
        <w:rPr>
          <w:rFonts w:asciiTheme="majorBidi" w:hAnsiTheme="majorBidi" w:cstheme="majorBidi"/>
          <w:color w:val="000000" w:themeColor="text1"/>
        </w:rPr>
        <w:t xml:space="preserve"> o</w:t>
      </w:r>
      <w:r w:rsidRPr="003C4991">
        <w:rPr>
          <w:rFonts w:asciiTheme="majorBidi" w:hAnsiTheme="majorBidi" w:cstheme="majorBidi"/>
          <w:color w:val="000000" w:themeColor="text1"/>
        </w:rPr>
        <w:t>ne of the leading stati</w:t>
      </w:r>
      <w:r w:rsidR="002274EE">
        <w:rPr>
          <w:rFonts w:asciiTheme="majorBidi" w:hAnsiTheme="majorBidi" w:cstheme="majorBidi"/>
          <w:color w:val="000000" w:themeColor="text1"/>
        </w:rPr>
        <w:t>stics companies</w:t>
      </w:r>
      <w:r w:rsidR="003019A8">
        <w:rPr>
          <w:rFonts w:asciiTheme="majorBidi" w:hAnsiTheme="majorBidi" w:cstheme="majorBidi"/>
          <w:color w:val="000000" w:themeColor="text1"/>
        </w:rPr>
        <w:t>-</w:t>
      </w:r>
      <w:r w:rsidR="002274EE">
        <w:rPr>
          <w:rFonts w:asciiTheme="majorBidi" w:hAnsiTheme="majorBidi" w:cstheme="majorBidi"/>
          <w:color w:val="000000" w:themeColor="text1"/>
        </w:rPr>
        <w:t>,</w:t>
      </w:r>
      <w:r w:rsidRPr="003C4991">
        <w:rPr>
          <w:rFonts w:asciiTheme="majorBidi" w:hAnsiTheme="majorBidi" w:cstheme="majorBidi"/>
          <w:color w:val="000000" w:themeColor="text1"/>
        </w:rPr>
        <w:t xml:space="preserve"> </w:t>
      </w:r>
      <w:r w:rsidR="002274EE">
        <w:rPr>
          <w:rFonts w:asciiTheme="majorBidi" w:hAnsiTheme="majorBidi" w:cstheme="majorBidi"/>
          <w:color w:val="000000" w:themeColor="text1"/>
        </w:rPr>
        <w:t>show the following ranking of the most famous social media platform</w:t>
      </w:r>
      <w:r w:rsidRPr="003C4991">
        <w:rPr>
          <w:rFonts w:asciiTheme="majorBidi" w:hAnsiTheme="majorBidi" w:cstheme="majorBidi"/>
          <w:color w:val="000000" w:themeColor="text1"/>
        </w:rPr>
        <w:t xml:space="preserve"> as of September 2017, rank</w:t>
      </w:r>
      <w:r w:rsidR="002274EE">
        <w:rPr>
          <w:rFonts w:asciiTheme="majorBidi" w:hAnsiTheme="majorBidi" w:cstheme="majorBidi"/>
          <w:color w:val="000000" w:themeColor="text1"/>
        </w:rPr>
        <w:t>ed by number of active accounts:</w:t>
      </w:r>
    </w:p>
    <w:p w:rsidR="008B11F2" w:rsidRDefault="004F62D7" w:rsidP="008B11F2">
      <w:pPr>
        <w:keepNext/>
        <w:shd w:val="clear" w:color="auto" w:fill="FFFFFF"/>
        <w:spacing w:after="165" w:line="480" w:lineRule="auto"/>
        <w:jc w:val="both"/>
      </w:pPr>
      <w:r w:rsidRPr="003C4991">
        <w:rPr>
          <w:rFonts w:asciiTheme="majorBidi" w:hAnsiTheme="majorBidi" w:cstheme="majorBidi"/>
          <w:noProof/>
          <w:color w:val="333333"/>
          <w:lang w:val="en-US" w:eastAsia="en-US"/>
        </w:rPr>
        <w:lastRenderedPageBreak/>
        <w:drawing>
          <wp:inline distT="0" distB="0" distL="0" distR="0">
            <wp:extent cx="4825096" cy="594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_id272014_most-famous-social-network-sites-2017-by-active-users.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4894" cy="5949275"/>
                    </a:xfrm>
                    <a:prstGeom prst="rect">
                      <a:avLst/>
                    </a:prstGeom>
                  </pic:spPr>
                </pic:pic>
              </a:graphicData>
            </a:graphic>
          </wp:inline>
        </w:drawing>
      </w:r>
    </w:p>
    <w:p w:rsidR="004F62D7" w:rsidRPr="008B11F2" w:rsidRDefault="008B11F2" w:rsidP="008B11F2">
      <w:pPr>
        <w:pStyle w:val="Caption"/>
        <w:jc w:val="both"/>
        <w:rPr>
          <w:rFonts w:asciiTheme="majorBidi" w:hAnsiTheme="majorBidi" w:cstheme="majorBidi"/>
          <w:b w:val="0"/>
          <w:bCs w:val="0"/>
          <w:color w:val="000000" w:themeColor="text1"/>
          <w:sz w:val="24"/>
          <w:szCs w:val="24"/>
        </w:rPr>
      </w:pPr>
      <w:bookmarkStart w:id="23" w:name="_Toc503754299"/>
      <w:r w:rsidRPr="008B11F2">
        <w:rPr>
          <w:b w:val="0"/>
          <w:bCs w:val="0"/>
          <w:color w:val="000000" w:themeColor="text1"/>
          <w:sz w:val="24"/>
          <w:szCs w:val="24"/>
        </w:rPr>
        <w:t xml:space="preserve">Figure </w:t>
      </w:r>
      <w:r w:rsidR="0045454B" w:rsidRPr="008B11F2">
        <w:rPr>
          <w:b w:val="0"/>
          <w:bCs w:val="0"/>
          <w:color w:val="000000" w:themeColor="text1"/>
          <w:sz w:val="24"/>
          <w:szCs w:val="24"/>
        </w:rPr>
        <w:fldChar w:fldCharType="begin"/>
      </w:r>
      <w:r w:rsidRPr="008B11F2">
        <w:rPr>
          <w:b w:val="0"/>
          <w:bCs w:val="0"/>
          <w:color w:val="000000" w:themeColor="text1"/>
          <w:sz w:val="24"/>
          <w:szCs w:val="24"/>
        </w:rPr>
        <w:instrText xml:space="preserve"> SEQ Figure \* ARABIC </w:instrText>
      </w:r>
      <w:r w:rsidR="0045454B" w:rsidRPr="008B11F2">
        <w:rPr>
          <w:b w:val="0"/>
          <w:bCs w:val="0"/>
          <w:color w:val="000000" w:themeColor="text1"/>
          <w:sz w:val="24"/>
          <w:szCs w:val="24"/>
        </w:rPr>
        <w:fldChar w:fldCharType="separate"/>
      </w:r>
      <w:r w:rsidR="003975D9">
        <w:rPr>
          <w:b w:val="0"/>
          <w:bCs w:val="0"/>
          <w:noProof/>
          <w:color w:val="000000" w:themeColor="text1"/>
          <w:sz w:val="24"/>
          <w:szCs w:val="24"/>
        </w:rPr>
        <w:t>8</w:t>
      </w:r>
      <w:r w:rsidR="0045454B" w:rsidRPr="008B11F2">
        <w:rPr>
          <w:b w:val="0"/>
          <w:bCs w:val="0"/>
          <w:color w:val="000000" w:themeColor="text1"/>
          <w:sz w:val="24"/>
          <w:szCs w:val="24"/>
        </w:rPr>
        <w:fldChar w:fldCharType="end"/>
      </w:r>
      <w:r w:rsidRPr="008B11F2">
        <w:rPr>
          <w:b w:val="0"/>
          <w:bCs w:val="0"/>
          <w:color w:val="000000" w:themeColor="text1"/>
          <w:sz w:val="24"/>
          <w:szCs w:val="24"/>
          <w:lang w:val="en-US"/>
        </w:rPr>
        <w:t>: Leading social networks worldwide 2017</w:t>
      </w:r>
      <w:bookmarkEnd w:id="23"/>
    </w:p>
    <w:p w:rsidR="002274EE" w:rsidRDefault="002274EE">
      <w:pPr>
        <w:rPr>
          <w:rFonts w:asciiTheme="majorBidi" w:eastAsiaTheme="minorHAnsi" w:hAnsiTheme="majorBidi" w:cstheme="majorBidi"/>
          <w:b/>
          <w:lang w:val="en-US" w:eastAsia="en-US"/>
        </w:rPr>
      </w:pPr>
      <w:r>
        <w:rPr>
          <w:rFonts w:asciiTheme="majorBidi" w:hAnsiTheme="majorBidi" w:cstheme="majorBidi"/>
          <w:b/>
        </w:rPr>
        <w:br w:type="page"/>
      </w:r>
    </w:p>
    <w:p w:rsidR="00251A27" w:rsidRPr="003C4991" w:rsidRDefault="00251A27" w:rsidP="00F4627A">
      <w:pPr>
        <w:pStyle w:val="ListParagraph"/>
        <w:numPr>
          <w:ilvl w:val="0"/>
          <w:numId w:val="10"/>
        </w:numPr>
        <w:shd w:val="clear" w:color="auto" w:fill="FFFFFF"/>
        <w:spacing w:after="165" w:line="480" w:lineRule="auto"/>
        <w:jc w:val="both"/>
        <w:rPr>
          <w:rFonts w:asciiTheme="majorBidi" w:hAnsiTheme="majorBidi" w:cstheme="majorBidi"/>
          <w:color w:val="000000" w:themeColor="text1"/>
        </w:rPr>
      </w:pPr>
      <w:r w:rsidRPr="003C4991">
        <w:rPr>
          <w:rFonts w:asciiTheme="majorBidi" w:eastAsia="Times New Roman" w:hAnsiTheme="majorBidi" w:cstheme="majorBidi"/>
          <w:color w:val="000000" w:themeColor="text1"/>
          <w:lang w:val="en-GB" w:eastAsia="en-GB"/>
        </w:rPr>
        <w:lastRenderedPageBreak/>
        <w:t>Another</w:t>
      </w:r>
      <w:r w:rsidR="0001783C">
        <w:rPr>
          <w:rFonts w:asciiTheme="majorBidi" w:hAnsiTheme="majorBidi" w:cstheme="majorBidi"/>
          <w:color w:val="000000" w:themeColor="text1"/>
        </w:rPr>
        <w:t xml:space="preserve"> statistics from </w:t>
      </w:r>
      <w:proofErr w:type="spellStart"/>
      <w:r w:rsidRPr="003C4991">
        <w:rPr>
          <w:rFonts w:asciiTheme="majorBidi" w:hAnsiTheme="majorBidi" w:cstheme="majorBidi"/>
          <w:color w:val="000000" w:themeColor="text1"/>
        </w:rPr>
        <w:t>Statista</w:t>
      </w:r>
      <w:proofErr w:type="spellEnd"/>
      <w:r w:rsidR="003019A8" w:rsidRPr="003019A8">
        <w:rPr>
          <w:rFonts w:asciiTheme="majorBidi" w:hAnsiTheme="majorBidi" w:cstheme="majorBidi"/>
          <w:color w:val="000000" w:themeColor="text1"/>
        </w:rPr>
        <w:t xml:space="preserve"> </w:t>
      </w:r>
      <w:r w:rsidR="00C00BAB">
        <w:rPr>
          <w:rFonts w:asciiTheme="majorBidi" w:hAnsiTheme="majorBidi" w:cstheme="majorBidi"/>
          <w:color w:val="000000" w:themeColor="text1"/>
        </w:rPr>
        <w:t>Inc.</w:t>
      </w:r>
      <w:r w:rsidR="003019A8">
        <w:rPr>
          <w:rFonts w:asciiTheme="majorBidi" w:hAnsiTheme="majorBidi" w:cstheme="majorBidi"/>
          <w:color w:val="000000" w:themeColor="text1"/>
        </w:rPr>
        <w:t xml:space="preserve"> </w:t>
      </w:r>
      <w:r w:rsidR="00C00BAB">
        <w:rPr>
          <w:rFonts w:asciiTheme="majorBidi" w:hAnsiTheme="majorBidi" w:cstheme="majorBidi"/>
          <w:color w:val="000000" w:themeColor="text1"/>
        </w:rPr>
        <w:t>(</w:t>
      </w:r>
      <w:r w:rsidR="003019A8">
        <w:rPr>
          <w:rFonts w:asciiTheme="majorBidi" w:hAnsiTheme="majorBidi" w:cstheme="majorBidi"/>
          <w:color w:val="000000" w:themeColor="text1"/>
        </w:rPr>
        <w:t>2017),</w:t>
      </w:r>
      <w:r w:rsidRPr="003C4991">
        <w:rPr>
          <w:rFonts w:asciiTheme="majorBidi" w:hAnsiTheme="majorBidi" w:cstheme="majorBidi"/>
          <w:color w:val="000000" w:themeColor="text1"/>
        </w:rPr>
        <w:t xml:space="preserve"> shows the  </w:t>
      </w:r>
      <w:r w:rsidR="00B81990" w:rsidRPr="003C4991">
        <w:rPr>
          <w:rFonts w:asciiTheme="majorBidi" w:hAnsiTheme="majorBidi" w:cstheme="majorBidi"/>
          <w:color w:val="000000" w:themeColor="text1"/>
        </w:rPr>
        <w:t>n</w:t>
      </w:r>
      <w:r w:rsidRPr="003C4991">
        <w:rPr>
          <w:rFonts w:asciiTheme="majorBidi" w:hAnsiTheme="majorBidi" w:cstheme="majorBidi"/>
          <w:color w:val="000000" w:themeColor="text1"/>
        </w:rPr>
        <w:t>umber of social media users worldwide from 2010 to 2016 with projections until 2021 (in billions)</w:t>
      </w:r>
      <w:r w:rsidR="00253274">
        <w:rPr>
          <w:rFonts w:asciiTheme="majorBidi" w:hAnsiTheme="majorBidi" w:cstheme="majorBidi"/>
          <w:color w:val="000000" w:themeColor="text1"/>
        </w:rPr>
        <w:t>:</w:t>
      </w:r>
    </w:p>
    <w:p w:rsidR="00251A27" w:rsidRPr="003C4991" w:rsidRDefault="0045454B" w:rsidP="00251A27">
      <w:pPr>
        <w:shd w:val="clear" w:color="auto" w:fill="FFFFFF"/>
        <w:spacing w:after="165" w:line="480" w:lineRule="auto"/>
        <w:ind w:firstLine="720"/>
        <w:jc w:val="both"/>
        <w:rPr>
          <w:rFonts w:asciiTheme="majorBidi" w:hAnsiTheme="majorBidi" w:cstheme="majorBidi"/>
          <w:color w:val="333333"/>
        </w:rPr>
      </w:pPr>
      <w:r w:rsidRPr="0045454B">
        <w:rPr>
          <w:noProof/>
          <w:lang w:val="en-US" w:eastAsia="en-US"/>
        </w:rPr>
        <w:pict>
          <v:shape id="Text Box 27" o:spid="_x0000_s1027" type="#_x0000_t202" style="position:absolute;left:0;text-align:left;margin-left:-11.15pt;margin-top:335.7pt;width:451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" stroked="f">
            <v:textbox style="mso-fit-shape-to-text:t" inset="0,0,0,0">
              <w:txbxContent>
                <w:p w:rsidR="0001783C" w:rsidRPr="008B11F2" w:rsidRDefault="0001783C" w:rsidP="008B11F2">
                  <w:pPr>
                    <w:pStyle w:val="Caption"/>
                    <w:rPr>
                      <w:rFonts w:asciiTheme="majorBidi" w:hAnsiTheme="majorBidi" w:cstheme="majorBidi"/>
                      <w:b w:val="0"/>
                      <w:bCs w:val="0"/>
                      <w:noProof/>
                      <w:color w:val="000000" w:themeColor="text1"/>
                      <w:sz w:val="36"/>
                      <w:szCs w:val="36"/>
                    </w:rPr>
                  </w:pPr>
                  <w:bookmarkStart w:id="24" w:name="_Toc503754266"/>
                  <w:bookmarkStart w:id="25" w:name="_Toc503754300"/>
                  <w:r w:rsidRPr="008B11F2">
                    <w:rPr>
                      <w:b w:val="0"/>
                      <w:bCs w:val="0"/>
                      <w:color w:val="000000" w:themeColor="text1"/>
                      <w:sz w:val="24"/>
                      <w:szCs w:val="24"/>
                    </w:rPr>
                    <w:t xml:space="preserve">Figure </w:t>
                  </w:r>
                  <w:r w:rsidR="0045454B" w:rsidRPr="008B11F2">
                    <w:rPr>
                      <w:b w:val="0"/>
                      <w:bCs w:val="0"/>
                      <w:color w:val="000000" w:themeColor="text1"/>
                      <w:sz w:val="24"/>
                      <w:szCs w:val="24"/>
                    </w:rPr>
                    <w:fldChar w:fldCharType="begin"/>
                  </w:r>
                  <w:r w:rsidRPr="008B11F2">
                    <w:rPr>
                      <w:b w:val="0"/>
                      <w:bCs w:val="0"/>
                      <w:color w:val="000000" w:themeColor="text1"/>
                      <w:sz w:val="24"/>
                      <w:szCs w:val="24"/>
                    </w:rPr>
                    <w:instrText xml:space="preserve"> SEQ Figure \* ARABIC </w:instrText>
                  </w:r>
                  <w:r w:rsidR="0045454B" w:rsidRPr="008B11F2">
                    <w:rPr>
                      <w:b w:val="0"/>
                      <w:bCs w:val="0"/>
                      <w:color w:val="000000" w:themeColor="text1"/>
                      <w:sz w:val="24"/>
                      <w:szCs w:val="24"/>
                    </w:rPr>
                    <w:fldChar w:fldCharType="separate"/>
                  </w:r>
                  <w:r>
                    <w:rPr>
                      <w:b w:val="0"/>
                      <w:bCs w:val="0"/>
                      <w:noProof/>
                      <w:color w:val="000000" w:themeColor="text1"/>
                      <w:sz w:val="24"/>
                      <w:szCs w:val="24"/>
                    </w:rPr>
                    <w:t>9</w:t>
                  </w:r>
                  <w:r w:rsidR="0045454B" w:rsidRPr="008B11F2">
                    <w:rPr>
                      <w:b w:val="0"/>
                      <w:bCs w:val="0"/>
                      <w:color w:val="000000" w:themeColor="text1"/>
                      <w:sz w:val="24"/>
                      <w:szCs w:val="24"/>
                    </w:rPr>
                    <w:fldChar w:fldCharType="end"/>
                  </w:r>
                  <w:r w:rsidRPr="008B11F2">
                    <w:rPr>
                      <w:b w:val="0"/>
                      <w:bCs w:val="0"/>
                      <w:color w:val="000000" w:themeColor="text1"/>
                      <w:sz w:val="24"/>
                      <w:szCs w:val="24"/>
                      <w:lang w:val="en-US"/>
                    </w:rPr>
                    <w:t>: Number of social network users worldwide 2010- 2021</w:t>
                  </w:r>
                  <w:bookmarkEnd w:id="24"/>
                  <w:bookmarkEnd w:id="25"/>
                </w:p>
              </w:txbxContent>
            </v:textbox>
          </v:shape>
        </w:pict>
      </w:r>
      <w:r w:rsidR="00251A27" w:rsidRPr="003C4991">
        <w:rPr>
          <w:rFonts w:asciiTheme="majorBidi" w:hAnsiTheme="majorBidi" w:cstheme="majorBidi"/>
          <w:b/>
          <w:noProof/>
          <w:lang w:val="en-US" w:eastAsia="en-US"/>
        </w:rPr>
        <w:drawing>
          <wp:anchor distT="0" distB="0" distL="114300" distR="114300" simplePos="0" relativeHeight="251660288" behindDoc="0" locked="0" layoutInCell="1" allowOverlap="1">
            <wp:simplePos x="0" y="0"/>
            <wp:positionH relativeFrom="column">
              <wp:posOffset>-142140</wp:posOffset>
            </wp:positionH>
            <wp:positionV relativeFrom="paragraph">
              <wp:posOffset>105410</wp:posOffset>
            </wp:positionV>
            <wp:extent cx="5727700" cy="41008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_id278414_number-of-global-social-media-users-2010-2021.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700" cy="4100830"/>
                    </a:xfrm>
                    <a:prstGeom prst="rect">
                      <a:avLst/>
                    </a:prstGeom>
                  </pic:spPr>
                </pic:pic>
              </a:graphicData>
            </a:graphic>
          </wp:anchor>
        </w:drawing>
      </w:r>
    </w:p>
    <w:p w:rsidR="00251A27" w:rsidRPr="003C4991" w:rsidRDefault="00251A27" w:rsidP="00251A27">
      <w:pPr>
        <w:shd w:val="clear" w:color="auto" w:fill="FFFFFF"/>
        <w:spacing w:after="165" w:line="480" w:lineRule="auto"/>
        <w:ind w:firstLine="720"/>
        <w:jc w:val="both"/>
        <w:rPr>
          <w:rFonts w:asciiTheme="majorBidi" w:hAnsiTheme="majorBidi" w:cstheme="majorBidi"/>
          <w:color w:val="333333"/>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251A27" w:rsidRPr="003C4991" w:rsidRDefault="00251A27" w:rsidP="00251A27">
      <w:pPr>
        <w:pStyle w:val="ListParagraph"/>
        <w:spacing w:line="480" w:lineRule="auto"/>
        <w:ind w:left="1440"/>
        <w:rPr>
          <w:rFonts w:asciiTheme="majorBidi" w:hAnsiTheme="majorBidi" w:cstheme="majorBidi"/>
          <w:b/>
        </w:rPr>
      </w:pPr>
    </w:p>
    <w:p w:rsidR="00481B33" w:rsidRPr="003C4991" w:rsidRDefault="00481B33" w:rsidP="00251A27">
      <w:pPr>
        <w:pStyle w:val="ListParagraph"/>
        <w:spacing w:line="480" w:lineRule="auto"/>
        <w:ind w:left="1440"/>
        <w:rPr>
          <w:rFonts w:asciiTheme="majorBidi" w:hAnsiTheme="majorBidi" w:cstheme="majorBidi"/>
          <w:b/>
        </w:rPr>
      </w:pPr>
    </w:p>
    <w:p w:rsidR="00F14933" w:rsidRPr="003C4991" w:rsidRDefault="002274EE" w:rsidP="00F4627A">
      <w:pPr>
        <w:pStyle w:val="ListParagraph"/>
        <w:numPr>
          <w:ilvl w:val="0"/>
          <w:numId w:val="4"/>
        </w:numPr>
        <w:shd w:val="clear" w:color="auto" w:fill="FFFFFF"/>
        <w:spacing w:after="165" w:line="48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Q</w:t>
      </w:r>
      <w:r w:rsidRPr="003C4991">
        <w:rPr>
          <w:rFonts w:asciiTheme="majorBidi" w:hAnsiTheme="majorBidi" w:cstheme="majorBidi"/>
          <w:b/>
          <w:bCs/>
          <w:color w:val="000000" w:themeColor="text1"/>
        </w:rPr>
        <w:t>uick facts</w:t>
      </w:r>
      <w:r>
        <w:rPr>
          <w:rFonts w:asciiTheme="majorBidi" w:hAnsiTheme="majorBidi" w:cstheme="majorBidi"/>
          <w:b/>
          <w:bCs/>
          <w:color w:val="000000" w:themeColor="text1"/>
        </w:rPr>
        <w:t xml:space="preserve"> about </w:t>
      </w:r>
      <w:r w:rsidR="00F14933" w:rsidRPr="003C4991">
        <w:rPr>
          <w:rFonts w:asciiTheme="majorBidi" w:hAnsiTheme="majorBidi" w:cstheme="majorBidi"/>
          <w:b/>
          <w:bCs/>
          <w:color w:val="000000" w:themeColor="text1"/>
        </w:rPr>
        <w:t>Social media</w:t>
      </w:r>
      <w:r>
        <w:rPr>
          <w:rFonts w:asciiTheme="majorBidi" w:hAnsiTheme="majorBidi" w:cstheme="majorBidi"/>
          <w:b/>
          <w:bCs/>
          <w:color w:val="000000" w:themeColor="text1"/>
        </w:rPr>
        <w:t xml:space="preserve"> in 2017</w:t>
      </w:r>
      <w:r w:rsidR="00F14933" w:rsidRPr="003C4991">
        <w:rPr>
          <w:rFonts w:asciiTheme="majorBidi" w:hAnsiTheme="majorBidi" w:cstheme="majorBidi"/>
          <w:b/>
          <w:bCs/>
          <w:color w:val="000000" w:themeColor="text1"/>
        </w:rPr>
        <w:t>:</w:t>
      </w:r>
    </w:p>
    <w:p w:rsidR="00FC0582" w:rsidRPr="003C4991" w:rsidRDefault="00FC0582" w:rsidP="00F4627A">
      <w:pPr>
        <w:pStyle w:val="ListParagraph"/>
        <w:numPr>
          <w:ilvl w:val="1"/>
          <w:numId w:val="4"/>
        </w:numPr>
        <w:shd w:val="clear" w:color="auto" w:fill="FFFFFF"/>
        <w:spacing w:after="165"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Internet users spend an average of over two hours a day on social media (</w:t>
      </w:r>
      <w:proofErr w:type="spellStart"/>
      <w:r w:rsidR="003019A8" w:rsidRPr="00A872B5">
        <w:rPr>
          <w:rFonts w:asciiTheme="majorBidi" w:eastAsia="Times New Roman" w:hAnsiTheme="majorBidi"/>
        </w:rPr>
        <w:t>Mander</w:t>
      </w:r>
      <w:proofErr w:type="spellEnd"/>
      <w:r w:rsidRPr="003C4991">
        <w:rPr>
          <w:rFonts w:asciiTheme="majorBidi" w:hAnsiTheme="majorBidi" w:cstheme="majorBidi"/>
          <w:color w:val="000000" w:themeColor="text1"/>
        </w:rPr>
        <w:t>, 2017)</w:t>
      </w:r>
    </w:p>
    <w:p w:rsidR="00FC0582" w:rsidRPr="003C4991" w:rsidRDefault="00FC0582" w:rsidP="00F4627A">
      <w:pPr>
        <w:pStyle w:val="ListParagraph"/>
        <w:numPr>
          <w:ilvl w:val="1"/>
          <w:numId w:val="4"/>
        </w:numPr>
        <w:shd w:val="clear" w:color="auto" w:fill="FFFFFF"/>
        <w:spacing w:after="165"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The fastest-growing demographic on LinkedIn is students, with 40 million student and recent graduates having accounts on the platform (Simply Measured, 2016)</w:t>
      </w:r>
    </w:p>
    <w:p w:rsidR="00F14933" w:rsidRPr="003C4991" w:rsidRDefault="00F14933" w:rsidP="00F4627A">
      <w:pPr>
        <w:pStyle w:val="ListParagraph"/>
        <w:numPr>
          <w:ilvl w:val="1"/>
          <w:numId w:val="4"/>
        </w:numPr>
        <w:shd w:val="clear" w:color="auto" w:fill="FFFFFF"/>
        <w:spacing w:after="165"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Uploading a professional photo to your LinkedIn profile gets you 21</w:t>
      </w:r>
      <w:r w:rsidR="00D05254">
        <w:rPr>
          <w:rFonts w:asciiTheme="majorBidi" w:hAnsiTheme="majorBidi" w:cstheme="majorBidi"/>
          <w:color w:val="000000" w:themeColor="text1"/>
        </w:rPr>
        <w:t xml:space="preserve"> times</w:t>
      </w:r>
      <w:r w:rsidRPr="003C4991">
        <w:rPr>
          <w:rFonts w:asciiTheme="majorBidi" w:hAnsiTheme="majorBidi" w:cstheme="majorBidi"/>
          <w:color w:val="000000" w:themeColor="text1"/>
        </w:rPr>
        <w:t xml:space="preserve"> more profile views, and 36</w:t>
      </w:r>
      <w:r w:rsidR="00D05254">
        <w:rPr>
          <w:rFonts w:asciiTheme="majorBidi" w:hAnsiTheme="majorBidi" w:cstheme="majorBidi"/>
          <w:color w:val="000000" w:themeColor="text1"/>
        </w:rPr>
        <w:t xml:space="preserve"> times</w:t>
      </w:r>
      <w:r w:rsidRPr="003C4991">
        <w:rPr>
          <w:rFonts w:asciiTheme="majorBidi" w:hAnsiTheme="majorBidi" w:cstheme="majorBidi"/>
          <w:color w:val="000000" w:themeColor="text1"/>
        </w:rPr>
        <w:t xml:space="preserve"> more messages (</w:t>
      </w:r>
      <w:proofErr w:type="spellStart"/>
      <w:r w:rsidR="00D05254" w:rsidRPr="00D05254">
        <w:rPr>
          <w:rFonts w:asciiTheme="majorBidi" w:hAnsiTheme="majorBidi" w:cstheme="majorBidi"/>
          <w:color w:val="000000" w:themeColor="text1"/>
        </w:rPr>
        <w:t>Chaudhary</w:t>
      </w:r>
      <w:proofErr w:type="spellEnd"/>
      <w:r w:rsidRPr="003C4991">
        <w:rPr>
          <w:rFonts w:asciiTheme="majorBidi" w:hAnsiTheme="majorBidi" w:cstheme="majorBidi"/>
          <w:color w:val="000000" w:themeColor="text1"/>
        </w:rPr>
        <w:t xml:space="preserve">, </w:t>
      </w:r>
      <w:r w:rsidR="00D05254">
        <w:rPr>
          <w:rFonts w:asciiTheme="majorBidi" w:hAnsiTheme="majorBidi" w:cstheme="majorBidi"/>
          <w:color w:val="000000" w:themeColor="text1"/>
        </w:rPr>
        <w:t>2017</w:t>
      </w:r>
      <w:r w:rsidRPr="003C4991">
        <w:rPr>
          <w:rFonts w:asciiTheme="majorBidi" w:hAnsiTheme="majorBidi" w:cstheme="majorBidi"/>
          <w:color w:val="000000" w:themeColor="text1"/>
        </w:rPr>
        <w:t>).</w:t>
      </w:r>
    </w:p>
    <w:p w:rsidR="00F14933" w:rsidRPr="003C4991" w:rsidRDefault="00F14933" w:rsidP="00F4627A">
      <w:pPr>
        <w:pStyle w:val="ListParagraph"/>
        <w:numPr>
          <w:ilvl w:val="1"/>
          <w:numId w:val="4"/>
        </w:numPr>
        <w:shd w:val="clear" w:color="auto" w:fill="FFFFFF"/>
        <w:spacing w:after="165" w:line="480" w:lineRule="auto"/>
        <w:jc w:val="both"/>
        <w:rPr>
          <w:rFonts w:asciiTheme="majorBidi" w:hAnsiTheme="majorBidi" w:cstheme="majorBidi"/>
          <w:color w:val="000000" w:themeColor="text1"/>
        </w:rPr>
      </w:pPr>
      <w:r w:rsidRPr="003C4991">
        <w:rPr>
          <w:rFonts w:asciiTheme="majorBidi" w:hAnsiTheme="majorBidi" w:cstheme="majorBidi"/>
          <w:color w:val="000000" w:themeColor="text1"/>
        </w:rPr>
        <w:t>LinkedIn now has 3 million active job listings on the platform (</w:t>
      </w:r>
      <w:proofErr w:type="spellStart"/>
      <w:r w:rsidR="00D05254" w:rsidRPr="00D05254">
        <w:rPr>
          <w:rFonts w:asciiTheme="majorBidi" w:hAnsiTheme="majorBidi" w:cstheme="majorBidi"/>
          <w:color w:val="000000" w:themeColor="text1"/>
        </w:rPr>
        <w:t>Chaudhary</w:t>
      </w:r>
      <w:proofErr w:type="spellEnd"/>
      <w:r w:rsidR="00D05254" w:rsidRPr="003C4991">
        <w:rPr>
          <w:rFonts w:asciiTheme="majorBidi" w:hAnsiTheme="majorBidi" w:cstheme="majorBidi"/>
          <w:color w:val="000000" w:themeColor="text1"/>
        </w:rPr>
        <w:t xml:space="preserve">, </w:t>
      </w:r>
      <w:r w:rsidR="00D05254">
        <w:rPr>
          <w:rFonts w:asciiTheme="majorBidi" w:hAnsiTheme="majorBidi" w:cstheme="majorBidi"/>
          <w:color w:val="000000" w:themeColor="text1"/>
        </w:rPr>
        <w:t>2017</w:t>
      </w:r>
      <w:r w:rsidRPr="003C4991">
        <w:rPr>
          <w:rFonts w:asciiTheme="majorBidi" w:hAnsiTheme="majorBidi" w:cstheme="majorBidi"/>
          <w:color w:val="000000" w:themeColor="text1"/>
        </w:rPr>
        <w:t>).</w:t>
      </w:r>
    </w:p>
    <w:p w:rsidR="00F14933" w:rsidRPr="003C4991" w:rsidRDefault="00F14933" w:rsidP="00F14933">
      <w:pPr>
        <w:autoSpaceDE w:val="0"/>
        <w:autoSpaceDN w:val="0"/>
        <w:adjustRightInd w:val="0"/>
        <w:spacing w:line="480" w:lineRule="auto"/>
        <w:jc w:val="both"/>
        <w:rPr>
          <w:rFonts w:asciiTheme="majorBidi" w:hAnsiTheme="majorBidi" w:cstheme="majorBidi"/>
          <w:color w:val="535352"/>
          <w:sz w:val="27"/>
          <w:szCs w:val="27"/>
          <w:shd w:val="clear" w:color="auto" w:fill="FFFFFF"/>
        </w:rPr>
      </w:pPr>
    </w:p>
    <w:p w:rsidR="00E6624E" w:rsidRPr="00BE27C4" w:rsidRDefault="003D3EDF" w:rsidP="00F4627A">
      <w:pPr>
        <w:pStyle w:val="Heading4"/>
        <w:numPr>
          <w:ilvl w:val="1"/>
          <w:numId w:val="18"/>
        </w:numPr>
        <w:spacing w:before="0" w:line="480" w:lineRule="auto"/>
        <w:rPr>
          <w:rFonts w:asciiTheme="majorBidi" w:hAnsiTheme="majorBidi"/>
          <w:bCs w:val="0"/>
          <w:i w:val="0"/>
          <w:iCs w:val="0"/>
          <w:color w:val="000000" w:themeColor="text1"/>
        </w:rPr>
      </w:pPr>
      <w:r w:rsidRPr="00BE27C4">
        <w:rPr>
          <w:rFonts w:asciiTheme="majorBidi" w:hAnsiTheme="majorBidi"/>
          <w:bCs w:val="0"/>
          <w:i w:val="0"/>
          <w:iCs w:val="0"/>
          <w:color w:val="000000" w:themeColor="text1"/>
        </w:rPr>
        <w:lastRenderedPageBreak/>
        <w:t>Using of s</w:t>
      </w:r>
      <w:r w:rsidR="001D19BB" w:rsidRPr="00BE27C4">
        <w:rPr>
          <w:rFonts w:asciiTheme="majorBidi" w:hAnsiTheme="majorBidi"/>
          <w:bCs w:val="0"/>
          <w:i w:val="0"/>
          <w:iCs w:val="0"/>
          <w:color w:val="000000" w:themeColor="text1"/>
        </w:rPr>
        <w:t>ocial media in recruitment:</w:t>
      </w:r>
    </w:p>
    <w:p w:rsidR="001D19BB" w:rsidRPr="00253274" w:rsidRDefault="001D19BB" w:rsidP="00253274">
      <w:pPr>
        <w:autoSpaceDE w:val="0"/>
        <w:autoSpaceDN w:val="0"/>
        <w:adjustRightInd w:val="0"/>
        <w:spacing w:line="480" w:lineRule="auto"/>
        <w:ind w:firstLine="284"/>
        <w:jc w:val="both"/>
        <w:rPr>
          <w:rFonts w:asciiTheme="majorBidi" w:hAnsiTheme="majorBidi" w:cstheme="majorBidi"/>
        </w:rPr>
      </w:pPr>
      <w:r w:rsidRPr="00253274">
        <w:rPr>
          <w:rFonts w:asciiTheme="majorBidi" w:hAnsiTheme="majorBidi" w:cstheme="majorBidi"/>
        </w:rPr>
        <w:t>Like many buzzwords, the meaning of social media is a moving target that gets shifted around according to what the person using it wants it to mean.</w:t>
      </w:r>
    </w:p>
    <w:p w:rsidR="007B49BA" w:rsidRPr="003C4991" w:rsidRDefault="00C00BAB" w:rsidP="007B49BA">
      <w:pPr>
        <w:autoSpaceDE w:val="0"/>
        <w:autoSpaceDN w:val="0"/>
        <w:adjustRightInd w:val="0"/>
        <w:spacing w:line="480" w:lineRule="auto"/>
        <w:jc w:val="both"/>
        <w:rPr>
          <w:rFonts w:asciiTheme="majorBidi" w:hAnsiTheme="majorBidi" w:cstheme="majorBidi"/>
        </w:rPr>
      </w:pPr>
      <w:r>
        <w:rPr>
          <w:rFonts w:asciiTheme="majorBidi" w:hAnsiTheme="majorBidi" w:cstheme="majorBidi"/>
        </w:rPr>
        <w:t>Wicks</w:t>
      </w:r>
      <w:r w:rsidR="00D05254">
        <w:rPr>
          <w:rFonts w:asciiTheme="majorBidi" w:hAnsiTheme="majorBidi" w:cstheme="majorBidi"/>
        </w:rPr>
        <w:t xml:space="preserve"> </w:t>
      </w:r>
      <w:r>
        <w:rPr>
          <w:rFonts w:asciiTheme="majorBidi" w:hAnsiTheme="majorBidi" w:cstheme="majorBidi"/>
        </w:rPr>
        <w:t>(</w:t>
      </w:r>
      <w:r w:rsidR="007B49BA" w:rsidRPr="003C4991">
        <w:rPr>
          <w:rFonts w:asciiTheme="majorBidi" w:hAnsiTheme="majorBidi" w:cstheme="majorBidi"/>
        </w:rPr>
        <w:t>2012) in his book “An Introduction to Social Media for Small Business”, elaborate</w:t>
      </w:r>
      <w:r>
        <w:rPr>
          <w:rFonts w:asciiTheme="majorBidi" w:hAnsiTheme="majorBidi" w:cstheme="majorBidi"/>
        </w:rPr>
        <w:t>s</w:t>
      </w:r>
      <w:r w:rsidR="007B49BA" w:rsidRPr="003C4991">
        <w:rPr>
          <w:rFonts w:asciiTheme="majorBidi" w:hAnsiTheme="majorBidi" w:cstheme="majorBidi"/>
        </w:rPr>
        <w:t xml:space="preserve"> the social media term as: “it’s not just about dealing with what people say about you online though, it’s about communicating with your customers and future customers, it’s about building a community, being part of other communities; it’s about educating people, listening to them, and letting them know all about you, your company, the people that work for you, your products, your services, your business philosophy, your integrity and your organizational culture”.</w:t>
      </w:r>
    </w:p>
    <w:p w:rsidR="001F5FD2" w:rsidRPr="003C4991" w:rsidRDefault="001F5FD2" w:rsidP="00253274">
      <w:pPr>
        <w:autoSpaceDE w:val="0"/>
        <w:autoSpaceDN w:val="0"/>
        <w:adjustRightInd w:val="0"/>
        <w:spacing w:line="480" w:lineRule="auto"/>
        <w:ind w:firstLine="720"/>
        <w:jc w:val="both"/>
        <w:rPr>
          <w:rFonts w:asciiTheme="majorBidi" w:hAnsiTheme="majorBidi" w:cstheme="majorBidi"/>
        </w:rPr>
      </w:pPr>
      <w:r w:rsidRPr="003C4991">
        <w:rPr>
          <w:rFonts w:asciiTheme="majorBidi" w:hAnsiTheme="majorBidi" w:cstheme="majorBidi"/>
        </w:rPr>
        <w:t xml:space="preserve">The Society for Human Resource Management (SHRM) surveyed on the use of social media for employee recruitment and selection for his members in years 2008, 2011 and 2013, revealed that </w:t>
      </w:r>
      <w:r w:rsidR="00253274">
        <w:rPr>
          <w:rFonts w:asciiTheme="majorBidi" w:hAnsiTheme="majorBidi" w:cstheme="majorBidi"/>
        </w:rPr>
        <w:t>77%</w:t>
      </w:r>
      <w:r w:rsidRPr="003C4991">
        <w:rPr>
          <w:rFonts w:asciiTheme="majorBidi" w:hAnsiTheme="majorBidi" w:cstheme="majorBidi"/>
        </w:rPr>
        <w:t xml:space="preserve"> of respondent companies use social networking sites to recruit candidates for specific jobs, up from 56</w:t>
      </w:r>
      <w:r w:rsidR="00253274">
        <w:rPr>
          <w:rFonts w:asciiTheme="majorBidi" w:hAnsiTheme="majorBidi" w:cstheme="majorBidi"/>
        </w:rPr>
        <w:t xml:space="preserve">% </w:t>
      </w:r>
      <w:r w:rsidRPr="003C4991">
        <w:rPr>
          <w:rFonts w:asciiTheme="majorBidi" w:hAnsiTheme="majorBidi" w:cstheme="majorBidi"/>
        </w:rPr>
        <w:t xml:space="preserve">in 2011 and </w:t>
      </w:r>
      <w:r w:rsidR="00253274">
        <w:rPr>
          <w:rFonts w:asciiTheme="majorBidi" w:hAnsiTheme="majorBidi" w:cstheme="majorBidi"/>
        </w:rPr>
        <w:t>34%</w:t>
      </w:r>
      <w:r w:rsidRPr="003C4991">
        <w:rPr>
          <w:rFonts w:asciiTheme="majorBidi" w:hAnsiTheme="majorBidi" w:cstheme="majorBidi"/>
        </w:rPr>
        <w:t xml:space="preserve"> in 2008. </w:t>
      </w:r>
      <w:r w:rsidR="00253274">
        <w:rPr>
          <w:rFonts w:asciiTheme="majorBidi" w:hAnsiTheme="majorBidi" w:cstheme="majorBidi"/>
        </w:rPr>
        <w:t xml:space="preserve">(SHRM, </w:t>
      </w:r>
      <w:r w:rsidRPr="003C4991">
        <w:rPr>
          <w:rFonts w:asciiTheme="majorBidi" w:hAnsiTheme="majorBidi" w:cstheme="majorBidi"/>
        </w:rPr>
        <w:t>2013)</w:t>
      </w:r>
    </w:p>
    <w:p w:rsidR="001F5FD2" w:rsidRPr="003C4991" w:rsidRDefault="001F5FD2" w:rsidP="007B49BA">
      <w:pPr>
        <w:autoSpaceDE w:val="0"/>
        <w:autoSpaceDN w:val="0"/>
        <w:adjustRightInd w:val="0"/>
        <w:spacing w:line="480" w:lineRule="auto"/>
        <w:jc w:val="both"/>
        <w:rPr>
          <w:rFonts w:asciiTheme="majorBidi" w:hAnsiTheme="majorBidi" w:cstheme="majorBidi"/>
          <w:color w:val="FF0000"/>
        </w:rPr>
      </w:pPr>
    </w:p>
    <w:p w:rsidR="007B49BA" w:rsidRPr="003C4991" w:rsidRDefault="00CE6B36" w:rsidP="00F4627A">
      <w:pPr>
        <w:pStyle w:val="ListParagraph"/>
        <w:numPr>
          <w:ilvl w:val="0"/>
          <w:numId w:val="4"/>
        </w:numPr>
        <w:shd w:val="clear" w:color="auto" w:fill="FFFFFF"/>
        <w:spacing w:after="165" w:line="480" w:lineRule="auto"/>
        <w:jc w:val="both"/>
        <w:rPr>
          <w:rFonts w:asciiTheme="majorBidi" w:hAnsiTheme="majorBidi" w:cstheme="majorBidi"/>
          <w:b/>
          <w:bCs/>
          <w:color w:val="000000" w:themeColor="text1"/>
        </w:rPr>
      </w:pPr>
      <w:r w:rsidRPr="003C4991">
        <w:rPr>
          <w:rFonts w:asciiTheme="majorBidi" w:hAnsiTheme="majorBidi" w:cstheme="majorBidi"/>
          <w:b/>
          <w:bCs/>
          <w:color w:val="000000" w:themeColor="text1"/>
        </w:rPr>
        <w:t>For what purpose social media used in recruitment and how this using developed?</w:t>
      </w:r>
    </w:p>
    <w:p w:rsidR="00464CFE" w:rsidRPr="003C4991" w:rsidRDefault="00EF4D3E" w:rsidP="00D05254">
      <w:pPr>
        <w:autoSpaceDE w:val="0"/>
        <w:autoSpaceDN w:val="0"/>
        <w:adjustRightInd w:val="0"/>
        <w:spacing w:line="480" w:lineRule="auto"/>
        <w:ind w:firstLine="360"/>
        <w:jc w:val="both"/>
        <w:rPr>
          <w:rFonts w:asciiTheme="majorBidi" w:hAnsiTheme="majorBidi" w:cstheme="majorBidi"/>
        </w:rPr>
      </w:pPr>
      <w:r>
        <w:rPr>
          <w:rFonts w:asciiTheme="majorBidi" w:hAnsiTheme="majorBidi" w:cstheme="majorBidi"/>
          <w:lang w:val="en-US"/>
        </w:rPr>
        <w:t>“</w:t>
      </w:r>
      <w:r w:rsidR="007B49BA" w:rsidRPr="003C4991">
        <w:rPr>
          <w:rFonts w:asciiTheme="majorBidi" w:hAnsiTheme="majorBidi" w:cstheme="majorBidi"/>
        </w:rPr>
        <w:t>In the last five years we have seen technology improve significantly, economies recover from the financial calamities triggered in 2007, the demographic balance of the workforce change, the proliferation of ‘big data’ and, of course, we are now very much a social media and mobile world. This has all resulted in the recruiting landscape fundamentally changing for both Companies and job seekers</w:t>
      </w:r>
      <w:r>
        <w:rPr>
          <w:rFonts w:asciiTheme="majorBidi" w:hAnsiTheme="majorBidi" w:cstheme="majorBidi"/>
        </w:rPr>
        <w:t>”</w:t>
      </w:r>
      <w:r w:rsidR="00D05254">
        <w:rPr>
          <w:rFonts w:asciiTheme="majorBidi" w:hAnsiTheme="majorBidi" w:cstheme="majorBidi"/>
        </w:rPr>
        <w:t xml:space="preserve"> </w:t>
      </w:r>
      <w:r w:rsidR="00D05254">
        <w:rPr>
          <w:rFonts w:asciiTheme="majorBidi" w:hAnsiTheme="majorBidi" w:cstheme="majorBidi"/>
          <w:color w:val="222222"/>
        </w:rPr>
        <w:t>(</w:t>
      </w:r>
      <w:proofErr w:type="spellStart"/>
      <w:r w:rsidR="007B49BA" w:rsidRPr="003C4991">
        <w:rPr>
          <w:rFonts w:asciiTheme="majorBidi" w:hAnsiTheme="majorBidi" w:cstheme="majorBidi"/>
          <w:color w:val="222222"/>
        </w:rPr>
        <w:t>HeadWorth</w:t>
      </w:r>
      <w:proofErr w:type="spellEnd"/>
      <w:r w:rsidR="00D05254">
        <w:rPr>
          <w:rFonts w:asciiTheme="majorBidi" w:hAnsiTheme="majorBidi" w:cstheme="majorBidi"/>
          <w:color w:val="222222"/>
        </w:rPr>
        <w:t xml:space="preserve">, </w:t>
      </w:r>
      <w:r w:rsidR="007B49BA" w:rsidRPr="003C4991">
        <w:rPr>
          <w:rFonts w:asciiTheme="majorBidi" w:hAnsiTheme="majorBidi" w:cstheme="majorBidi"/>
          <w:color w:val="222222"/>
        </w:rPr>
        <w:t>2015)</w:t>
      </w:r>
      <w:r w:rsidR="00F50298" w:rsidRPr="003C4991">
        <w:rPr>
          <w:rFonts w:asciiTheme="majorBidi" w:hAnsiTheme="majorBidi" w:cstheme="majorBidi"/>
        </w:rPr>
        <w:t xml:space="preserve">. </w:t>
      </w:r>
      <w:r w:rsidR="00603B3D">
        <w:rPr>
          <w:rFonts w:asciiTheme="majorBidi" w:hAnsiTheme="majorBidi" w:cstheme="majorBidi"/>
        </w:rPr>
        <w:t xml:space="preserve">This development of using social media and its advantages for different business sides, </w:t>
      </w:r>
      <w:r w:rsidR="00C00BAB">
        <w:rPr>
          <w:rFonts w:asciiTheme="majorBidi" w:hAnsiTheme="majorBidi" w:cstheme="majorBidi"/>
        </w:rPr>
        <w:t>it has</w:t>
      </w:r>
      <w:r w:rsidR="00464CFE" w:rsidRPr="003C4991">
        <w:rPr>
          <w:rFonts w:asciiTheme="majorBidi" w:hAnsiTheme="majorBidi" w:cstheme="majorBidi"/>
        </w:rPr>
        <w:t xml:space="preserve"> also advantages for job applicants and </w:t>
      </w:r>
      <w:r w:rsidR="002B233E" w:rsidRPr="003C4991">
        <w:rPr>
          <w:rFonts w:asciiTheme="majorBidi" w:hAnsiTheme="majorBidi" w:cstheme="majorBidi"/>
        </w:rPr>
        <w:t>stockholders</w:t>
      </w:r>
      <w:r w:rsidR="00464CFE" w:rsidRPr="003C4991">
        <w:rPr>
          <w:rFonts w:asciiTheme="majorBidi" w:hAnsiTheme="majorBidi" w:cstheme="majorBidi"/>
        </w:rPr>
        <w:t xml:space="preserve">, </w:t>
      </w:r>
      <w:r w:rsidR="00603B3D">
        <w:rPr>
          <w:rFonts w:asciiTheme="majorBidi" w:hAnsiTheme="majorBidi" w:cstheme="majorBidi"/>
        </w:rPr>
        <w:t>“</w:t>
      </w:r>
      <w:r w:rsidR="00464CFE" w:rsidRPr="003C4991">
        <w:rPr>
          <w:rFonts w:asciiTheme="majorBidi" w:hAnsiTheme="majorBidi" w:cstheme="majorBidi"/>
        </w:rPr>
        <w:t xml:space="preserve">it allows finding information on new employers and gauging an informed picture of company’s culture, </w:t>
      </w:r>
      <w:r w:rsidR="002B233E" w:rsidRPr="003C4991">
        <w:rPr>
          <w:rFonts w:asciiTheme="majorBidi" w:hAnsiTheme="majorBidi" w:cstheme="majorBidi"/>
        </w:rPr>
        <w:t>it</w:t>
      </w:r>
      <w:r w:rsidR="00464CFE" w:rsidRPr="003C4991">
        <w:rPr>
          <w:rFonts w:asciiTheme="majorBidi" w:hAnsiTheme="majorBidi" w:cstheme="majorBidi"/>
        </w:rPr>
        <w:t xml:space="preserve"> makes the corporate culture and common practices of the </w:t>
      </w:r>
      <w:r w:rsidR="00464CFE" w:rsidRPr="003C4991">
        <w:rPr>
          <w:rFonts w:asciiTheme="majorBidi" w:hAnsiTheme="majorBidi" w:cstheme="majorBidi"/>
        </w:rPr>
        <w:lastRenderedPageBreak/>
        <w:t>company more transparent as well as the positive and negative aspects</w:t>
      </w:r>
      <w:r w:rsidR="00603B3D">
        <w:rPr>
          <w:rFonts w:asciiTheme="majorBidi" w:hAnsiTheme="majorBidi" w:cstheme="majorBidi"/>
        </w:rPr>
        <w:t>”</w:t>
      </w:r>
      <w:r>
        <w:rPr>
          <w:rFonts w:asciiTheme="majorBidi" w:hAnsiTheme="majorBidi" w:cstheme="majorBidi"/>
        </w:rPr>
        <w:t>.</w:t>
      </w:r>
      <w:r w:rsidR="00D05254">
        <w:rPr>
          <w:rFonts w:asciiTheme="majorBidi" w:hAnsiTheme="majorBidi" w:cstheme="majorBidi"/>
        </w:rPr>
        <w:t xml:space="preserve"> (</w:t>
      </w:r>
      <w:proofErr w:type="spellStart"/>
      <w:r w:rsidR="00D05254">
        <w:rPr>
          <w:rFonts w:asciiTheme="majorBidi" w:hAnsiTheme="majorBidi" w:cstheme="majorBidi"/>
        </w:rPr>
        <w:t>Laick</w:t>
      </w:r>
      <w:proofErr w:type="spellEnd"/>
      <w:r w:rsidR="00D05254">
        <w:rPr>
          <w:rFonts w:asciiTheme="majorBidi" w:hAnsiTheme="majorBidi" w:cstheme="majorBidi"/>
        </w:rPr>
        <w:t xml:space="preserve"> and Dean, 2011</w:t>
      </w:r>
      <w:r w:rsidR="00464CFE" w:rsidRPr="003C4991">
        <w:rPr>
          <w:rFonts w:asciiTheme="majorBidi" w:hAnsiTheme="majorBidi" w:cstheme="majorBidi"/>
        </w:rPr>
        <w:t>)</w:t>
      </w:r>
    </w:p>
    <w:p w:rsidR="007B49BA" w:rsidRPr="003C4991" w:rsidRDefault="007B49BA" w:rsidP="007B49BA">
      <w:pPr>
        <w:autoSpaceDE w:val="0"/>
        <w:autoSpaceDN w:val="0"/>
        <w:adjustRightInd w:val="0"/>
        <w:spacing w:line="480" w:lineRule="auto"/>
        <w:jc w:val="both"/>
        <w:rPr>
          <w:rFonts w:asciiTheme="majorBidi" w:hAnsiTheme="majorBidi" w:cstheme="majorBidi"/>
        </w:rPr>
      </w:pPr>
    </w:p>
    <w:p w:rsidR="002B233E" w:rsidRPr="002B233E" w:rsidRDefault="002B233E" w:rsidP="008B11F2">
      <w:pPr>
        <w:pStyle w:val="ListParagraph"/>
        <w:numPr>
          <w:ilvl w:val="0"/>
          <w:numId w:val="4"/>
        </w:numPr>
        <w:spacing w:line="480" w:lineRule="auto"/>
        <w:rPr>
          <w:rFonts w:asciiTheme="majorBidi" w:hAnsiTheme="majorBidi" w:cstheme="majorBidi"/>
          <w:b/>
          <w:bCs/>
        </w:rPr>
      </w:pPr>
      <w:r w:rsidRPr="002B233E">
        <w:rPr>
          <w:rFonts w:asciiTheme="majorBidi" w:hAnsiTheme="majorBidi" w:cstheme="majorBidi"/>
          <w:b/>
          <w:bCs/>
        </w:rPr>
        <w:t xml:space="preserve">The evolution of the innovations in recruiting from the 1990s to </w:t>
      </w:r>
      <w:r w:rsidR="008B11F2">
        <w:rPr>
          <w:rFonts w:asciiTheme="majorBidi" w:hAnsiTheme="majorBidi" w:cstheme="majorBidi"/>
          <w:b/>
          <w:bCs/>
        </w:rPr>
        <w:t>2010</w:t>
      </w:r>
      <w:r w:rsidRPr="002B233E">
        <w:rPr>
          <w:rFonts w:asciiTheme="majorBidi" w:hAnsiTheme="majorBidi" w:cstheme="majorBidi"/>
          <w:b/>
          <w:bCs/>
        </w:rPr>
        <w:t>:</w:t>
      </w:r>
    </w:p>
    <w:p w:rsidR="001772C6" w:rsidRPr="003C4991" w:rsidRDefault="00EF6E5E" w:rsidP="006E41D3">
      <w:pPr>
        <w:pStyle w:val="ListParagraph"/>
        <w:shd w:val="clear" w:color="auto" w:fill="FFFFFF"/>
        <w:spacing w:after="165" w:line="480" w:lineRule="auto"/>
        <w:ind w:left="360" w:firstLine="360"/>
        <w:jc w:val="both"/>
        <w:rPr>
          <w:rFonts w:asciiTheme="majorBidi" w:hAnsiTheme="majorBidi" w:cstheme="majorBidi"/>
        </w:rPr>
      </w:pPr>
      <w:r w:rsidRPr="003C4991">
        <w:rPr>
          <w:rFonts w:asciiTheme="majorBidi" w:hAnsiTheme="majorBidi" w:cstheme="majorBidi"/>
        </w:rPr>
        <w:t>The figure b</w:t>
      </w:r>
      <w:r w:rsidR="001772C6" w:rsidRPr="003C4991">
        <w:rPr>
          <w:rFonts w:asciiTheme="majorBidi" w:hAnsiTheme="majorBidi" w:cstheme="majorBidi"/>
        </w:rPr>
        <w:t>elow displays a timeline of how recruiting has developed and evolved from the traditional sense of print media like newspapers to social media on the Internet. Give or take, there was a five year interlude between each innovation. Each media had its selective audience which it reached, for example, print media only reached a certain area of their audience, whereas social media now can attract different people in different areas.</w:t>
      </w:r>
      <w:r w:rsidR="002B233E" w:rsidRPr="002B233E">
        <w:rPr>
          <w:rFonts w:asciiTheme="majorBidi" w:hAnsiTheme="majorBidi" w:cstheme="majorBidi"/>
          <w:b/>
          <w:bCs/>
          <w:color w:val="FF0000"/>
          <w:sz w:val="20"/>
          <w:szCs w:val="20"/>
        </w:rPr>
        <w:t xml:space="preserve"> </w:t>
      </w:r>
      <w:r w:rsidR="002B233E">
        <w:rPr>
          <w:rFonts w:asciiTheme="majorBidi" w:hAnsiTheme="majorBidi" w:cstheme="majorBidi"/>
        </w:rPr>
        <w:t>(</w:t>
      </w:r>
      <w:r w:rsidR="006E41D3">
        <w:rPr>
          <w:rFonts w:asciiTheme="majorBidi" w:hAnsiTheme="majorBidi" w:cstheme="majorBidi"/>
        </w:rPr>
        <w:t>Chris, 2012</w:t>
      </w:r>
      <w:r w:rsidR="002B233E" w:rsidRPr="002B233E">
        <w:rPr>
          <w:rFonts w:asciiTheme="majorBidi" w:hAnsiTheme="majorBidi" w:cstheme="majorBidi"/>
        </w:rPr>
        <w:t>)</w:t>
      </w:r>
    </w:p>
    <w:p w:rsidR="008B11F2" w:rsidRDefault="001772C6" w:rsidP="008B11F2">
      <w:pPr>
        <w:keepNext/>
        <w:spacing w:line="480" w:lineRule="auto"/>
      </w:pPr>
      <w:r w:rsidRPr="003C4991">
        <w:rPr>
          <w:rFonts w:asciiTheme="majorBidi" w:hAnsiTheme="majorBidi" w:cstheme="majorBidi"/>
          <w:b/>
          <w:noProof/>
          <w:lang w:val="en-US" w:eastAsia="en-US"/>
        </w:rPr>
        <w:drawing>
          <wp:inline distT="0" distB="0" distL="0" distR="0">
            <wp:extent cx="5727700" cy="414782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volution of the innovations in recruiting.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700" cy="4147820"/>
                    </a:xfrm>
                    <a:prstGeom prst="rect">
                      <a:avLst/>
                    </a:prstGeom>
                  </pic:spPr>
                </pic:pic>
              </a:graphicData>
            </a:graphic>
          </wp:inline>
        </w:drawing>
      </w:r>
    </w:p>
    <w:p w:rsidR="001772C6" w:rsidRPr="008B11F2" w:rsidRDefault="008B11F2" w:rsidP="008B11F2">
      <w:pPr>
        <w:pStyle w:val="Caption"/>
        <w:rPr>
          <w:rFonts w:asciiTheme="majorBidi" w:hAnsiTheme="majorBidi" w:cstheme="majorBidi"/>
          <w:b w:val="0"/>
          <w:bCs w:val="0"/>
        </w:rPr>
      </w:pPr>
      <w:bookmarkStart w:id="26" w:name="_Toc503754301"/>
      <w:r w:rsidRPr="008B11F2">
        <w:rPr>
          <w:b w:val="0"/>
          <w:bCs w:val="0"/>
          <w:color w:val="000000" w:themeColor="text1"/>
          <w:sz w:val="24"/>
          <w:szCs w:val="24"/>
        </w:rPr>
        <w:t xml:space="preserve">Figure </w:t>
      </w:r>
      <w:r w:rsidR="0045454B" w:rsidRPr="008B11F2">
        <w:rPr>
          <w:b w:val="0"/>
          <w:bCs w:val="0"/>
          <w:color w:val="000000" w:themeColor="text1"/>
          <w:sz w:val="24"/>
          <w:szCs w:val="24"/>
        </w:rPr>
        <w:fldChar w:fldCharType="begin"/>
      </w:r>
      <w:r w:rsidRPr="008B11F2">
        <w:rPr>
          <w:b w:val="0"/>
          <w:bCs w:val="0"/>
          <w:color w:val="000000" w:themeColor="text1"/>
          <w:sz w:val="24"/>
          <w:szCs w:val="24"/>
        </w:rPr>
        <w:instrText xml:space="preserve"> SEQ Figure \* ARABIC </w:instrText>
      </w:r>
      <w:r w:rsidR="0045454B" w:rsidRPr="008B11F2">
        <w:rPr>
          <w:b w:val="0"/>
          <w:bCs w:val="0"/>
          <w:color w:val="000000" w:themeColor="text1"/>
          <w:sz w:val="24"/>
          <w:szCs w:val="24"/>
        </w:rPr>
        <w:fldChar w:fldCharType="separate"/>
      </w:r>
      <w:r w:rsidR="003975D9">
        <w:rPr>
          <w:b w:val="0"/>
          <w:bCs w:val="0"/>
          <w:noProof/>
          <w:color w:val="000000" w:themeColor="text1"/>
          <w:sz w:val="24"/>
          <w:szCs w:val="24"/>
        </w:rPr>
        <w:t>10</w:t>
      </w:r>
      <w:r w:rsidR="0045454B" w:rsidRPr="008B11F2">
        <w:rPr>
          <w:b w:val="0"/>
          <w:bCs w:val="0"/>
          <w:color w:val="000000" w:themeColor="text1"/>
          <w:sz w:val="24"/>
          <w:szCs w:val="24"/>
        </w:rPr>
        <w:fldChar w:fldCharType="end"/>
      </w:r>
      <w:r w:rsidRPr="008B11F2">
        <w:rPr>
          <w:b w:val="0"/>
          <w:bCs w:val="0"/>
          <w:color w:val="000000" w:themeColor="text1"/>
          <w:sz w:val="24"/>
          <w:szCs w:val="24"/>
          <w:lang w:val="en-US"/>
        </w:rPr>
        <w:t>: The evolution of the innovations in recruiting from the 1990s to 2010</w:t>
      </w:r>
      <w:bookmarkEnd w:id="26"/>
    </w:p>
    <w:p w:rsidR="005D5458" w:rsidRPr="003C4991" w:rsidRDefault="005D5458" w:rsidP="001772C6">
      <w:pPr>
        <w:spacing w:line="480" w:lineRule="auto"/>
        <w:rPr>
          <w:rFonts w:asciiTheme="majorBidi" w:hAnsiTheme="majorBidi" w:cstheme="majorBidi"/>
          <w:b/>
        </w:rPr>
      </w:pPr>
    </w:p>
    <w:p w:rsidR="00EF6E5E" w:rsidRPr="003C4991" w:rsidRDefault="00EF6E5E" w:rsidP="001772C6">
      <w:pPr>
        <w:spacing w:line="480" w:lineRule="auto"/>
        <w:rPr>
          <w:rFonts w:asciiTheme="majorBidi" w:hAnsiTheme="majorBidi" w:cstheme="majorBidi"/>
          <w:b/>
        </w:rPr>
      </w:pPr>
    </w:p>
    <w:p w:rsidR="004C24F1" w:rsidRPr="003C4991" w:rsidRDefault="002B233E" w:rsidP="00F4627A">
      <w:pPr>
        <w:pStyle w:val="ListParagraph"/>
        <w:numPr>
          <w:ilvl w:val="0"/>
          <w:numId w:val="4"/>
        </w:numPr>
        <w:shd w:val="clear" w:color="auto" w:fill="FFFFFF"/>
        <w:spacing w:after="165" w:line="480" w:lineRule="auto"/>
        <w:jc w:val="both"/>
        <w:rPr>
          <w:rFonts w:asciiTheme="majorBidi" w:hAnsiTheme="majorBidi" w:cstheme="majorBidi"/>
        </w:rPr>
      </w:pPr>
      <w:r>
        <w:rPr>
          <w:rFonts w:asciiTheme="majorBidi" w:hAnsiTheme="majorBidi" w:cstheme="majorBidi"/>
        </w:rPr>
        <w:lastRenderedPageBreak/>
        <w:t>M</w:t>
      </w:r>
      <w:r w:rsidRPr="003C4991">
        <w:rPr>
          <w:rFonts w:asciiTheme="majorBidi" w:hAnsiTheme="majorBidi" w:cstheme="majorBidi"/>
        </w:rPr>
        <w:t xml:space="preserve">any research, surveys and article showed how much social media used today in recruitment </w:t>
      </w:r>
      <w:r>
        <w:rPr>
          <w:rFonts w:asciiTheme="majorBidi" w:hAnsiTheme="majorBidi" w:cstheme="majorBidi"/>
        </w:rPr>
        <w:t>by b</w:t>
      </w:r>
      <w:r w:rsidR="00EF6E5E" w:rsidRPr="003C4991">
        <w:rPr>
          <w:rFonts w:asciiTheme="majorBidi" w:hAnsiTheme="majorBidi" w:cstheme="majorBidi"/>
        </w:rPr>
        <w:t xml:space="preserve">oth </w:t>
      </w:r>
      <w:r w:rsidR="004C24F1" w:rsidRPr="003C4991">
        <w:rPr>
          <w:rFonts w:asciiTheme="majorBidi" w:hAnsiTheme="majorBidi" w:cstheme="majorBidi"/>
        </w:rPr>
        <w:t>employer</w:t>
      </w:r>
      <w:r w:rsidR="00EF6E5E" w:rsidRPr="003C4991">
        <w:rPr>
          <w:rFonts w:asciiTheme="majorBidi" w:hAnsiTheme="majorBidi" w:cstheme="majorBidi"/>
        </w:rPr>
        <w:t xml:space="preserve"> and jobseeker</w:t>
      </w:r>
      <w:r w:rsidR="00464CFE" w:rsidRPr="003C4991">
        <w:rPr>
          <w:rFonts w:asciiTheme="majorBidi" w:hAnsiTheme="majorBidi" w:cstheme="majorBidi"/>
        </w:rPr>
        <w:t>. A</w:t>
      </w:r>
      <w:r w:rsidR="004C24F1" w:rsidRPr="003C4991">
        <w:rPr>
          <w:rFonts w:asciiTheme="majorBidi" w:hAnsiTheme="majorBidi" w:cstheme="majorBidi"/>
        </w:rPr>
        <w:t xml:space="preserve">ccording to survey done by “CareerBuilder </w:t>
      </w:r>
      <w:r w:rsidRPr="003C4991">
        <w:rPr>
          <w:rFonts w:asciiTheme="majorBidi" w:hAnsiTheme="majorBidi" w:cstheme="majorBidi"/>
        </w:rPr>
        <w:t>center</w:t>
      </w:r>
      <w:r w:rsidR="004C24F1" w:rsidRPr="003C4991">
        <w:rPr>
          <w:rFonts w:asciiTheme="majorBidi" w:hAnsiTheme="majorBidi" w:cstheme="majorBidi"/>
        </w:rPr>
        <w:t xml:space="preserve">” and was conducted online within the U.S. among 2,380 hiring and human resource managers between February 16 and March 9, 2017, found that </w:t>
      </w:r>
      <w:r>
        <w:rPr>
          <w:rFonts w:asciiTheme="majorBidi" w:hAnsiTheme="majorBidi" w:cstheme="majorBidi"/>
        </w:rPr>
        <w:t>“</w:t>
      </w:r>
      <w:r w:rsidR="004C24F1" w:rsidRPr="003C4991">
        <w:rPr>
          <w:rFonts w:asciiTheme="majorBidi" w:hAnsiTheme="majorBidi" w:cstheme="majorBidi"/>
        </w:rPr>
        <w:t xml:space="preserve">57% </w:t>
      </w:r>
      <w:r w:rsidR="00856647" w:rsidRPr="003C4991">
        <w:rPr>
          <w:rFonts w:asciiTheme="majorBidi" w:hAnsiTheme="majorBidi" w:cstheme="majorBidi"/>
        </w:rPr>
        <w:t>employer</w:t>
      </w:r>
      <w:r w:rsidR="004C24F1" w:rsidRPr="003C4991">
        <w:rPr>
          <w:rFonts w:asciiTheme="majorBidi" w:hAnsiTheme="majorBidi" w:cstheme="majorBidi"/>
        </w:rPr>
        <w:t xml:space="preserve"> are less likely to interview a candidate they can't find online, 54%  have decided not to hire a candidate based</w:t>
      </w:r>
      <w:r w:rsidR="00856647" w:rsidRPr="003C4991">
        <w:rPr>
          <w:rFonts w:asciiTheme="majorBidi" w:hAnsiTheme="majorBidi" w:cstheme="majorBidi"/>
        </w:rPr>
        <w:t xml:space="preserve"> on their social media profiles, h</w:t>
      </w:r>
      <w:r w:rsidR="004C24F1" w:rsidRPr="003C4991">
        <w:rPr>
          <w:rFonts w:asciiTheme="majorBidi" w:hAnsiTheme="majorBidi" w:cstheme="majorBidi"/>
        </w:rPr>
        <w:t>alf of employers check current employees' social media profiles, over a third have reprimanded or fired an emp</w:t>
      </w:r>
      <w:r w:rsidR="00856647" w:rsidRPr="003C4991">
        <w:rPr>
          <w:rFonts w:asciiTheme="majorBidi" w:hAnsiTheme="majorBidi" w:cstheme="majorBidi"/>
        </w:rPr>
        <w:t xml:space="preserve">loyee for inappropriate content, and 70% </w:t>
      </w:r>
      <w:r w:rsidR="004C24F1" w:rsidRPr="003C4991">
        <w:rPr>
          <w:rFonts w:asciiTheme="majorBidi" w:hAnsiTheme="majorBidi" w:cstheme="majorBidi"/>
        </w:rPr>
        <w:t>of employers use so</w:t>
      </w:r>
      <w:r w:rsidR="00856647" w:rsidRPr="003C4991">
        <w:rPr>
          <w:rFonts w:asciiTheme="majorBidi" w:hAnsiTheme="majorBidi" w:cstheme="majorBidi"/>
        </w:rPr>
        <w:t>cial media to screen candidates</w:t>
      </w:r>
      <w:r w:rsidR="004C24F1" w:rsidRPr="003C4991">
        <w:rPr>
          <w:rFonts w:asciiTheme="majorBidi" w:hAnsiTheme="majorBidi" w:cstheme="majorBidi"/>
        </w:rPr>
        <w:t xml:space="preserve"> up from </w:t>
      </w:r>
      <w:r w:rsidR="00856647" w:rsidRPr="003C4991">
        <w:rPr>
          <w:rFonts w:asciiTheme="majorBidi" w:hAnsiTheme="majorBidi" w:cstheme="majorBidi"/>
        </w:rPr>
        <w:t>11%</w:t>
      </w:r>
      <w:r w:rsidR="004C24F1" w:rsidRPr="003C4991">
        <w:rPr>
          <w:rFonts w:asciiTheme="majorBidi" w:hAnsiTheme="majorBidi" w:cstheme="majorBidi"/>
        </w:rPr>
        <w:t xml:space="preserve"> in 2006</w:t>
      </w:r>
      <w:r>
        <w:rPr>
          <w:rFonts w:asciiTheme="majorBidi" w:hAnsiTheme="majorBidi" w:cstheme="majorBidi"/>
        </w:rPr>
        <w:t>”</w:t>
      </w:r>
      <w:r w:rsidR="00856647" w:rsidRPr="003C4991">
        <w:rPr>
          <w:rFonts w:asciiTheme="majorBidi" w:hAnsiTheme="majorBidi" w:cstheme="majorBidi"/>
        </w:rPr>
        <w:t xml:space="preserve">. </w:t>
      </w:r>
      <w:r>
        <w:rPr>
          <w:rFonts w:asciiTheme="majorBidi" w:hAnsiTheme="majorBidi" w:cstheme="majorBidi"/>
        </w:rPr>
        <w:t>(</w:t>
      </w:r>
      <w:r w:rsidR="0018035E" w:rsidRPr="0018035E">
        <w:rPr>
          <w:rFonts w:asciiTheme="majorBidi" w:hAnsiTheme="majorBidi" w:cstheme="majorBidi"/>
        </w:rPr>
        <w:t xml:space="preserve">Rachel </w:t>
      </w:r>
      <w:proofErr w:type="spellStart"/>
      <w:r w:rsidR="0018035E" w:rsidRPr="0018035E">
        <w:rPr>
          <w:rFonts w:asciiTheme="majorBidi" w:hAnsiTheme="majorBidi" w:cstheme="majorBidi"/>
        </w:rPr>
        <w:t>Nauen</w:t>
      </w:r>
      <w:proofErr w:type="spellEnd"/>
      <w:r>
        <w:rPr>
          <w:rFonts w:asciiTheme="majorBidi" w:hAnsiTheme="majorBidi" w:cstheme="majorBidi"/>
        </w:rPr>
        <w:t xml:space="preserve">, </w:t>
      </w:r>
      <w:r w:rsidR="00856647" w:rsidRPr="003C4991">
        <w:rPr>
          <w:rFonts w:asciiTheme="majorBidi" w:hAnsiTheme="majorBidi" w:cstheme="majorBidi"/>
        </w:rPr>
        <w:t xml:space="preserve">2017) </w:t>
      </w:r>
    </w:p>
    <w:p w:rsidR="00464CFE" w:rsidRPr="003C4991" w:rsidRDefault="0018035E" w:rsidP="00F4627A">
      <w:pPr>
        <w:pStyle w:val="ListParagraph"/>
        <w:numPr>
          <w:ilvl w:val="0"/>
          <w:numId w:val="4"/>
        </w:numPr>
        <w:shd w:val="clear" w:color="auto" w:fill="FFFFFF"/>
        <w:spacing w:after="165" w:line="480" w:lineRule="auto"/>
        <w:jc w:val="both"/>
        <w:rPr>
          <w:rFonts w:asciiTheme="majorBidi" w:hAnsiTheme="majorBidi" w:cstheme="majorBidi"/>
        </w:rPr>
      </w:pPr>
      <w:r>
        <w:rPr>
          <w:rFonts w:asciiTheme="majorBidi" w:hAnsiTheme="majorBidi" w:cstheme="majorBidi"/>
        </w:rPr>
        <w:t>Recruiter use</w:t>
      </w:r>
      <w:r w:rsidR="00464CFE" w:rsidRPr="003C4991">
        <w:rPr>
          <w:rFonts w:asciiTheme="majorBidi" w:hAnsiTheme="majorBidi" w:cstheme="majorBidi"/>
        </w:rPr>
        <w:t xml:space="preserve"> social media in hiring process </w:t>
      </w:r>
      <w:r>
        <w:rPr>
          <w:rFonts w:asciiTheme="majorBidi" w:hAnsiTheme="majorBidi" w:cstheme="majorBidi"/>
        </w:rPr>
        <w:t xml:space="preserve">for different purpose and its </w:t>
      </w:r>
      <w:proofErr w:type="spellStart"/>
      <w:r w:rsidR="004B548C">
        <w:rPr>
          <w:rFonts w:asciiTheme="majorBidi" w:hAnsiTheme="majorBidi" w:cstheme="majorBidi"/>
        </w:rPr>
        <w:t>acheives</w:t>
      </w:r>
      <w:proofErr w:type="spellEnd"/>
      <w:r w:rsidR="004B548C">
        <w:rPr>
          <w:rFonts w:asciiTheme="majorBidi" w:hAnsiTheme="majorBidi" w:cstheme="majorBidi"/>
        </w:rPr>
        <w:t xml:space="preserve"> several benefits. (1) “R</w:t>
      </w:r>
      <w:r w:rsidR="00464CFE" w:rsidRPr="003C4991">
        <w:rPr>
          <w:rFonts w:asciiTheme="majorBidi" w:hAnsiTheme="majorBidi" w:cstheme="majorBidi"/>
        </w:rPr>
        <w:t>ecruiters</w:t>
      </w:r>
      <w:r>
        <w:rPr>
          <w:rFonts w:asciiTheme="majorBidi" w:hAnsiTheme="majorBidi" w:cstheme="majorBidi"/>
        </w:rPr>
        <w:t xml:space="preserve"> </w:t>
      </w:r>
      <w:r w:rsidR="00464CFE" w:rsidRPr="003C4991">
        <w:rPr>
          <w:rFonts w:asciiTheme="majorBidi" w:hAnsiTheme="majorBidi" w:cstheme="majorBidi"/>
        </w:rPr>
        <w:t>consider it an effective method in</w:t>
      </w:r>
      <w:r w:rsidR="004B548C">
        <w:rPr>
          <w:rFonts w:asciiTheme="majorBidi" w:hAnsiTheme="majorBidi" w:cstheme="majorBidi"/>
        </w:rPr>
        <w:t xml:space="preserve"> finding candidates especially </w:t>
      </w:r>
      <w:r w:rsidR="00464CFE" w:rsidRPr="003C4991">
        <w:rPr>
          <w:rFonts w:asciiTheme="majorBidi" w:hAnsiTheme="majorBidi" w:cstheme="majorBidi"/>
        </w:rPr>
        <w:t>passive candidates</w:t>
      </w:r>
      <w:r w:rsidR="00856647" w:rsidRPr="003C4991">
        <w:rPr>
          <w:rFonts w:asciiTheme="majorBidi" w:hAnsiTheme="majorBidi" w:cstheme="majorBidi"/>
        </w:rPr>
        <w:t>”</w:t>
      </w:r>
      <w:r w:rsidR="004B548C">
        <w:rPr>
          <w:rFonts w:asciiTheme="majorBidi" w:hAnsiTheme="majorBidi" w:cstheme="majorBidi"/>
        </w:rPr>
        <w:t xml:space="preserve">, </w:t>
      </w:r>
      <w:proofErr w:type="spellStart"/>
      <w:r w:rsidR="004B548C">
        <w:rPr>
          <w:rFonts w:asciiTheme="majorBidi" w:hAnsiTheme="majorBidi" w:cstheme="majorBidi"/>
        </w:rPr>
        <w:t>Haberman</w:t>
      </w:r>
      <w:proofErr w:type="spellEnd"/>
      <w:r w:rsidR="004B548C">
        <w:rPr>
          <w:rFonts w:asciiTheme="majorBidi" w:hAnsiTheme="majorBidi" w:cstheme="majorBidi"/>
        </w:rPr>
        <w:t>, 2015).</w:t>
      </w:r>
      <w:r w:rsidR="00464CFE" w:rsidRPr="003C4991">
        <w:rPr>
          <w:rFonts w:asciiTheme="majorBidi" w:hAnsiTheme="majorBidi" w:cstheme="majorBidi"/>
        </w:rPr>
        <w:t xml:space="preserve"> </w:t>
      </w:r>
      <w:r w:rsidR="004B548C">
        <w:rPr>
          <w:rFonts w:asciiTheme="majorBidi" w:hAnsiTheme="majorBidi" w:cstheme="majorBidi"/>
        </w:rPr>
        <w:t xml:space="preserve">(2) “Its </w:t>
      </w:r>
      <w:r w:rsidR="00464CFE" w:rsidRPr="003C4991">
        <w:rPr>
          <w:rFonts w:asciiTheme="majorBidi" w:hAnsiTheme="majorBidi" w:cstheme="majorBidi"/>
        </w:rPr>
        <w:t>offer a so</w:t>
      </w:r>
      <w:r w:rsidR="004B548C">
        <w:rPr>
          <w:rFonts w:asciiTheme="majorBidi" w:hAnsiTheme="majorBidi" w:cstheme="majorBidi"/>
        </w:rPr>
        <w:t xml:space="preserve">urce of information concerning </w:t>
      </w:r>
      <w:r w:rsidR="00464CFE" w:rsidRPr="003C4991">
        <w:rPr>
          <w:rFonts w:asciiTheme="majorBidi" w:hAnsiTheme="majorBidi" w:cstheme="majorBidi"/>
        </w:rPr>
        <w:t>passive jobseekers”</w:t>
      </w:r>
      <w:r w:rsidR="004B548C">
        <w:rPr>
          <w:rFonts w:asciiTheme="majorBidi" w:hAnsiTheme="majorBidi" w:cstheme="majorBidi"/>
        </w:rPr>
        <w:t>, (</w:t>
      </w:r>
      <w:proofErr w:type="spellStart"/>
      <w:r w:rsidR="004B548C">
        <w:rPr>
          <w:rFonts w:asciiTheme="majorBidi" w:hAnsiTheme="majorBidi" w:cstheme="majorBidi"/>
        </w:rPr>
        <w:t>DeKay</w:t>
      </w:r>
      <w:proofErr w:type="spellEnd"/>
      <w:r w:rsidR="004B548C">
        <w:rPr>
          <w:rFonts w:asciiTheme="majorBidi" w:hAnsiTheme="majorBidi" w:cstheme="majorBidi"/>
        </w:rPr>
        <w:t>, 2009). (3) “A</w:t>
      </w:r>
      <w:r w:rsidR="00464CFE" w:rsidRPr="003C4991">
        <w:rPr>
          <w:rFonts w:asciiTheme="majorBidi" w:hAnsiTheme="majorBidi" w:cstheme="majorBidi"/>
        </w:rPr>
        <w:t>llow companies to recruit from a broader pool</w:t>
      </w:r>
      <w:r w:rsidR="004B548C">
        <w:rPr>
          <w:rFonts w:asciiTheme="majorBidi" w:hAnsiTheme="majorBidi" w:cstheme="majorBidi"/>
        </w:rPr>
        <w:t>” (</w:t>
      </w:r>
      <w:proofErr w:type="spellStart"/>
      <w:r w:rsidR="004B548C">
        <w:rPr>
          <w:rFonts w:asciiTheme="majorBidi" w:hAnsiTheme="majorBidi" w:cstheme="majorBidi"/>
        </w:rPr>
        <w:t>zeidner</w:t>
      </w:r>
      <w:proofErr w:type="spellEnd"/>
      <w:r w:rsidR="004B548C">
        <w:rPr>
          <w:rFonts w:asciiTheme="majorBidi" w:hAnsiTheme="majorBidi" w:cstheme="majorBidi"/>
        </w:rPr>
        <w:t>, 2008). (4)</w:t>
      </w:r>
      <w:r w:rsidR="00464CFE" w:rsidRPr="003C4991">
        <w:rPr>
          <w:rFonts w:asciiTheme="majorBidi" w:hAnsiTheme="majorBidi" w:cstheme="majorBidi"/>
        </w:rPr>
        <w:t xml:space="preserve"> </w:t>
      </w:r>
      <w:r w:rsidR="004B548C">
        <w:rPr>
          <w:rFonts w:asciiTheme="majorBidi" w:hAnsiTheme="majorBidi" w:cstheme="majorBidi"/>
        </w:rPr>
        <w:t>“P</w:t>
      </w:r>
      <w:r w:rsidR="00464CFE" w:rsidRPr="003C4991">
        <w:rPr>
          <w:rFonts w:asciiTheme="majorBidi" w:hAnsiTheme="majorBidi" w:cstheme="majorBidi"/>
        </w:rPr>
        <w:t>rovide additional information HR professional can use to screen applicants</w:t>
      </w:r>
      <w:r w:rsidR="00E24D9F">
        <w:rPr>
          <w:rFonts w:asciiTheme="majorBidi" w:hAnsiTheme="majorBidi" w:cstheme="majorBidi"/>
        </w:rPr>
        <w:t>” (Madera,</w:t>
      </w:r>
      <w:r w:rsidR="004B548C">
        <w:rPr>
          <w:rFonts w:asciiTheme="majorBidi" w:hAnsiTheme="majorBidi" w:cstheme="majorBidi"/>
        </w:rPr>
        <w:t xml:space="preserve"> 2012</w:t>
      </w:r>
      <w:r w:rsidR="00464CFE" w:rsidRPr="003C4991">
        <w:rPr>
          <w:rFonts w:asciiTheme="majorBidi" w:hAnsiTheme="majorBidi" w:cstheme="majorBidi"/>
        </w:rPr>
        <w:t>)</w:t>
      </w:r>
      <w:r w:rsidR="004B548C">
        <w:rPr>
          <w:rFonts w:asciiTheme="majorBidi" w:hAnsiTheme="majorBidi" w:cstheme="majorBidi"/>
        </w:rPr>
        <w:t>. (5) “H</w:t>
      </w:r>
      <w:r w:rsidR="00464CFE" w:rsidRPr="003C4991">
        <w:rPr>
          <w:rFonts w:asciiTheme="majorBidi" w:hAnsiTheme="majorBidi" w:cstheme="majorBidi"/>
        </w:rPr>
        <w:t>elp employers looking for the character of the person they are hiring</w:t>
      </w:r>
      <w:r w:rsidR="004B548C">
        <w:rPr>
          <w:rFonts w:asciiTheme="majorBidi" w:hAnsiTheme="majorBidi" w:cstheme="majorBidi"/>
        </w:rPr>
        <w:t>”</w:t>
      </w:r>
      <w:r w:rsidR="00464CFE" w:rsidRPr="003C4991">
        <w:rPr>
          <w:rFonts w:asciiTheme="majorBidi" w:hAnsiTheme="majorBidi" w:cstheme="majorBidi"/>
        </w:rPr>
        <w:t xml:space="preserve"> (Mary, Charlie, </w:t>
      </w:r>
      <w:proofErr w:type="spellStart"/>
      <w:r w:rsidR="00464CFE" w:rsidRPr="003C4991">
        <w:rPr>
          <w:rFonts w:asciiTheme="majorBidi" w:hAnsiTheme="majorBidi" w:cstheme="majorBidi"/>
        </w:rPr>
        <w:t>Jitendra</w:t>
      </w:r>
      <w:proofErr w:type="spellEnd"/>
      <w:r w:rsidR="00464CFE" w:rsidRPr="003C4991">
        <w:rPr>
          <w:rFonts w:asciiTheme="majorBidi" w:hAnsiTheme="majorBidi" w:cstheme="majorBidi"/>
        </w:rPr>
        <w:t>, and Bharat, 2010</w:t>
      </w:r>
      <w:r w:rsidR="004B548C">
        <w:rPr>
          <w:rFonts w:asciiTheme="majorBidi" w:hAnsiTheme="majorBidi" w:cstheme="majorBidi"/>
        </w:rPr>
        <w:t>). (6) B</w:t>
      </w:r>
      <w:r w:rsidR="00464CFE" w:rsidRPr="003C4991">
        <w:rPr>
          <w:rFonts w:asciiTheme="majorBidi" w:hAnsiTheme="majorBidi" w:cstheme="majorBidi"/>
        </w:rPr>
        <w:t>uilding relationships with candidates</w:t>
      </w:r>
      <w:r w:rsidR="0061615F">
        <w:rPr>
          <w:rFonts w:asciiTheme="majorBidi" w:hAnsiTheme="majorBidi" w:cstheme="majorBidi"/>
        </w:rPr>
        <w:t>.</w:t>
      </w:r>
      <w:r w:rsidR="00464CFE" w:rsidRPr="003C4991">
        <w:rPr>
          <w:rFonts w:asciiTheme="majorBidi" w:hAnsiTheme="majorBidi" w:cstheme="majorBidi"/>
        </w:rPr>
        <w:t xml:space="preserve"> (</w:t>
      </w:r>
      <w:proofErr w:type="spellStart"/>
      <w:r w:rsidR="00464CFE" w:rsidRPr="003C4991">
        <w:rPr>
          <w:rFonts w:asciiTheme="majorBidi" w:hAnsiTheme="majorBidi" w:cstheme="majorBidi"/>
        </w:rPr>
        <w:t>Stoller</w:t>
      </w:r>
      <w:proofErr w:type="spellEnd"/>
      <w:r w:rsidR="00464CFE" w:rsidRPr="003C4991">
        <w:rPr>
          <w:rFonts w:asciiTheme="majorBidi" w:hAnsiTheme="majorBidi" w:cstheme="majorBidi"/>
        </w:rPr>
        <w:t>, 2012)</w:t>
      </w:r>
    </w:p>
    <w:p w:rsidR="003E23F9" w:rsidRPr="003C4991" w:rsidRDefault="0061615F" w:rsidP="00F4627A">
      <w:pPr>
        <w:pStyle w:val="ListParagraph"/>
        <w:numPr>
          <w:ilvl w:val="0"/>
          <w:numId w:val="4"/>
        </w:numPr>
        <w:shd w:val="clear" w:color="auto" w:fill="FFFFFF"/>
        <w:spacing w:after="165" w:line="480" w:lineRule="auto"/>
        <w:jc w:val="both"/>
        <w:rPr>
          <w:rFonts w:asciiTheme="majorBidi" w:hAnsiTheme="majorBidi" w:cstheme="majorBidi"/>
        </w:rPr>
      </w:pPr>
      <w:r>
        <w:rPr>
          <w:rFonts w:asciiTheme="majorBidi" w:hAnsiTheme="majorBidi" w:cstheme="majorBidi"/>
        </w:rPr>
        <w:t>The a</w:t>
      </w:r>
      <w:r w:rsidR="00AD5011" w:rsidRPr="003C4991">
        <w:rPr>
          <w:rFonts w:asciiTheme="majorBidi" w:hAnsiTheme="majorBidi" w:cstheme="majorBidi"/>
        </w:rPr>
        <w:t xml:space="preserve">nnual technology market survey conducted by </w:t>
      </w:r>
      <w:proofErr w:type="spellStart"/>
      <w:r w:rsidR="00C00BAB">
        <w:rPr>
          <w:rFonts w:asciiTheme="majorBidi" w:hAnsiTheme="majorBidi" w:cstheme="majorBidi"/>
        </w:rPr>
        <w:t>Eurocom</w:t>
      </w:r>
      <w:proofErr w:type="spellEnd"/>
      <w:r w:rsidR="00C00BAB">
        <w:rPr>
          <w:rFonts w:asciiTheme="majorBidi" w:hAnsiTheme="majorBidi" w:cstheme="majorBidi"/>
        </w:rPr>
        <w:t xml:space="preserve"> Worldwide</w:t>
      </w:r>
      <w:r w:rsidR="00AD5011">
        <w:rPr>
          <w:rFonts w:asciiTheme="majorBidi" w:hAnsiTheme="majorBidi" w:cstheme="majorBidi"/>
        </w:rPr>
        <w:t xml:space="preserve"> </w:t>
      </w:r>
      <w:r w:rsidR="00C00BAB">
        <w:rPr>
          <w:rFonts w:asciiTheme="majorBidi" w:hAnsiTheme="majorBidi" w:cstheme="majorBidi"/>
        </w:rPr>
        <w:t>(</w:t>
      </w:r>
      <w:r w:rsidR="003E23F9" w:rsidRPr="003C4991">
        <w:rPr>
          <w:rFonts w:asciiTheme="majorBidi" w:hAnsiTheme="majorBidi" w:cstheme="majorBidi"/>
        </w:rPr>
        <w:t>2012</w:t>
      </w:r>
      <w:r w:rsidR="00E24D9F">
        <w:rPr>
          <w:rFonts w:asciiTheme="majorBidi" w:hAnsiTheme="majorBidi" w:cstheme="majorBidi"/>
        </w:rPr>
        <w:t>)</w:t>
      </w:r>
      <w:r w:rsidR="003E23F9" w:rsidRPr="003C4991">
        <w:rPr>
          <w:rFonts w:asciiTheme="majorBidi" w:hAnsiTheme="majorBidi" w:cstheme="majorBidi"/>
        </w:rPr>
        <w:t>,</w:t>
      </w:r>
      <w:r w:rsidR="00AD5011">
        <w:rPr>
          <w:rFonts w:asciiTheme="majorBidi" w:hAnsiTheme="majorBidi" w:cstheme="majorBidi"/>
        </w:rPr>
        <w:t xml:space="preserve"> show</w:t>
      </w:r>
      <w:r w:rsidR="00C00BAB">
        <w:rPr>
          <w:rFonts w:asciiTheme="majorBidi" w:hAnsiTheme="majorBidi" w:cstheme="majorBidi"/>
        </w:rPr>
        <w:t>s</w:t>
      </w:r>
      <w:r w:rsidR="00AD5011">
        <w:rPr>
          <w:rFonts w:asciiTheme="majorBidi" w:hAnsiTheme="majorBidi" w:cstheme="majorBidi"/>
        </w:rPr>
        <w:t xml:space="preserve"> that </w:t>
      </w:r>
      <w:r>
        <w:rPr>
          <w:rFonts w:asciiTheme="majorBidi" w:hAnsiTheme="majorBidi" w:cstheme="majorBidi"/>
        </w:rPr>
        <w:t>a</w:t>
      </w:r>
      <w:r w:rsidR="003E23F9" w:rsidRPr="003C4991">
        <w:rPr>
          <w:rFonts w:asciiTheme="majorBidi" w:hAnsiTheme="majorBidi" w:cstheme="majorBidi"/>
        </w:rPr>
        <w:t>lmost one in five technology industry executives say that a candidate’s social media profile has caused</w:t>
      </w:r>
      <w:r>
        <w:rPr>
          <w:rFonts w:asciiTheme="majorBidi" w:hAnsiTheme="majorBidi" w:cstheme="majorBidi"/>
        </w:rPr>
        <w:t xml:space="preserve"> them not to hire that person, and </w:t>
      </w:r>
      <w:r w:rsidR="003E23F9" w:rsidRPr="003C4991">
        <w:rPr>
          <w:rFonts w:asciiTheme="majorBidi" w:hAnsiTheme="majorBidi" w:cstheme="majorBidi"/>
        </w:rPr>
        <w:t>40% of the survey respondents from technology companies review job candidate’s profiles on social media sites.</w:t>
      </w:r>
    </w:p>
    <w:p w:rsidR="00EF6E5E" w:rsidRPr="003C4991" w:rsidRDefault="00B106F7" w:rsidP="00F4627A">
      <w:pPr>
        <w:pStyle w:val="ListParagraph"/>
        <w:numPr>
          <w:ilvl w:val="0"/>
          <w:numId w:val="4"/>
        </w:numPr>
        <w:shd w:val="clear" w:color="auto" w:fill="FFFFFF"/>
        <w:spacing w:after="165" w:line="480" w:lineRule="auto"/>
        <w:jc w:val="both"/>
        <w:rPr>
          <w:rFonts w:asciiTheme="majorBidi" w:hAnsiTheme="majorBidi" w:cstheme="majorBidi"/>
        </w:rPr>
      </w:pPr>
      <w:r w:rsidRPr="003C4991">
        <w:rPr>
          <w:rFonts w:asciiTheme="majorBidi" w:hAnsiTheme="majorBidi" w:cstheme="majorBidi"/>
        </w:rPr>
        <w:t>Job seekers today’s use social media especially researching a company and looking</w:t>
      </w:r>
      <w:r w:rsidR="00E24D9F">
        <w:rPr>
          <w:rFonts w:asciiTheme="majorBidi" w:hAnsiTheme="majorBidi" w:cstheme="majorBidi"/>
        </w:rPr>
        <w:t xml:space="preserve"> for job postings. According to</w:t>
      </w:r>
      <w:r w:rsidRPr="003C4991">
        <w:rPr>
          <w:rFonts w:asciiTheme="majorBidi" w:hAnsiTheme="majorBidi" w:cstheme="majorBidi"/>
        </w:rPr>
        <w:t xml:space="preserve"> </w:t>
      </w:r>
      <w:r w:rsidR="00E24D9F">
        <w:rPr>
          <w:rFonts w:asciiTheme="majorBidi" w:hAnsiTheme="majorBidi" w:cstheme="majorBidi"/>
        </w:rPr>
        <w:t>(</w:t>
      </w:r>
      <w:r w:rsidRPr="003C4991">
        <w:rPr>
          <w:rFonts w:asciiTheme="majorBidi" w:hAnsiTheme="majorBidi" w:cstheme="majorBidi"/>
        </w:rPr>
        <w:t>ICIMS</w:t>
      </w:r>
      <w:r w:rsidR="00E24D9F">
        <w:rPr>
          <w:rFonts w:asciiTheme="majorBidi" w:hAnsiTheme="majorBidi" w:cstheme="majorBidi"/>
        </w:rPr>
        <w:t>, 2015) survey</w:t>
      </w:r>
      <w:r w:rsidRPr="003C4991">
        <w:rPr>
          <w:rFonts w:asciiTheme="majorBidi" w:hAnsiTheme="majorBidi" w:cstheme="majorBidi"/>
        </w:rPr>
        <w:t xml:space="preserve">, </w:t>
      </w:r>
      <w:r w:rsidR="0061615F">
        <w:rPr>
          <w:rFonts w:asciiTheme="majorBidi" w:hAnsiTheme="majorBidi" w:cstheme="majorBidi"/>
        </w:rPr>
        <w:t>“</w:t>
      </w:r>
      <w:r w:rsidRPr="003C4991">
        <w:rPr>
          <w:rFonts w:asciiTheme="majorBidi" w:hAnsiTheme="majorBidi" w:cstheme="majorBidi"/>
        </w:rPr>
        <w:t>57% of job seekers said that they used social media at least once a month to learn more about potential employers</w:t>
      </w:r>
      <w:r w:rsidR="0061615F">
        <w:rPr>
          <w:rFonts w:asciiTheme="majorBidi" w:hAnsiTheme="majorBidi" w:cstheme="majorBidi"/>
        </w:rPr>
        <w:t>”.</w:t>
      </w:r>
    </w:p>
    <w:p w:rsidR="0015641F" w:rsidRPr="003C4991" w:rsidRDefault="0015641F" w:rsidP="004C24F1">
      <w:pPr>
        <w:spacing w:line="480" w:lineRule="auto"/>
        <w:jc w:val="both"/>
        <w:rPr>
          <w:rFonts w:asciiTheme="majorBidi" w:hAnsiTheme="majorBidi" w:cstheme="majorBidi"/>
          <w:color w:val="323232"/>
        </w:rPr>
      </w:pPr>
    </w:p>
    <w:p w:rsidR="00CE6B36" w:rsidRPr="00BE27C4" w:rsidRDefault="00CE6B36" w:rsidP="00F4627A">
      <w:pPr>
        <w:pStyle w:val="Heading4"/>
        <w:numPr>
          <w:ilvl w:val="1"/>
          <w:numId w:val="18"/>
        </w:numPr>
        <w:spacing w:before="0" w:line="480" w:lineRule="auto"/>
        <w:rPr>
          <w:rFonts w:asciiTheme="majorBidi" w:hAnsiTheme="majorBidi"/>
          <w:bCs w:val="0"/>
          <w:i w:val="0"/>
          <w:iCs w:val="0"/>
          <w:color w:val="000000" w:themeColor="text1"/>
        </w:rPr>
      </w:pPr>
      <w:r w:rsidRPr="00BE27C4">
        <w:rPr>
          <w:rFonts w:asciiTheme="majorBidi" w:hAnsiTheme="majorBidi"/>
          <w:bCs w:val="0"/>
          <w:i w:val="0"/>
          <w:iCs w:val="0"/>
          <w:color w:val="000000" w:themeColor="text1"/>
        </w:rPr>
        <w:lastRenderedPageBreak/>
        <w:t>How some social media tools used in recruitment?</w:t>
      </w:r>
    </w:p>
    <w:p w:rsidR="009B689F" w:rsidRPr="003C4991" w:rsidRDefault="009B689F" w:rsidP="00876294">
      <w:pPr>
        <w:spacing w:line="480" w:lineRule="auto"/>
        <w:jc w:val="both"/>
        <w:rPr>
          <w:rFonts w:asciiTheme="majorBidi" w:hAnsiTheme="majorBidi" w:cstheme="majorBidi"/>
        </w:rPr>
      </w:pPr>
      <w:r w:rsidRPr="003C4991">
        <w:rPr>
          <w:rFonts w:asciiTheme="majorBidi" w:hAnsiTheme="majorBidi" w:cstheme="majorBidi"/>
        </w:rPr>
        <w:t xml:space="preserve">There are millions of people on social media sites like LinkedIn, </w:t>
      </w:r>
      <w:proofErr w:type="spellStart"/>
      <w:r w:rsidRPr="003C4991">
        <w:rPr>
          <w:rFonts w:asciiTheme="majorBidi" w:hAnsiTheme="majorBidi" w:cstheme="majorBidi"/>
        </w:rPr>
        <w:t>Facebook</w:t>
      </w:r>
      <w:proofErr w:type="spellEnd"/>
      <w:r w:rsidRPr="003C4991">
        <w:rPr>
          <w:rFonts w:asciiTheme="majorBidi" w:hAnsiTheme="majorBidi" w:cstheme="majorBidi"/>
        </w:rPr>
        <w:t xml:space="preserve"> or Twitter, that equals a lot of potential talent for </w:t>
      </w:r>
      <w:r w:rsidR="0015641F" w:rsidRPr="003C4991">
        <w:rPr>
          <w:rFonts w:asciiTheme="majorBidi" w:hAnsiTheme="majorBidi" w:cstheme="majorBidi"/>
        </w:rPr>
        <w:t>employers and recruitment agencies today</w:t>
      </w:r>
      <w:r w:rsidRPr="003C4991">
        <w:rPr>
          <w:rFonts w:asciiTheme="majorBidi" w:hAnsiTheme="majorBidi" w:cstheme="majorBidi"/>
        </w:rPr>
        <w:t xml:space="preserve">, </w:t>
      </w:r>
      <w:r w:rsidR="006977AD" w:rsidRPr="003C4991">
        <w:rPr>
          <w:rFonts w:asciiTheme="majorBidi" w:hAnsiTheme="majorBidi" w:cstheme="majorBidi"/>
        </w:rPr>
        <w:t>the following review</w:t>
      </w:r>
      <w:r w:rsidR="004017A6" w:rsidRPr="003C4991">
        <w:rPr>
          <w:rFonts w:asciiTheme="majorBidi" w:hAnsiTheme="majorBidi" w:cstheme="majorBidi"/>
        </w:rPr>
        <w:t xml:space="preserve"> adapted from </w:t>
      </w:r>
      <w:r w:rsidR="00876294">
        <w:rPr>
          <w:rFonts w:asciiTheme="majorBidi" w:hAnsiTheme="majorBidi" w:cstheme="majorBidi"/>
        </w:rPr>
        <w:t>two articles from different management specialist websites, summarizing</w:t>
      </w:r>
      <w:r w:rsidR="006977AD" w:rsidRPr="003C4991">
        <w:rPr>
          <w:rFonts w:asciiTheme="majorBidi" w:hAnsiTheme="majorBidi" w:cstheme="majorBidi"/>
        </w:rPr>
        <w:t xml:space="preserve"> how some social media tools used in recruitment:</w:t>
      </w:r>
    </w:p>
    <w:p w:rsidR="0061615F" w:rsidRPr="0061615F" w:rsidRDefault="00776E6A" w:rsidP="00876294">
      <w:pPr>
        <w:spacing w:line="480" w:lineRule="auto"/>
        <w:jc w:val="both"/>
        <w:rPr>
          <w:rFonts w:asciiTheme="majorBidi" w:hAnsiTheme="majorBidi" w:cstheme="majorBidi"/>
        </w:rPr>
      </w:pPr>
      <w:r w:rsidRPr="003C4991">
        <w:rPr>
          <w:rFonts w:asciiTheme="majorBidi" w:hAnsiTheme="majorBidi" w:cstheme="majorBidi"/>
          <w:b/>
          <w:bCs/>
        </w:rPr>
        <w:t>LinkedIn:</w:t>
      </w:r>
      <w:r w:rsidRPr="003C4991">
        <w:rPr>
          <w:rFonts w:asciiTheme="majorBidi" w:hAnsiTheme="majorBidi" w:cstheme="majorBidi"/>
        </w:rPr>
        <w:t xml:space="preserve"> It’s the most obvious ways to use to post jobs you have available and search for candidates. LinkedIn users often include information in their profiles about themselves that potential employers may not legally consider when hiring</w:t>
      </w:r>
      <w:r w:rsidR="005A12D0" w:rsidRPr="003C4991">
        <w:rPr>
          <w:rFonts w:asciiTheme="majorBidi" w:hAnsiTheme="majorBidi" w:cstheme="majorBidi"/>
        </w:rPr>
        <w:t>.</w:t>
      </w:r>
      <w:r w:rsidRPr="003C4991">
        <w:rPr>
          <w:rFonts w:asciiTheme="majorBidi" w:hAnsiTheme="majorBidi" w:cstheme="majorBidi"/>
        </w:rPr>
        <w:t xml:space="preserve"> It</w:t>
      </w:r>
      <w:r w:rsidR="005A12D0" w:rsidRPr="003C4991">
        <w:rPr>
          <w:rFonts w:asciiTheme="majorBidi" w:hAnsiTheme="majorBidi" w:cstheme="majorBidi"/>
        </w:rPr>
        <w:t>’</w:t>
      </w:r>
      <w:r w:rsidRPr="003C4991">
        <w:rPr>
          <w:rFonts w:asciiTheme="majorBidi" w:hAnsiTheme="majorBidi" w:cstheme="majorBidi"/>
        </w:rPr>
        <w:t>s provides a free and easy way to network with large numbers of people they know and the people that those people know. LinkedIn also allows job seekers to follow the news and </w:t>
      </w:r>
      <w:hyperlink r:id="rId65" w:history="1">
        <w:r w:rsidRPr="003C4991">
          <w:rPr>
            <w:rFonts w:asciiTheme="majorBidi" w:hAnsiTheme="majorBidi" w:cstheme="majorBidi"/>
          </w:rPr>
          <w:t>job postings</w:t>
        </w:r>
      </w:hyperlink>
      <w:r w:rsidRPr="003C4991">
        <w:rPr>
          <w:rFonts w:asciiTheme="majorBidi" w:hAnsiTheme="majorBidi" w:cstheme="majorBidi"/>
        </w:rPr>
        <w:t> for their targeted employers. For employers, LinkedIn provides a wealth of information about the qualifications of job seekers and can help employers leverage their own networks (and those of their employees) to find potential candidates for job openings. Employers can create company profiles and set up feeds of information (including new job postings) for those who would like to follow them. LinkedIn also offers employers a fee-based solution that allows them to more quickly and easily find potential job candidates that best match the qualifications of the job they want to fill.</w:t>
      </w:r>
      <w:r w:rsidR="0061615F">
        <w:rPr>
          <w:rFonts w:asciiTheme="majorBidi" w:hAnsiTheme="majorBidi" w:cstheme="majorBidi"/>
        </w:rPr>
        <w:t xml:space="preserve"> </w:t>
      </w:r>
    </w:p>
    <w:p w:rsidR="009B22A7" w:rsidRPr="003C4991" w:rsidRDefault="009B22A7" w:rsidP="009B22A7">
      <w:pPr>
        <w:spacing w:line="480" w:lineRule="auto"/>
        <w:jc w:val="both"/>
        <w:rPr>
          <w:rFonts w:asciiTheme="majorBidi" w:hAnsiTheme="majorBidi" w:cstheme="majorBidi"/>
        </w:rPr>
      </w:pPr>
      <w:proofErr w:type="spellStart"/>
      <w:r w:rsidRPr="003C4991">
        <w:rPr>
          <w:rFonts w:asciiTheme="majorBidi" w:hAnsiTheme="majorBidi" w:cstheme="majorBidi"/>
          <w:b/>
          <w:bCs/>
        </w:rPr>
        <w:t>Facebook</w:t>
      </w:r>
      <w:proofErr w:type="spellEnd"/>
      <w:r w:rsidRPr="003C4991">
        <w:rPr>
          <w:rFonts w:asciiTheme="majorBidi" w:hAnsiTheme="majorBidi" w:cstheme="majorBidi"/>
          <w:b/>
          <w:bCs/>
        </w:rPr>
        <w:t xml:space="preserve"> Page</w:t>
      </w:r>
      <w:r w:rsidRPr="003C4991">
        <w:rPr>
          <w:rFonts w:asciiTheme="majorBidi" w:hAnsiTheme="majorBidi" w:cstheme="majorBidi"/>
        </w:rPr>
        <w:t>: is a public profile that enables you to share your business an</w:t>
      </w:r>
      <w:r w:rsidR="00271EE0">
        <w:rPr>
          <w:rFonts w:asciiTheme="majorBidi" w:hAnsiTheme="majorBidi" w:cstheme="majorBidi"/>
        </w:rPr>
        <w:t xml:space="preserve">d products with </w:t>
      </w:r>
      <w:proofErr w:type="spellStart"/>
      <w:r w:rsidR="00271EE0">
        <w:rPr>
          <w:rFonts w:asciiTheme="majorBidi" w:hAnsiTheme="majorBidi" w:cstheme="majorBidi"/>
        </w:rPr>
        <w:t>Facebook</w:t>
      </w:r>
      <w:proofErr w:type="spellEnd"/>
      <w:r w:rsidR="00271EE0">
        <w:rPr>
          <w:rFonts w:asciiTheme="majorBidi" w:hAnsiTheme="majorBidi" w:cstheme="majorBidi"/>
        </w:rPr>
        <w:t xml:space="preserve"> users, </w:t>
      </w:r>
      <w:r w:rsidR="00271EE0" w:rsidRPr="003C4991">
        <w:rPr>
          <w:rFonts w:asciiTheme="majorBidi" w:hAnsiTheme="majorBidi" w:cstheme="majorBidi"/>
        </w:rPr>
        <w:t>providing</w:t>
      </w:r>
      <w:r w:rsidRPr="003C4991">
        <w:rPr>
          <w:rFonts w:asciiTheme="majorBidi" w:hAnsiTheme="majorBidi" w:cstheme="majorBidi"/>
        </w:rPr>
        <w:t xml:space="preserve"> easy and affordable ways to increase your applicant pool. By free   job posting you can't target it to a specific group of people like you can with a </w:t>
      </w:r>
      <w:proofErr w:type="spellStart"/>
      <w:r w:rsidRPr="003C4991">
        <w:rPr>
          <w:rFonts w:asciiTheme="majorBidi" w:hAnsiTheme="majorBidi" w:cstheme="majorBidi"/>
        </w:rPr>
        <w:t>Facebook</w:t>
      </w:r>
      <w:proofErr w:type="spellEnd"/>
      <w:r w:rsidRPr="003C4991">
        <w:rPr>
          <w:rFonts w:asciiTheme="majorBidi" w:hAnsiTheme="majorBidi" w:cstheme="majorBidi"/>
        </w:rPr>
        <w:t xml:space="preserve"> Ad, where you can choose the exact audience that you are looking to target. </w:t>
      </w:r>
    </w:p>
    <w:p w:rsidR="009B22A7" w:rsidRPr="003C4991" w:rsidRDefault="009B22A7" w:rsidP="009B22A7">
      <w:pPr>
        <w:spacing w:line="480" w:lineRule="auto"/>
        <w:jc w:val="both"/>
        <w:rPr>
          <w:rFonts w:asciiTheme="majorBidi" w:hAnsiTheme="majorBidi" w:cstheme="majorBidi"/>
        </w:rPr>
      </w:pPr>
      <w:proofErr w:type="spellStart"/>
      <w:r w:rsidRPr="003C4991">
        <w:rPr>
          <w:rFonts w:asciiTheme="majorBidi" w:hAnsiTheme="majorBidi" w:cstheme="majorBidi"/>
        </w:rPr>
        <w:t>Facebook</w:t>
      </w:r>
      <w:proofErr w:type="spellEnd"/>
      <w:r w:rsidRPr="003C4991">
        <w:rPr>
          <w:rFonts w:asciiTheme="majorBidi" w:hAnsiTheme="majorBidi" w:cstheme="majorBidi"/>
        </w:rPr>
        <w:t xml:space="preserve"> can be useful as it’s an easy way to ask your personal connections for information and advice about your career or job search and can also provide a resource of information on both individuals and companies. The informal nature of the site, and its interactivity, means that you can often obtain information and communicate with employers in a way that may not </w:t>
      </w:r>
      <w:r w:rsidRPr="003C4991">
        <w:rPr>
          <w:rFonts w:asciiTheme="majorBidi" w:hAnsiTheme="majorBidi" w:cstheme="majorBidi"/>
        </w:rPr>
        <w:lastRenderedPageBreak/>
        <w:t>be possible elsewhere.</w:t>
      </w:r>
      <w:r w:rsidR="0061615F">
        <w:rPr>
          <w:rFonts w:asciiTheme="majorBidi" w:hAnsiTheme="majorBidi" w:cstheme="majorBidi"/>
        </w:rPr>
        <w:t xml:space="preserve"> </w:t>
      </w:r>
      <w:r w:rsidRPr="003C4991">
        <w:rPr>
          <w:rFonts w:asciiTheme="majorBidi" w:hAnsiTheme="majorBidi" w:cstheme="majorBidi"/>
        </w:rPr>
        <w:t>While social networking sites present excellent opportunities for recruitment, it also means that employers, both current and prospective, have become extremely sensitive to their employees’ web-presence.</w:t>
      </w:r>
      <w:r w:rsidR="0061615F">
        <w:rPr>
          <w:rFonts w:asciiTheme="majorBidi" w:hAnsiTheme="majorBidi" w:cstheme="majorBidi"/>
        </w:rPr>
        <w:t xml:space="preserve"> </w:t>
      </w:r>
      <w:proofErr w:type="spellStart"/>
      <w:r w:rsidRPr="003C4991">
        <w:rPr>
          <w:rFonts w:asciiTheme="majorBidi" w:hAnsiTheme="majorBidi" w:cstheme="majorBidi"/>
        </w:rPr>
        <w:t>Facebook</w:t>
      </w:r>
      <w:proofErr w:type="spellEnd"/>
      <w:r w:rsidRPr="003C4991">
        <w:rPr>
          <w:rFonts w:asciiTheme="majorBidi" w:hAnsiTheme="majorBidi" w:cstheme="majorBidi"/>
        </w:rPr>
        <w:t xml:space="preserve"> enables employers to create a presence that reflects their employment brand, find potential candidates, and </w:t>
      </w:r>
      <w:hyperlink r:id="rId66" w:history="1">
        <w:r w:rsidRPr="003C4991">
          <w:rPr>
            <w:rFonts w:asciiTheme="majorBidi" w:hAnsiTheme="majorBidi" w:cstheme="majorBidi"/>
          </w:rPr>
          <w:t>post jobs</w:t>
        </w:r>
      </w:hyperlink>
      <w:r w:rsidRPr="003C4991">
        <w:rPr>
          <w:rFonts w:asciiTheme="majorBidi" w:hAnsiTheme="majorBidi" w:cstheme="majorBidi"/>
        </w:rPr>
        <w:t>.</w:t>
      </w:r>
    </w:p>
    <w:p w:rsidR="009B22A7" w:rsidRPr="003C4991" w:rsidRDefault="009B22A7" w:rsidP="009B22A7">
      <w:pPr>
        <w:spacing w:line="480" w:lineRule="auto"/>
        <w:jc w:val="both"/>
        <w:rPr>
          <w:rFonts w:asciiTheme="majorBidi" w:hAnsiTheme="majorBidi" w:cstheme="majorBidi"/>
        </w:rPr>
      </w:pPr>
      <w:r w:rsidRPr="003C4991">
        <w:rPr>
          <w:rFonts w:asciiTheme="majorBidi" w:hAnsiTheme="majorBidi" w:cstheme="majorBidi"/>
        </w:rPr>
        <w:t>In addition, it enables great opportunities for interaction with candidates and allows organizations to create a community.</w:t>
      </w:r>
    </w:p>
    <w:p w:rsidR="005A12D0" w:rsidRPr="003C4991" w:rsidRDefault="005A12D0" w:rsidP="005A12D0">
      <w:pPr>
        <w:spacing w:line="480" w:lineRule="auto"/>
        <w:jc w:val="both"/>
        <w:rPr>
          <w:rFonts w:asciiTheme="majorBidi" w:hAnsiTheme="majorBidi" w:cstheme="majorBidi"/>
        </w:rPr>
      </w:pPr>
      <w:r w:rsidRPr="003C4991">
        <w:rPr>
          <w:rFonts w:asciiTheme="majorBidi" w:hAnsiTheme="majorBidi" w:cstheme="majorBidi"/>
          <w:b/>
          <w:bCs/>
        </w:rPr>
        <w:t>Twitter:</w:t>
      </w:r>
      <w:r w:rsidRPr="003C4991">
        <w:rPr>
          <w:rFonts w:asciiTheme="majorBidi" w:hAnsiTheme="majorBidi" w:cstheme="majorBidi"/>
        </w:rPr>
        <w:t xml:space="preserve"> is a public platform for people to post and exchange short messages. People use it to interact with other people or organisations they find interesting or useful, including attaching links or photos that they want to share with their Twitter community.</w:t>
      </w:r>
    </w:p>
    <w:p w:rsidR="005A12D0" w:rsidRPr="003C4991" w:rsidRDefault="005A12D0" w:rsidP="00876294">
      <w:pPr>
        <w:spacing w:line="480" w:lineRule="auto"/>
        <w:jc w:val="both"/>
        <w:rPr>
          <w:rFonts w:asciiTheme="majorBidi" w:hAnsiTheme="majorBidi" w:cstheme="majorBidi"/>
        </w:rPr>
      </w:pPr>
      <w:r w:rsidRPr="003C4991">
        <w:rPr>
          <w:rFonts w:asciiTheme="majorBidi" w:hAnsiTheme="majorBidi" w:cstheme="majorBidi"/>
        </w:rPr>
        <w:t>Twitter can be powerful for small companies or a recruiter who wants to get an edge over the competition. Employer can engage with candidates and see what topics they tweet about, evaluate their activity to see how often they tweet, if they have a healthy balance between followers and following, how big is their network and the quality of their tweets, do they keep a balance between personal and professional tweets?</w:t>
      </w:r>
    </w:p>
    <w:p w:rsidR="006977AD" w:rsidRPr="003C4991" w:rsidRDefault="005A12D0" w:rsidP="00FB5962">
      <w:pPr>
        <w:spacing w:line="480" w:lineRule="auto"/>
        <w:jc w:val="both"/>
        <w:rPr>
          <w:rStyle w:val="Hyperlink"/>
          <w:rFonts w:asciiTheme="majorBidi" w:hAnsiTheme="majorBidi" w:cstheme="majorBidi"/>
          <w:b/>
          <w:bCs/>
          <w:kern w:val="36"/>
        </w:rPr>
      </w:pPr>
      <w:r w:rsidRPr="003C4991">
        <w:rPr>
          <w:rFonts w:asciiTheme="majorBidi" w:hAnsiTheme="majorBidi" w:cstheme="majorBidi"/>
        </w:rPr>
        <w:t xml:space="preserve">If jobseekers are trying to attract the attention of recruiters and others in your field, then they must represent themselves in an attractive and professional light, they don’t have to tweet themselves – they can just follow companies or topics and </w:t>
      </w:r>
      <w:proofErr w:type="spellStart"/>
      <w:r w:rsidRPr="003C4991">
        <w:rPr>
          <w:rFonts w:asciiTheme="majorBidi" w:hAnsiTheme="majorBidi" w:cstheme="majorBidi"/>
        </w:rPr>
        <w:t>retweet</w:t>
      </w:r>
      <w:proofErr w:type="spellEnd"/>
      <w:r w:rsidRPr="003C4991">
        <w:rPr>
          <w:rFonts w:asciiTheme="majorBidi" w:hAnsiTheme="majorBidi" w:cstheme="majorBidi"/>
        </w:rPr>
        <w:t>, they can use their own tweets to show their interest in a particular career and tweet about current affairs in the sector they wish to work in. Jobseeker twitter profile should include a professional looking photo, an appropriate bio and a link to their CV, LinkedIn profile or website.</w:t>
      </w:r>
      <w:r w:rsidR="0061615F">
        <w:rPr>
          <w:rFonts w:asciiTheme="majorBidi" w:hAnsiTheme="majorBidi" w:cstheme="majorBidi"/>
        </w:rPr>
        <w:t xml:space="preserve"> (</w:t>
      </w:r>
      <w:r w:rsidR="0061615F" w:rsidRPr="0061615F">
        <w:rPr>
          <w:rFonts w:asciiTheme="majorBidi" w:hAnsiTheme="majorBidi" w:cstheme="majorBidi"/>
        </w:rPr>
        <w:t>Guardian Jobs</w:t>
      </w:r>
      <w:r w:rsidR="00E24D9F">
        <w:rPr>
          <w:rFonts w:asciiTheme="majorBidi" w:hAnsiTheme="majorBidi" w:cstheme="majorBidi"/>
        </w:rPr>
        <w:t>, 2017</w:t>
      </w:r>
      <w:r w:rsidR="00FB5962">
        <w:rPr>
          <w:rFonts w:asciiTheme="majorBidi" w:hAnsiTheme="majorBidi" w:cstheme="majorBidi"/>
        </w:rPr>
        <w:t>)</w:t>
      </w:r>
      <w:r w:rsidR="00E24D9F">
        <w:rPr>
          <w:rFonts w:asciiTheme="majorBidi" w:hAnsiTheme="majorBidi" w:cstheme="majorBidi"/>
        </w:rPr>
        <w:t xml:space="preserve"> </w:t>
      </w:r>
      <w:r w:rsidR="00FB5962">
        <w:rPr>
          <w:rFonts w:asciiTheme="majorBidi" w:hAnsiTheme="majorBidi" w:cstheme="majorBidi"/>
        </w:rPr>
        <w:t>(</w:t>
      </w:r>
      <w:r w:rsidR="00876294" w:rsidRPr="0061615F">
        <w:rPr>
          <w:rFonts w:asciiTheme="majorBidi" w:hAnsiTheme="majorBidi" w:cstheme="majorBidi"/>
        </w:rPr>
        <w:t>Tiffany Black</w:t>
      </w:r>
      <w:r w:rsidR="00876294">
        <w:rPr>
          <w:rFonts w:asciiTheme="majorBidi" w:hAnsiTheme="majorBidi" w:cstheme="majorBidi"/>
        </w:rPr>
        <w:t>, 2010)</w:t>
      </w:r>
      <w:r w:rsidR="0061615F">
        <w:rPr>
          <w:rFonts w:ascii="Georgia" w:hAnsi="Georgia"/>
          <w:i/>
          <w:iCs/>
          <w:color w:val="323232"/>
          <w:sz w:val="23"/>
          <w:szCs w:val="23"/>
          <w:bdr w:val="none" w:sz="0" w:space="0" w:color="auto" w:frame="1"/>
          <w:shd w:val="clear" w:color="auto" w:fill="FFFFFF"/>
        </w:rPr>
        <w:t> </w:t>
      </w:r>
    </w:p>
    <w:p w:rsidR="005A12D0" w:rsidRPr="003C4991" w:rsidRDefault="005A12D0" w:rsidP="005A12D0">
      <w:pPr>
        <w:spacing w:line="480" w:lineRule="auto"/>
        <w:jc w:val="both"/>
        <w:rPr>
          <w:rFonts w:asciiTheme="majorBidi" w:hAnsiTheme="majorBidi" w:cstheme="majorBidi"/>
        </w:rPr>
      </w:pPr>
    </w:p>
    <w:p w:rsidR="00FB460E" w:rsidRPr="003C4991" w:rsidRDefault="00FB460E" w:rsidP="00FB460E">
      <w:pPr>
        <w:shd w:val="clear" w:color="auto" w:fill="FFFFFF"/>
        <w:rPr>
          <w:rFonts w:asciiTheme="majorBidi" w:hAnsiTheme="majorBidi" w:cstheme="majorBidi"/>
          <w:color w:val="FF0000"/>
        </w:rPr>
      </w:pPr>
    </w:p>
    <w:p w:rsidR="00FB460E" w:rsidRDefault="00FB460E" w:rsidP="005A12D0">
      <w:pPr>
        <w:spacing w:line="480" w:lineRule="auto"/>
        <w:jc w:val="both"/>
        <w:rPr>
          <w:rFonts w:asciiTheme="majorBidi" w:hAnsiTheme="majorBidi" w:cstheme="majorBidi"/>
        </w:rPr>
      </w:pPr>
    </w:p>
    <w:p w:rsidR="00876294" w:rsidRPr="003C4991" w:rsidRDefault="00876294" w:rsidP="005A12D0">
      <w:pPr>
        <w:spacing w:line="480" w:lineRule="auto"/>
        <w:jc w:val="both"/>
        <w:rPr>
          <w:rFonts w:asciiTheme="majorBidi" w:hAnsiTheme="majorBidi" w:cstheme="majorBidi"/>
        </w:rPr>
      </w:pPr>
    </w:p>
    <w:p w:rsidR="006977AD" w:rsidRPr="003C4991" w:rsidRDefault="006977AD" w:rsidP="005D5458">
      <w:pPr>
        <w:spacing w:line="480" w:lineRule="auto"/>
        <w:jc w:val="both"/>
        <w:rPr>
          <w:rFonts w:asciiTheme="majorBidi" w:hAnsiTheme="majorBidi" w:cstheme="majorBidi"/>
        </w:rPr>
      </w:pPr>
    </w:p>
    <w:p w:rsidR="00E6624E" w:rsidRPr="00BE27C4" w:rsidRDefault="00E6624E" w:rsidP="00F4627A">
      <w:pPr>
        <w:pStyle w:val="Heading4"/>
        <w:numPr>
          <w:ilvl w:val="1"/>
          <w:numId w:val="18"/>
        </w:numPr>
        <w:spacing w:before="0" w:line="480" w:lineRule="auto"/>
        <w:rPr>
          <w:rFonts w:asciiTheme="majorBidi" w:hAnsiTheme="majorBidi"/>
          <w:bCs w:val="0"/>
          <w:i w:val="0"/>
          <w:iCs w:val="0"/>
          <w:color w:val="000000" w:themeColor="text1"/>
        </w:rPr>
      </w:pPr>
      <w:r w:rsidRPr="00BE27C4">
        <w:rPr>
          <w:rFonts w:asciiTheme="majorBidi" w:hAnsiTheme="majorBidi"/>
          <w:bCs w:val="0"/>
          <w:i w:val="0"/>
          <w:iCs w:val="0"/>
          <w:color w:val="000000" w:themeColor="text1"/>
        </w:rPr>
        <w:lastRenderedPageBreak/>
        <w:t>Advantages and disadvantages of using</w:t>
      </w:r>
      <w:r w:rsidR="003D3EDF" w:rsidRPr="00BE27C4">
        <w:rPr>
          <w:rFonts w:asciiTheme="majorBidi" w:hAnsiTheme="majorBidi"/>
          <w:bCs w:val="0"/>
          <w:i w:val="0"/>
          <w:iCs w:val="0"/>
          <w:color w:val="000000" w:themeColor="text1"/>
        </w:rPr>
        <w:t xml:space="preserve"> social media</w:t>
      </w:r>
      <w:r w:rsidRPr="00BE27C4">
        <w:rPr>
          <w:rFonts w:asciiTheme="majorBidi" w:hAnsiTheme="majorBidi"/>
          <w:bCs w:val="0"/>
          <w:i w:val="0"/>
          <w:iCs w:val="0"/>
          <w:color w:val="000000" w:themeColor="text1"/>
        </w:rPr>
        <w:t xml:space="preserve"> on recruitment:</w:t>
      </w:r>
    </w:p>
    <w:p w:rsidR="00CC7A9A" w:rsidRPr="003C4991" w:rsidRDefault="00150156" w:rsidP="00CC7A9A">
      <w:pPr>
        <w:spacing w:line="480" w:lineRule="auto"/>
        <w:jc w:val="both"/>
        <w:rPr>
          <w:rFonts w:asciiTheme="majorBidi" w:hAnsiTheme="majorBidi" w:cstheme="majorBidi"/>
        </w:rPr>
      </w:pPr>
      <w:r w:rsidRPr="003C4991">
        <w:rPr>
          <w:rFonts w:asciiTheme="majorBidi" w:hAnsiTheme="majorBidi" w:cstheme="majorBidi"/>
        </w:rPr>
        <w:t>Although using social media for recruiting proces</w:t>
      </w:r>
      <w:r w:rsidR="00C00BAB">
        <w:rPr>
          <w:rFonts w:asciiTheme="majorBidi" w:hAnsiTheme="majorBidi" w:cstheme="majorBidi"/>
        </w:rPr>
        <w:t>s can be rewarding, but also it i</w:t>
      </w:r>
      <w:r w:rsidRPr="003C4991">
        <w:rPr>
          <w:rFonts w:asciiTheme="majorBidi" w:hAnsiTheme="majorBidi" w:cstheme="majorBidi"/>
        </w:rPr>
        <w:t xml:space="preserve">s associated with risks some, in the following paragraph we will </w:t>
      </w:r>
      <w:r w:rsidR="00CC7A9A" w:rsidRPr="003C4991">
        <w:rPr>
          <w:rFonts w:asciiTheme="majorBidi" w:hAnsiTheme="majorBidi" w:cstheme="majorBidi"/>
        </w:rPr>
        <w:t>summarize some</w:t>
      </w:r>
      <w:r w:rsidRPr="003C4991">
        <w:rPr>
          <w:rFonts w:asciiTheme="majorBidi" w:hAnsiTheme="majorBidi" w:cstheme="majorBidi"/>
        </w:rPr>
        <w:t xml:space="preserve"> advantages and disadvantages of using social media, </w:t>
      </w:r>
      <w:r w:rsidR="00CC7A9A" w:rsidRPr="003C4991">
        <w:rPr>
          <w:rFonts w:asciiTheme="majorBidi" w:hAnsiTheme="majorBidi" w:cstheme="majorBidi"/>
        </w:rPr>
        <w:t>and  how can minimize risk and maximize rewards:</w:t>
      </w:r>
    </w:p>
    <w:p w:rsidR="00CC7A9A" w:rsidRPr="00E760C7" w:rsidRDefault="00CC7A9A" w:rsidP="00F4627A">
      <w:pPr>
        <w:pStyle w:val="ListParagraph"/>
        <w:numPr>
          <w:ilvl w:val="0"/>
          <w:numId w:val="4"/>
        </w:numPr>
        <w:spacing w:line="480" w:lineRule="auto"/>
        <w:jc w:val="both"/>
        <w:rPr>
          <w:rFonts w:asciiTheme="majorBidi" w:hAnsiTheme="majorBidi" w:cstheme="majorBidi"/>
          <w:b/>
          <w:bCs/>
        </w:rPr>
      </w:pPr>
      <w:r w:rsidRPr="00E760C7">
        <w:rPr>
          <w:rFonts w:asciiTheme="majorBidi" w:hAnsiTheme="majorBidi" w:cstheme="majorBidi"/>
          <w:b/>
          <w:bCs/>
        </w:rPr>
        <w:t>Advantages of using social media:</w:t>
      </w:r>
    </w:p>
    <w:p w:rsidR="00CC7A9A" w:rsidRPr="003C4991" w:rsidRDefault="00CC7A9A" w:rsidP="00CC7A9A">
      <w:pPr>
        <w:spacing w:line="480" w:lineRule="auto"/>
        <w:jc w:val="both"/>
        <w:rPr>
          <w:rFonts w:asciiTheme="majorBidi" w:hAnsiTheme="majorBidi" w:cstheme="majorBidi"/>
        </w:rPr>
      </w:pPr>
      <w:r w:rsidRPr="003C4991">
        <w:rPr>
          <w:rFonts w:asciiTheme="majorBidi" w:hAnsiTheme="majorBidi" w:cstheme="majorBidi"/>
        </w:rPr>
        <w:t>Brown and Vaughn find it worthy to recruiter using social media, “provide a readily available public forum to research candidates while incurring minimal cost, allowing even small busines</w:t>
      </w:r>
      <w:r w:rsidR="00876294">
        <w:rPr>
          <w:rFonts w:asciiTheme="majorBidi" w:hAnsiTheme="majorBidi" w:cstheme="majorBidi"/>
        </w:rPr>
        <w:t xml:space="preserve">ses to engage in such practices. </w:t>
      </w:r>
      <w:r w:rsidRPr="003C4991">
        <w:rPr>
          <w:rFonts w:asciiTheme="majorBidi" w:hAnsiTheme="majorBidi" w:cstheme="majorBidi"/>
        </w:rPr>
        <w:t>Potential employers may have access to detailed information that would allow them to draw conclusions or make inferences about the applicant’s character or personality that might not be as easily or economically obtained through traditional means.” (Brown and Vaughn, 2011)</w:t>
      </w:r>
    </w:p>
    <w:p w:rsidR="00CC7A9A" w:rsidRPr="003C4991" w:rsidRDefault="00CC7A9A" w:rsidP="00CC7A9A">
      <w:pPr>
        <w:jc w:val="center"/>
        <w:rPr>
          <w:rFonts w:asciiTheme="majorBidi" w:hAnsiTheme="majorBidi" w:cstheme="majorBidi"/>
          <w:i/>
          <w:iCs/>
        </w:rPr>
      </w:pPr>
    </w:p>
    <w:p w:rsidR="00CC7A9A" w:rsidRPr="003C4991" w:rsidRDefault="00E24D9F" w:rsidP="00CC7A9A">
      <w:pPr>
        <w:spacing w:line="480" w:lineRule="auto"/>
        <w:jc w:val="both"/>
        <w:rPr>
          <w:rFonts w:asciiTheme="majorBidi" w:hAnsiTheme="majorBidi" w:cstheme="majorBidi"/>
        </w:rPr>
      </w:pPr>
      <w:r>
        <w:rPr>
          <w:rFonts w:asciiTheme="majorBidi" w:hAnsiTheme="majorBidi" w:cstheme="majorBidi"/>
        </w:rPr>
        <w:t>(</w:t>
      </w:r>
      <w:r w:rsidR="00CC7A9A" w:rsidRPr="003C4991">
        <w:rPr>
          <w:rFonts w:asciiTheme="majorBidi" w:hAnsiTheme="majorBidi" w:cstheme="majorBidi"/>
        </w:rPr>
        <w:t>Reddy,</w:t>
      </w:r>
      <w:r>
        <w:rPr>
          <w:rFonts w:asciiTheme="majorBidi" w:hAnsiTheme="majorBidi" w:cstheme="majorBidi"/>
        </w:rPr>
        <w:t xml:space="preserve"> no date)</w:t>
      </w:r>
      <w:r w:rsidR="00CC7A9A" w:rsidRPr="003C4991">
        <w:rPr>
          <w:rFonts w:asciiTheme="majorBidi" w:hAnsiTheme="majorBidi" w:cstheme="majorBidi"/>
        </w:rPr>
        <w:t xml:space="preserve"> </w:t>
      </w:r>
      <w:r w:rsidR="00C00BAB">
        <w:rPr>
          <w:rFonts w:asciiTheme="majorBidi" w:hAnsiTheme="majorBidi" w:cstheme="majorBidi"/>
        </w:rPr>
        <w:t xml:space="preserve">with </w:t>
      </w:r>
      <w:r w:rsidR="00CC7A9A" w:rsidRPr="003C4991">
        <w:rPr>
          <w:rFonts w:asciiTheme="majorBidi" w:hAnsiTheme="majorBidi" w:cstheme="majorBidi"/>
        </w:rPr>
        <w:t xml:space="preserve">12 years of Experience within the International BPO/ Operations and </w:t>
      </w:r>
      <w:r w:rsidR="001D53CC" w:rsidRPr="003C4991">
        <w:rPr>
          <w:rFonts w:asciiTheme="majorBidi" w:hAnsiTheme="majorBidi" w:cstheme="majorBidi"/>
        </w:rPr>
        <w:t>recruitment a</w:t>
      </w:r>
      <w:r w:rsidR="00CC7A9A" w:rsidRPr="003C4991">
        <w:rPr>
          <w:rFonts w:asciiTheme="majorBidi" w:hAnsiTheme="majorBidi" w:cstheme="majorBidi"/>
        </w:rPr>
        <w:t>reas list</w:t>
      </w:r>
      <w:r w:rsidR="00C00BAB">
        <w:rPr>
          <w:rFonts w:asciiTheme="majorBidi" w:hAnsiTheme="majorBidi" w:cstheme="majorBidi"/>
        </w:rPr>
        <w:t>s</w:t>
      </w:r>
      <w:r w:rsidR="00CC7A9A" w:rsidRPr="003C4991">
        <w:rPr>
          <w:rFonts w:asciiTheme="majorBidi" w:hAnsiTheme="majorBidi" w:cstheme="majorBidi"/>
        </w:rPr>
        <w:t xml:space="preserve"> in an article the following advantages:</w:t>
      </w:r>
    </w:p>
    <w:p w:rsidR="00CC7A9A" w:rsidRPr="003C4991" w:rsidRDefault="00CC7A9A" w:rsidP="00F4627A">
      <w:pPr>
        <w:pStyle w:val="ListParagraph"/>
        <w:numPr>
          <w:ilvl w:val="0"/>
          <w:numId w:val="12"/>
        </w:numPr>
        <w:spacing w:line="480" w:lineRule="auto"/>
        <w:jc w:val="both"/>
        <w:rPr>
          <w:rFonts w:asciiTheme="majorBidi" w:hAnsiTheme="majorBidi" w:cstheme="majorBidi"/>
        </w:rPr>
      </w:pPr>
      <w:r w:rsidRPr="003C4991">
        <w:rPr>
          <w:rFonts w:asciiTheme="majorBidi" w:eastAsia="Times New Roman" w:hAnsiTheme="majorBidi" w:cstheme="majorBidi"/>
          <w:b/>
          <w:bCs/>
        </w:rPr>
        <w:t>Enhance</w:t>
      </w:r>
      <w:r w:rsidRPr="003C4991">
        <w:rPr>
          <w:rFonts w:asciiTheme="majorBidi" w:hAnsiTheme="majorBidi" w:cstheme="majorBidi"/>
          <w:b/>
          <w:bCs/>
        </w:rPr>
        <w:t xml:space="preserve"> Brand Awareness:</w:t>
      </w:r>
      <w:r w:rsidR="00A10A00" w:rsidRPr="003C4991">
        <w:rPr>
          <w:rFonts w:asciiTheme="majorBidi" w:hAnsiTheme="majorBidi" w:cstheme="majorBidi"/>
        </w:rPr>
        <w:t xml:space="preserve"> improving </w:t>
      </w:r>
      <w:r w:rsidRPr="003C4991">
        <w:rPr>
          <w:rFonts w:asciiTheme="majorBidi" w:hAnsiTheme="majorBidi" w:cstheme="majorBidi"/>
        </w:rPr>
        <w:t xml:space="preserve">the visibility of </w:t>
      </w:r>
      <w:r w:rsidR="00A10A00" w:rsidRPr="003C4991">
        <w:rPr>
          <w:rFonts w:asciiTheme="majorBidi" w:hAnsiTheme="majorBidi" w:cstheme="majorBidi"/>
        </w:rPr>
        <w:t>the</w:t>
      </w:r>
      <w:r w:rsidRPr="003C4991">
        <w:rPr>
          <w:rFonts w:asciiTheme="majorBidi" w:hAnsiTheme="majorBidi" w:cstheme="majorBidi"/>
        </w:rPr>
        <w:t xml:space="preserve"> firm</w:t>
      </w:r>
      <w:r w:rsidR="00A10A00" w:rsidRPr="003C4991">
        <w:rPr>
          <w:rFonts w:asciiTheme="majorBidi" w:hAnsiTheme="majorBidi" w:cstheme="majorBidi"/>
        </w:rPr>
        <w:t xml:space="preserve"> and</w:t>
      </w:r>
      <w:r w:rsidRPr="003C4991">
        <w:rPr>
          <w:rFonts w:asciiTheme="majorBidi" w:hAnsiTheme="majorBidi" w:cstheme="majorBidi"/>
        </w:rPr>
        <w:t xml:space="preserve"> numerous</w:t>
      </w:r>
      <w:r w:rsidR="00A10A00" w:rsidRPr="003C4991">
        <w:rPr>
          <w:rFonts w:asciiTheme="majorBidi" w:hAnsiTheme="majorBidi" w:cstheme="majorBidi"/>
        </w:rPr>
        <w:t xml:space="preserve"> candidates will notice,</w:t>
      </w:r>
      <w:r w:rsidRPr="003C4991">
        <w:rPr>
          <w:rFonts w:asciiTheme="majorBidi" w:hAnsiTheme="majorBidi" w:cstheme="majorBidi"/>
        </w:rPr>
        <w:t xml:space="preserve"> also a sign that the company is updated with technology and following the latest trends.</w:t>
      </w:r>
    </w:p>
    <w:p w:rsidR="00CC7A9A" w:rsidRPr="003C4991" w:rsidRDefault="00CC7A9A" w:rsidP="00F4627A">
      <w:pPr>
        <w:pStyle w:val="ListParagraph"/>
        <w:numPr>
          <w:ilvl w:val="0"/>
          <w:numId w:val="12"/>
        </w:numPr>
        <w:spacing w:line="480" w:lineRule="auto"/>
        <w:jc w:val="both"/>
        <w:rPr>
          <w:rFonts w:asciiTheme="majorBidi" w:hAnsiTheme="majorBidi" w:cstheme="majorBidi"/>
          <w:color w:val="222222"/>
        </w:rPr>
      </w:pPr>
      <w:r w:rsidRPr="003C4991">
        <w:rPr>
          <w:rFonts w:asciiTheme="majorBidi" w:eastAsia="Times New Roman" w:hAnsiTheme="majorBidi" w:cstheme="majorBidi"/>
          <w:b/>
          <w:bCs/>
        </w:rPr>
        <w:t>Cost</w:t>
      </w:r>
      <w:r w:rsidRPr="003C4991">
        <w:rPr>
          <w:rFonts w:asciiTheme="majorBidi" w:eastAsia="Times New Roman" w:hAnsiTheme="majorBidi" w:cstheme="majorBidi"/>
        </w:rPr>
        <w:t>-</w:t>
      </w:r>
      <w:r w:rsidRPr="003C4991">
        <w:rPr>
          <w:rFonts w:asciiTheme="majorBidi" w:eastAsia="Times New Roman" w:hAnsiTheme="majorBidi" w:cstheme="majorBidi"/>
          <w:b/>
          <w:bCs/>
        </w:rPr>
        <w:t>Effective</w:t>
      </w:r>
      <w:r w:rsidRPr="003C4991">
        <w:rPr>
          <w:rFonts w:asciiTheme="majorBidi" w:hAnsiTheme="majorBidi" w:cstheme="majorBidi"/>
          <w:color w:val="008080"/>
        </w:rPr>
        <w:t>:</w:t>
      </w:r>
      <w:r w:rsidR="004E0337" w:rsidRPr="003C4991">
        <w:rPr>
          <w:rFonts w:asciiTheme="majorBidi" w:hAnsiTheme="majorBidi" w:cstheme="majorBidi"/>
          <w:color w:val="008080"/>
        </w:rPr>
        <w:t xml:space="preserve"> </w:t>
      </w:r>
      <w:r w:rsidRPr="003C4991">
        <w:rPr>
          <w:rFonts w:asciiTheme="majorBidi" w:hAnsiTheme="majorBidi" w:cstheme="majorBidi"/>
          <w:color w:val="222222"/>
        </w:rPr>
        <w:t xml:space="preserve">The </w:t>
      </w:r>
      <w:r w:rsidR="00A10A00" w:rsidRPr="003C4991">
        <w:rPr>
          <w:rFonts w:asciiTheme="majorBidi" w:hAnsiTheme="majorBidi" w:cstheme="majorBidi"/>
          <w:color w:val="222222"/>
        </w:rPr>
        <w:t>Company</w:t>
      </w:r>
      <w:r w:rsidRPr="003C4991">
        <w:rPr>
          <w:rFonts w:asciiTheme="majorBidi" w:hAnsiTheme="majorBidi" w:cstheme="majorBidi"/>
          <w:color w:val="222222"/>
        </w:rPr>
        <w:t xml:space="preserve"> may spend comparatively less amount of money on social media strategies and various tactics involved in it.</w:t>
      </w:r>
    </w:p>
    <w:p w:rsidR="00CC7A9A" w:rsidRPr="003C4991" w:rsidRDefault="00CC7A9A" w:rsidP="00F4627A">
      <w:pPr>
        <w:pStyle w:val="ListParagraph"/>
        <w:numPr>
          <w:ilvl w:val="0"/>
          <w:numId w:val="12"/>
        </w:numPr>
        <w:spacing w:line="480" w:lineRule="auto"/>
        <w:jc w:val="both"/>
        <w:rPr>
          <w:rFonts w:asciiTheme="majorBidi" w:hAnsiTheme="majorBidi" w:cstheme="majorBidi"/>
        </w:rPr>
      </w:pPr>
      <w:r w:rsidRPr="003C4991">
        <w:rPr>
          <w:rFonts w:asciiTheme="majorBidi" w:eastAsia="Times New Roman" w:hAnsiTheme="majorBidi" w:cstheme="majorBidi"/>
          <w:b/>
          <w:bCs/>
        </w:rPr>
        <w:t>It improves the quality of candidate hired:</w:t>
      </w:r>
      <w:r w:rsidR="004E0337" w:rsidRPr="003C4991">
        <w:rPr>
          <w:rFonts w:asciiTheme="majorBidi" w:eastAsia="Times New Roman" w:hAnsiTheme="majorBidi" w:cstheme="majorBidi"/>
          <w:b/>
          <w:bCs/>
        </w:rPr>
        <w:t xml:space="preserve"> </w:t>
      </w:r>
      <w:r w:rsidRPr="003C4991">
        <w:rPr>
          <w:rFonts w:asciiTheme="majorBidi" w:hAnsiTheme="majorBidi" w:cstheme="majorBidi"/>
          <w:color w:val="222222"/>
        </w:rPr>
        <w:t>People who are well-versed in social media and to</w:t>
      </w:r>
      <w:r w:rsidRPr="003C4991">
        <w:rPr>
          <w:rFonts w:asciiTheme="majorBidi" w:hAnsiTheme="majorBidi" w:cstheme="majorBidi"/>
        </w:rPr>
        <w:t>ols related to it are very much in demand in the present world. It is because they are perceived as innovative and tech savvy.</w:t>
      </w:r>
    </w:p>
    <w:p w:rsidR="00CC7A9A" w:rsidRPr="003C4991" w:rsidRDefault="00CC7A9A" w:rsidP="00F4627A">
      <w:pPr>
        <w:pStyle w:val="ListParagraph"/>
        <w:numPr>
          <w:ilvl w:val="0"/>
          <w:numId w:val="12"/>
        </w:numPr>
        <w:spacing w:line="480" w:lineRule="auto"/>
        <w:jc w:val="both"/>
        <w:rPr>
          <w:rFonts w:asciiTheme="majorBidi" w:hAnsiTheme="majorBidi" w:cstheme="majorBidi"/>
          <w:b/>
          <w:bCs/>
          <w:color w:val="111111"/>
        </w:rPr>
      </w:pPr>
      <w:r w:rsidRPr="003C4991">
        <w:rPr>
          <w:rFonts w:asciiTheme="majorBidi" w:hAnsiTheme="majorBidi" w:cstheme="majorBidi"/>
          <w:b/>
          <w:bCs/>
        </w:rPr>
        <w:t>It serves as an excellent opportunity to reach passive applicants</w:t>
      </w:r>
      <w:r w:rsidRPr="003C4991">
        <w:rPr>
          <w:rFonts w:asciiTheme="majorBidi" w:eastAsia="Times New Roman" w:hAnsiTheme="majorBidi" w:cstheme="majorBidi"/>
          <w:b/>
          <w:bCs/>
        </w:rPr>
        <w:t>:</w:t>
      </w:r>
      <w:r w:rsidR="004E0337" w:rsidRPr="003C4991">
        <w:rPr>
          <w:rFonts w:asciiTheme="majorBidi" w:eastAsia="Times New Roman" w:hAnsiTheme="majorBidi" w:cstheme="majorBidi"/>
          <w:b/>
          <w:bCs/>
        </w:rPr>
        <w:t xml:space="preserve"> </w:t>
      </w:r>
      <w:r w:rsidRPr="003C4991">
        <w:rPr>
          <w:rFonts w:asciiTheme="majorBidi" w:hAnsiTheme="majorBidi" w:cstheme="majorBidi"/>
          <w:color w:val="222222"/>
        </w:rPr>
        <w:t xml:space="preserve">It might happen that passive candidates (who are not looking for a job change), may change their job if they came across an interesting job opportunity. </w:t>
      </w:r>
      <w:r w:rsidR="00A10A00" w:rsidRPr="003C4991">
        <w:rPr>
          <w:rFonts w:asciiTheme="majorBidi" w:hAnsiTheme="majorBidi" w:cstheme="majorBidi"/>
          <w:color w:val="222222"/>
        </w:rPr>
        <w:t xml:space="preserve">Also recruiter </w:t>
      </w:r>
      <w:r w:rsidRPr="003C4991">
        <w:rPr>
          <w:rFonts w:asciiTheme="majorBidi" w:hAnsiTheme="majorBidi" w:cstheme="majorBidi"/>
          <w:color w:val="222222"/>
        </w:rPr>
        <w:t>may get to know about such candidates through their social networking profiles.</w:t>
      </w:r>
    </w:p>
    <w:p w:rsidR="00CC7A9A" w:rsidRPr="003C4991" w:rsidRDefault="00CC7A9A" w:rsidP="00F4627A">
      <w:pPr>
        <w:pStyle w:val="ListParagraph"/>
        <w:numPr>
          <w:ilvl w:val="0"/>
          <w:numId w:val="12"/>
        </w:numPr>
        <w:spacing w:line="480" w:lineRule="auto"/>
        <w:jc w:val="both"/>
        <w:rPr>
          <w:rFonts w:asciiTheme="majorBidi" w:hAnsiTheme="majorBidi" w:cstheme="majorBidi"/>
          <w:b/>
          <w:bCs/>
        </w:rPr>
      </w:pPr>
      <w:r w:rsidRPr="003C4991">
        <w:rPr>
          <w:rFonts w:asciiTheme="majorBidi" w:hAnsiTheme="majorBidi" w:cstheme="majorBidi"/>
          <w:b/>
          <w:bCs/>
        </w:rPr>
        <w:lastRenderedPageBreak/>
        <w:t>It advances referrals:</w:t>
      </w:r>
      <w:r w:rsidR="004E0337" w:rsidRPr="003C4991">
        <w:rPr>
          <w:rFonts w:asciiTheme="majorBidi" w:hAnsiTheme="majorBidi" w:cstheme="majorBidi"/>
          <w:b/>
          <w:bCs/>
        </w:rPr>
        <w:t xml:space="preserve"> </w:t>
      </w:r>
      <w:r w:rsidRPr="003C4991">
        <w:rPr>
          <w:rFonts w:asciiTheme="majorBidi" w:hAnsiTheme="majorBidi" w:cstheme="majorBidi"/>
          <w:color w:val="222222"/>
        </w:rPr>
        <w:t>If a business can work well by procuring referrals</w:t>
      </w:r>
      <w:r w:rsidR="00FB5962">
        <w:rPr>
          <w:rFonts w:asciiTheme="majorBidi" w:hAnsiTheme="majorBidi" w:cstheme="majorBidi"/>
          <w:color w:val="222222"/>
        </w:rPr>
        <w:t>,</w:t>
      </w:r>
      <w:r w:rsidRPr="003C4991">
        <w:rPr>
          <w:rFonts w:asciiTheme="majorBidi" w:hAnsiTheme="majorBidi" w:cstheme="majorBidi"/>
          <w:color w:val="222222"/>
        </w:rPr>
        <w:t xml:space="preserve"> then referrals may also reap great results in the hiring process.</w:t>
      </w:r>
    </w:p>
    <w:p w:rsidR="00CC7A9A" w:rsidRPr="003C4991" w:rsidRDefault="00CC7A9A" w:rsidP="00F4627A">
      <w:pPr>
        <w:pStyle w:val="ListParagraph"/>
        <w:numPr>
          <w:ilvl w:val="0"/>
          <w:numId w:val="12"/>
        </w:numPr>
        <w:spacing w:line="480" w:lineRule="auto"/>
        <w:jc w:val="both"/>
        <w:rPr>
          <w:rFonts w:asciiTheme="majorBidi" w:hAnsiTheme="majorBidi" w:cstheme="majorBidi"/>
        </w:rPr>
      </w:pPr>
      <w:r w:rsidRPr="003C4991">
        <w:rPr>
          <w:rFonts w:asciiTheme="majorBidi" w:hAnsiTheme="majorBidi" w:cstheme="majorBidi"/>
          <w:b/>
          <w:bCs/>
        </w:rPr>
        <w:t>It is fast:</w:t>
      </w:r>
      <w:r w:rsidR="004E0337" w:rsidRPr="003C4991">
        <w:rPr>
          <w:rFonts w:asciiTheme="majorBidi" w:hAnsiTheme="majorBidi" w:cstheme="majorBidi"/>
          <w:b/>
          <w:bCs/>
        </w:rPr>
        <w:t xml:space="preserve"> </w:t>
      </w:r>
      <w:r w:rsidRPr="003C4991">
        <w:rPr>
          <w:rFonts w:asciiTheme="majorBidi" w:hAnsiTheme="majorBidi" w:cstheme="majorBidi"/>
          <w:color w:val="222222"/>
        </w:rPr>
        <w:t>Recruiters can circulate their job opening link to multiple platforms in one go. Even job candidates can apply to different posts with ease and in less time.</w:t>
      </w:r>
    </w:p>
    <w:p w:rsidR="00CC7A9A" w:rsidRPr="003C4991" w:rsidRDefault="00CC7A9A" w:rsidP="00F4627A">
      <w:pPr>
        <w:pStyle w:val="ListParagraph"/>
        <w:numPr>
          <w:ilvl w:val="0"/>
          <w:numId w:val="12"/>
        </w:numPr>
        <w:spacing w:line="480" w:lineRule="auto"/>
        <w:jc w:val="both"/>
        <w:rPr>
          <w:rFonts w:asciiTheme="majorBidi" w:hAnsiTheme="majorBidi" w:cstheme="majorBidi"/>
          <w:b/>
          <w:bCs/>
        </w:rPr>
      </w:pPr>
      <w:r w:rsidRPr="003C4991">
        <w:rPr>
          <w:rFonts w:asciiTheme="majorBidi" w:hAnsiTheme="majorBidi" w:cstheme="majorBidi"/>
          <w:b/>
          <w:bCs/>
        </w:rPr>
        <w:t>It might give a good cultural fit to the organization:</w:t>
      </w:r>
      <w:r w:rsidR="00321855" w:rsidRPr="003C4991">
        <w:rPr>
          <w:rFonts w:asciiTheme="majorBidi" w:hAnsiTheme="majorBidi" w:cstheme="majorBidi"/>
          <w:b/>
          <w:bCs/>
        </w:rPr>
        <w:t xml:space="preserve"> </w:t>
      </w:r>
      <w:r w:rsidRPr="003C4991">
        <w:rPr>
          <w:rFonts w:asciiTheme="majorBidi" w:hAnsiTheme="majorBidi" w:cstheme="majorBidi"/>
          <w:color w:val="222222"/>
        </w:rPr>
        <w:t>If potential applicants already have a connection with existing employees, then it is a sign that the new employee will be a better fit for the company.</w:t>
      </w:r>
    </w:p>
    <w:p w:rsidR="00CC7A9A" w:rsidRPr="003C4991" w:rsidRDefault="00CC7A9A" w:rsidP="00F4627A">
      <w:pPr>
        <w:pStyle w:val="ListParagraph"/>
        <w:numPr>
          <w:ilvl w:val="0"/>
          <w:numId w:val="12"/>
        </w:numPr>
        <w:spacing w:line="480" w:lineRule="auto"/>
        <w:jc w:val="both"/>
        <w:rPr>
          <w:rFonts w:asciiTheme="majorBidi" w:hAnsiTheme="majorBidi" w:cstheme="majorBidi"/>
          <w:b/>
          <w:bCs/>
        </w:rPr>
      </w:pPr>
      <w:r w:rsidRPr="003C4991">
        <w:rPr>
          <w:rFonts w:asciiTheme="majorBidi" w:hAnsiTheme="majorBidi" w:cstheme="majorBidi"/>
          <w:b/>
          <w:bCs/>
        </w:rPr>
        <w:t>It provides your company with a competitive edge:</w:t>
      </w:r>
      <w:r w:rsidR="00876294">
        <w:rPr>
          <w:rFonts w:asciiTheme="majorBidi" w:hAnsiTheme="majorBidi" w:cstheme="majorBidi"/>
          <w:b/>
          <w:bCs/>
        </w:rPr>
        <w:t xml:space="preserve"> </w:t>
      </w:r>
      <w:r w:rsidRPr="003C4991">
        <w:rPr>
          <w:rFonts w:asciiTheme="majorBidi" w:hAnsiTheme="majorBidi" w:cstheme="majorBidi"/>
          <w:color w:val="222222"/>
        </w:rPr>
        <w:t xml:space="preserve">Developing a corporate social media presence can make </w:t>
      </w:r>
      <w:r w:rsidR="00A10A00" w:rsidRPr="003C4991">
        <w:rPr>
          <w:rFonts w:asciiTheme="majorBidi" w:hAnsiTheme="majorBidi" w:cstheme="majorBidi"/>
          <w:color w:val="222222"/>
        </w:rPr>
        <w:t>it</w:t>
      </w:r>
      <w:r w:rsidR="00876294">
        <w:rPr>
          <w:rFonts w:asciiTheme="majorBidi" w:hAnsiTheme="majorBidi" w:cstheme="majorBidi"/>
          <w:color w:val="222222"/>
        </w:rPr>
        <w:t xml:space="preserve"> </w:t>
      </w:r>
      <w:r w:rsidR="00A10A00" w:rsidRPr="003C4991">
        <w:rPr>
          <w:rFonts w:asciiTheme="majorBidi" w:hAnsiTheme="majorBidi" w:cstheme="majorBidi"/>
          <w:color w:val="222222"/>
        </w:rPr>
        <w:t xml:space="preserve">to </w:t>
      </w:r>
      <w:r w:rsidRPr="003C4991">
        <w:rPr>
          <w:rFonts w:asciiTheme="majorBidi" w:hAnsiTheme="majorBidi" w:cstheme="majorBidi"/>
          <w:color w:val="222222"/>
        </w:rPr>
        <w:t>have a competitive edge over companies who are still not implementing it.</w:t>
      </w:r>
    </w:p>
    <w:p w:rsidR="00CC7A9A" w:rsidRPr="003C4991" w:rsidRDefault="00CC7A9A" w:rsidP="00F4627A">
      <w:pPr>
        <w:pStyle w:val="ListParagraph"/>
        <w:numPr>
          <w:ilvl w:val="0"/>
          <w:numId w:val="12"/>
        </w:numPr>
        <w:spacing w:line="480" w:lineRule="auto"/>
        <w:jc w:val="both"/>
        <w:rPr>
          <w:rFonts w:asciiTheme="majorBidi" w:hAnsiTheme="majorBidi" w:cstheme="majorBidi"/>
        </w:rPr>
      </w:pPr>
      <w:r w:rsidRPr="003C4991">
        <w:rPr>
          <w:rFonts w:asciiTheme="majorBidi" w:hAnsiTheme="majorBidi" w:cstheme="majorBidi"/>
          <w:b/>
          <w:bCs/>
        </w:rPr>
        <w:t>Boost ROI:</w:t>
      </w:r>
      <w:r w:rsidR="00876294">
        <w:rPr>
          <w:rFonts w:asciiTheme="majorBidi" w:hAnsiTheme="majorBidi" w:cstheme="majorBidi"/>
          <w:b/>
          <w:bCs/>
        </w:rPr>
        <w:t xml:space="preserve"> </w:t>
      </w:r>
      <w:r w:rsidRPr="003C4991">
        <w:rPr>
          <w:rFonts w:asciiTheme="majorBidi" w:hAnsiTheme="majorBidi" w:cstheme="majorBidi"/>
          <w:color w:val="222222"/>
        </w:rPr>
        <w:t>Posting job openings on numerous social networking platforms can deliver more productive returns as compared to the posting job on a single portal.</w:t>
      </w:r>
    </w:p>
    <w:p w:rsidR="001D53CC" w:rsidRPr="003C4991" w:rsidRDefault="00CC7A9A" w:rsidP="00F4627A">
      <w:pPr>
        <w:pStyle w:val="ListParagraph"/>
        <w:numPr>
          <w:ilvl w:val="0"/>
          <w:numId w:val="12"/>
        </w:numPr>
        <w:spacing w:line="480" w:lineRule="auto"/>
        <w:jc w:val="both"/>
        <w:rPr>
          <w:rFonts w:asciiTheme="majorBidi" w:hAnsiTheme="majorBidi" w:cstheme="majorBidi"/>
          <w:b/>
          <w:bCs/>
          <w:color w:val="000000"/>
          <w:sz w:val="23"/>
          <w:szCs w:val="23"/>
        </w:rPr>
      </w:pPr>
      <w:r w:rsidRPr="003C4991">
        <w:rPr>
          <w:rFonts w:asciiTheme="majorBidi" w:hAnsiTheme="majorBidi" w:cstheme="majorBidi"/>
          <w:b/>
          <w:bCs/>
        </w:rPr>
        <w:t>Impressive to the Candidate:</w:t>
      </w:r>
      <w:r w:rsidR="00876294">
        <w:rPr>
          <w:rFonts w:asciiTheme="majorBidi" w:hAnsiTheme="majorBidi" w:cstheme="majorBidi"/>
          <w:b/>
          <w:bCs/>
        </w:rPr>
        <w:t xml:space="preserve"> </w:t>
      </w:r>
      <w:r w:rsidRPr="003C4991">
        <w:rPr>
          <w:rFonts w:asciiTheme="majorBidi" w:hAnsiTheme="majorBidi" w:cstheme="majorBidi"/>
          <w:color w:val="222222"/>
        </w:rPr>
        <w:t xml:space="preserve">Potential candidates are interested to work for </w:t>
      </w:r>
      <w:r w:rsidR="006E3BC5" w:rsidRPr="003C4991">
        <w:rPr>
          <w:rFonts w:asciiTheme="majorBidi" w:hAnsiTheme="majorBidi" w:cstheme="majorBidi"/>
          <w:color w:val="222222"/>
        </w:rPr>
        <w:t>companies who are interested in reaching them.</w:t>
      </w:r>
    </w:p>
    <w:p w:rsidR="001D53CC" w:rsidRPr="003C4991" w:rsidRDefault="001D53CC" w:rsidP="001D53CC">
      <w:pPr>
        <w:pStyle w:val="NormalWeb"/>
        <w:spacing w:before="0" w:beforeAutospacing="0" w:after="0" w:afterAutospacing="0" w:line="312" w:lineRule="atLeast"/>
        <w:rPr>
          <w:rFonts w:asciiTheme="majorBidi" w:hAnsiTheme="majorBidi" w:cstheme="majorBidi"/>
          <w:b/>
          <w:bCs/>
          <w:color w:val="0F0F0F"/>
        </w:rPr>
      </w:pPr>
    </w:p>
    <w:p w:rsidR="001D53CC" w:rsidRPr="003C4991" w:rsidRDefault="00CD71E5" w:rsidP="00F4627A">
      <w:pPr>
        <w:pStyle w:val="ListParagraph"/>
        <w:numPr>
          <w:ilvl w:val="0"/>
          <w:numId w:val="4"/>
        </w:numPr>
        <w:spacing w:line="480" w:lineRule="auto"/>
        <w:jc w:val="both"/>
        <w:rPr>
          <w:rFonts w:asciiTheme="majorBidi" w:hAnsiTheme="majorBidi" w:cstheme="majorBidi"/>
          <w:b/>
          <w:bCs/>
        </w:rPr>
      </w:pPr>
      <w:r w:rsidRPr="003C4991">
        <w:rPr>
          <w:rFonts w:asciiTheme="majorBidi" w:hAnsiTheme="majorBidi" w:cstheme="majorBidi"/>
          <w:b/>
          <w:bCs/>
        </w:rPr>
        <w:t>Disa</w:t>
      </w:r>
      <w:r w:rsidR="001D53CC" w:rsidRPr="003C4991">
        <w:rPr>
          <w:rFonts w:asciiTheme="majorBidi" w:hAnsiTheme="majorBidi" w:cstheme="majorBidi"/>
          <w:b/>
          <w:bCs/>
        </w:rPr>
        <w:t>dvantages of using social media:</w:t>
      </w:r>
    </w:p>
    <w:p w:rsidR="00461FAC" w:rsidRPr="003C4991" w:rsidRDefault="00461FAC" w:rsidP="00DB45C3">
      <w:pPr>
        <w:spacing w:line="480" w:lineRule="auto"/>
        <w:jc w:val="both"/>
        <w:rPr>
          <w:rFonts w:asciiTheme="majorBidi" w:hAnsiTheme="majorBidi" w:cstheme="majorBidi"/>
        </w:rPr>
      </w:pPr>
      <w:r w:rsidRPr="003C4991">
        <w:rPr>
          <w:rFonts w:asciiTheme="majorBidi" w:hAnsiTheme="majorBidi" w:cstheme="majorBidi"/>
        </w:rPr>
        <w:t>‘Companies can’t ignore the risk associated with these technologies. A major challenge for companies is the lack of control associated with social media; they have to manage intellectual property leakages, loss of   confidential information, criticism of management or the company and embarrassing employee behaviour that can damage the brand</w:t>
      </w:r>
      <w:r w:rsidR="00E90D30">
        <w:rPr>
          <w:rFonts w:asciiTheme="majorBidi" w:hAnsiTheme="majorBidi" w:cstheme="majorBidi"/>
        </w:rPr>
        <w:t>.</w:t>
      </w:r>
      <w:r w:rsidRPr="003C4991">
        <w:rPr>
          <w:rFonts w:asciiTheme="majorBidi" w:hAnsiTheme="majorBidi" w:cstheme="majorBidi"/>
        </w:rPr>
        <w:t xml:space="preserve"> (</w:t>
      </w:r>
      <w:proofErr w:type="spellStart"/>
      <w:r w:rsidRPr="003C4991">
        <w:rPr>
          <w:rFonts w:asciiTheme="majorBidi" w:hAnsiTheme="majorBidi" w:cstheme="majorBidi"/>
        </w:rPr>
        <w:t>Distaso</w:t>
      </w:r>
      <w:proofErr w:type="spellEnd"/>
      <w:r w:rsidRPr="003C4991">
        <w:rPr>
          <w:rFonts w:asciiTheme="majorBidi" w:hAnsiTheme="majorBidi" w:cstheme="majorBidi"/>
        </w:rPr>
        <w:t xml:space="preserve">, </w:t>
      </w:r>
      <w:proofErr w:type="spellStart"/>
      <w:r w:rsidRPr="003C4991">
        <w:rPr>
          <w:rFonts w:asciiTheme="majorBidi" w:hAnsiTheme="majorBidi" w:cstheme="majorBidi"/>
        </w:rPr>
        <w:t>McCorindale</w:t>
      </w:r>
      <w:proofErr w:type="spellEnd"/>
      <w:r w:rsidRPr="003C4991">
        <w:rPr>
          <w:rFonts w:asciiTheme="majorBidi" w:hAnsiTheme="majorBidi" w:cstheme="majorBidi"/>
        </w:rPr>
        <w:t xml:space="preserve">, and </w:t>
      </w:r>
      <w:proofErr w:type="spellStart"/>
      <w:r w:rsidRPr="003C4991">
        <w:rPr>
          <w:rFonts w:asciiTheme="majorBidi" w:hAnsiTheme="majorBidi" w:cstheme="majorBidi"/>
        </w:rPr>
        <w:t>Wrigth</w:t>
      </w:r>
      <w:proofErr w:type="spellEnd"/>
      <w:r w:rsidRPr="003C4991">
        <w:rPr>
          <w:rFonts w:asciiTheme="majorBidi" w:hAnsiTheme="majorBidi" w:cstheme="majorBidi"/>
        </w:rPr>
        <w:t>, 2011)</w:t>
      </w:r>
    </w:p>
    <w:p w:rsidR="00130BE1" w:rsidRPr="003C4991" w:rsidRDefault="00130BE1" w:rsidP="00461FAC">
      <w:pPr>
        <w:rPr>
          <w:rFonts w:asciiTheme="majorBidi" w:hAnsiTheme="majorBidi" w:cstheme="majorBidi"/>
          <w:color w:val="FF0000"/>
        </w:rPr>
      </w:pPr>
    </w:p>
    <w:p w:rsidR="00130BE1" w:rsidRPr="003C4991" w:rsidRDefault="00461FAC" w:rsidP="00E90D30">
      <w:pPr>
        <w:spacing w:line="480" w:lineRule="auto"/>
        <w:jc w:val="both"/>
        <w:rPr>
          <w:rFonts w:asciiTheme="majorBidi" w:hAnsiTheme="majorBidi" w:cstheme="majorBidi"/>
        </w:rPr>
      </w:pPr>
      <w:r w:rsidRPr="003C4991">
        <w:rPr>
          <w:rFonts w:asciiTheme="majorBidi" w:hAnsiTheme="majorBidi" w:cstheme="majorBidi"/>
        </w:rPr>
        <w:t xml:space="preserve">Many studies reveals that main disadvantages of using social media is the loss of confidential </w:t>
      </w:r>
      <w:r w:rsidR="00130BE1" w:rsidRPr="003C4991">
        <w:rPr>
          <w:rFonts w:asciiTheme="majorBidi" w:hAnsiTheme="majorBidi" w:cstheme="majorBidi"/>
        </w:rPr>
        <w:t xml:space="preserve">information, “Employers must be careful with what types of information they are accessing through social media, as accessing the wrong type of information can actually lead to discrimination cases. In addition, a social media profile doesn’t always give the best </w:t>
      </w:r>
      <w:r w:rsidR="00130BE1" w:rsidRPr="003C4991">
        <w:rPr>
          <w:rFonts w:asciiTheme="majorBidi" w:hAnsiTheme="majorBidi" w:cstheme="majorBidi"/>
        </w:rPr>
        <w:lastRenderedPageBreak/>
        <w:t>overview of a potential employee, and you might make a decision without trying to g</w:t>
      </w:r>
      <w:r w:rsidR="00DB45C3">
        <w:rPr>
          <w:rFonts w:asciiTheme="majorBidi" w:hAnsiTheme="majorBidi" w:cstheme="majorBidi"/>
        </w:rPr>
        <w:t xml:space="preserve">et a glimpse at the candidate’s </w:t>
      </w:r>
      <w:r w:rsidR="00130BE1" w:rsidRPr="003C4991">
        <w:rPr>
          <w:rFonts w:asciiTheme="majorBidi" w:hAnsiTheme="majorBidi" w:cstheme="majorBidi"/>
        </w:rPr>
        <w:t>bigger picture.” (Summit Search Group</w:t>
      </w:r>
      <w:r w:rsidR="00E24D9F">
        <w:rPr>
          <w:rFonts w:asciiTheme="majorBidi" w:hAnsiTheme="majorBidi" w:cstheme="majorBidi"/>
        </w:rPr>
        <w:t>, no date</w:t>
      </w:r>
      <w:r w:rsidR="00130BE1" w:rsidRPr="003C4991">
        <w:rPr>
          <w:rFonts w:asciiTheme="majorBidi" w:hAnsiTheme="majorBidi" w:cstheme="majorBidi"/>
        </w:rPr>
        <w:t>).</w:t>
      </w:r>
      <w:r w:rsidR="00DB45C3">
        <w:rPr>
          <w:rFonts w:asciiTheme="majorBidi" w:hAnsiTheme="majorBidi" w:cstheme="majorBidi"/>
        </w:rPr>
        <w:t xml:space="preserve"> Other disadvantages are “</w:t>
      </w:r>
      <w:r w:rsidR="00130BE1" w:rsidRPr="003C4991">
        <w:rPr>
          <w:rFonts w:asciiTheme="majorBidi" w:hAnsiTheme="majorBidi" w:cstheme="majorBidi"/>
        </w:rPr>
        <w:t>Two risks related with social media are harassment and public disparagement</w:t>
      </w:r>
      <w:r w:rsidR="00216569">
        <w:rPr>
          <w:rFonts w:asciiTheme="majorBidi" w:hAnsiTheme="majorBidi" w:cstheme="majorBidi"/>
        </w:rPr>
        <w:t xml:space="preserve">” (Segal, </w:t>
      </w:r>
      <w:r w:rsidR="00DB45C3">
        <w:rPr>
          <w:rFonts w:asciiTheme="majorBidi" w:hAnsiTheme="majorBidi" w:cstheme="majorBidi"/>
        </w:rPr>
        <w:t>2011</w:t>
      </w:r>
      <w:r w:rsidR="00130BE1" w:rsidRPr="003C4991">
        <w:rPr>
          <w:rFonts w:asciiTheme="majorBidi" w:hAnsiTheme="majorBidi" w:cstheme="majorBidi"/>
        </w:rPr>
        <w:t>).</w:t>
      </w:r>
      <w:r w:rsidR="00DB45C3">
        <w:rPr>
          <w:rFonts w:asciiTheme="majorBidi" w:hAnsiTheme="majorBidi" w:cstheme="majorBidi"/>
        </w:rPr>
        <w:t xml:space="preserve"> </w:t>
      </w:r>
      <w:r w:rsidR="00130BE1" w:rsidRPr="003C4991">
        <w:rPr>
          <w:rFonts w:asciiTheme="majorBidi" w:hAnsiTheme="majorBidi" w:cstheme="majorBidi"/>
        </w:rPr>
        <w:t xml:space="preserve">The </w:t>
      </w:r>
      <w:r w:rsidR="00E90D30">
        <w:rPr>
          <w:rFonts w:asciiTheme="majorBidi" w:hAnsiTheme="majorBidi" w:cstheme="majorBidi"/>
        </w:rPr>
        <w:t xml:space="preserve">recruiter must take in </w:t>
      </w:r>
      <w:r w:rsidR="00130BE1" w:rsidRPr="003C4991">
        <w:rPr>
          <w:rFonts w:asciiTheme="majorBidi" w:hAnsiTheme="majorBidi" w:cstheme="majorBidi"/>
        </w:rPr>
        <w:t>consideration</w:t>
      </w:r>
      <w:r w:rsidR="00E90D30">
        <w:rPr>
          <w:rFonts w:asciiTheme="majorBidi" w:hAnsiTheme="majorBidi" w:cstheme="majorBidi"/>
        </w:rPr>
        <w:t xml:space="preserve"> the cost of these risks,</w:t>
      </w:r>
      <w:r w:rsidR="00130BE1" w:rsidRPr="003C4991">
        <w:rPr>
          <w:rFonts w:asciiTheme="majorBidi" w:hAnsiTheme="majorBidi" w:cstheme="majorBidi"/>
        </w:rPr>
        <w:t xml:space="preserve"> </w:t>
      </w:r>
      <w:r w:rsidR="00E90D30">
        <w:rPr>
          <w:rFonts w:asciiTheme="majorBidi" w:hAnsiTheme="majorBidi" w:cstheme="majorBidi"/>
        </w:rPr>
        <w:t>“b</w:t>
      </w:r>
      <w:r w:rsidR="00130BE1" w:rsidRPr="003C4991">
        <w:rPr>
          <w:rFonts w:asciiTheme="majorBidi" w:hAnsiTheme="majorBidi" w:cstheme="majorBidi"/>
        </w:rPr>
        <w:t xml:space="preserve">y using social media networking technologies in recruitment process employer may face discrimination and violation of privacy laws issues, through reviewing social media sites employers can discover individual’s race, ethnicity of other protected information. </w:t>
      </w:r>
      <w:r w:rsidR="00725ACC" w:rsidRPr="003C4991">
        <w:rPr>
          <w:rFonts w:asciiTheme="majorBidi" w:hAnsiTheme="majorBidi" w:cstheme="majorBidi"/>
        </w:rPr>
        <w:t>This can</w:t>
      </w:r>
      <w:r w:rsidR="00130BE1" w:rsidRPr="003C4991">
        <w:rPr>
          <w:rFonts w:asciiTheme="majorBidi" w:hAnsiTheme="majorBidi" w:cstheme="majorBidi"/>
        </w:rPr>
        <w:t xml:space="preserve"> cost company both in the financial sense and damage the company’s reputation</w:t>
      </w:r>
      <w:r w:rsidR="00216569">
        <w:rPr>
          <w:rFonts w:asciiTheme="majorBidi" w:hAnsiTheme="majorBidi" w:cstheme="majorBidi"/>
        </w:rPr>
        <w:t xml:space="preserve">” (Mary, Charlie, </w:t>
      </w:r>
      <w:proofErr w:type="spellStart"/>
      <w:r w:rsidR="00216569">
        <w:rPr>
          <w:rFonts w:asciiTheme="majorBidi" w:hAnsiTheme="majorBidi" w:cstheme="majorBidi"/>
        </w:rPr>
        <w:t>Jitendra</w:t>
      </w:r>
      <w:proofErr w:type="spellEnd"/>
      <w:r w:rsidR="00130BE1" w:rsidRPr="003C4991">
        <w:rPr>
          <w:rFonts w:asciiTheme="majorBidi" w:hAnsiTheme="majorBidi" w:cstheme="majorBidi"/>
        </w:rPr>
        <w:t xml:space="preserve"> and Bharat, </w:t>
      </w:r>
      <w:r w:rsidR="00216569">
        <w:rPr>
          <w:rFonts w:asciiTheme="majorBidi" w:hAnsiTheme="majorBidi" w:cstheme="majorBidi"/>
        </w:rPr>
        <w:t>2010</w:t>
      </w:r>
      <w:r w:rsidR="00130BE1" w:rsidRPr="003C4991">
        <w:rPr>
          <w:rFonts w:asciiTheme="majorBidi" w:hAnsiTheme="majorBidi" w:cstheme="majorBidi"/>
        </w:rPr>
        <w:t>).</w:t>
      </w:r>
    </w:p>
    <w:p w:rsidR="00E90D30" w:rsidRDefault="00E90D30" w:rsidP="00E90D30">
      <w:pPr>
        <w:spacing w:line="480" w:lineRule="auto"/>
        <w:jc w:val="both"/>
        <w:rPr>
          <w:rFonts w:asciiTheme="majorBidi" w:hAnsiTheme="majorBidi" w:cstheme="majorBidi"/>
        </w:rPr>
      </w:pPr>
    </w:p>
    <w:p w:rsidR="00CD71E5" w:rsidRPr="00E90D30" w:rsidRDefault="00E90D30" w:rsidP="00216569">
      <w:pPr>
        <w:spacing w:line="480" w:lineRule="auto"/>
        <w:ind w:firstLine="360"/>
        <w:jc w:val="both"/>
        <w:rPr>
          <w:rFonts w:asciiTheme="majorBidi" w:hAnsiTheme="majorBidi" w:cstheme="majorBidi"/>
        </w:rPr>
      </w:pPr>
      <w:r>
        <w:rPr>
          <w:rFonts w:asciiTheme="majorBidi" w:hAnsiTheme="majorBidi" w:cstheme="majorBidi"/>
        </w:rPr>
        <w:t>“</w:t>
      </w:r>
      <w:r w:rsidR="00CD71E5" w:rsidRPr="00E90D30">
        <w:rPr>
          <w:rFonts w:asciiTheme="majorBidi" w:hAnsiTheme="majorBidi" w:cstheme="majorBidi"/>
        </w:rPr>
        <w:t xml:space="preserve">Using social media for recruiting process </w:t>
      </w:r>
      <w:r w:rsidR="004360D6" w:rsidRPr="00E90D30">
        <w:rPr>
          <w:rFonts w:asciiTheme="majorBidi" w:hAnsiTheme="majorBidi" w:cstheme="majorBidi"/>
        </w:rPr>
        <w:t>just like a coin has two sides,</w:t>
      </w:r>
      <w:r w:rsidR="00CD71E5" w:rsidRPr="00E90D30">
        <w:rPr>
          <w:rFonts w:asciiTheme="majorBidi" w:hAnsiTheme="majorBidi" w:cstheme="majorBidi"/>
        </w:rPr>
        <w:t xml:space="preserve"> even this recr</w:t>
      </w:r>
      <w:r w:rsidR="004360D6" w:rsidRPr="00E90D30">
        <w:rPr>
          <w:rFonts w:asciiTheme="majorBidi" w:hAnsiTheme="majorBidi" w:cstheme="majorBidi"/>
        </w:rPr>
        <w:t>uitment tool also has two sides, the positives come with the negatives”</w:t>
      </w:r>
      <w:r w:rsidR="00CD71E5" w:rsidRPr="00E90D30">
        <w:rPr>
          <w:rFonts w:asciiTheme="majorBidi" w:hAnsiTheme="majorBidi" w:cstheme="majorBidi"/>
        </w:rPr>
        <w:t xml:space="preserve">  (</w:t>
      </w:r>
      <w:hyperlink r:id="rId67" w:history="1">
        <w:r w:rsidR="00CD71E5" w:rsidRPr="00E90D30">
          <w:rPr>
            <w:rFonts w:asciiTheme="majorBidi" w:hAnsiTheme="majorBidi" w:cstheme="majorBidi"/>
          </w:rPr>
          <w:t>Reddy</w:t>
        </w:r>
      </w:hyperlink>
      <w:r w:rsidR="00216569">
        <w:rPr>
          <w:rFonts w:asciiTheme="majorBidi" w:hAnsiTheme="majorBidi" w:cstheme="majorBidi"/>
        </w:rPr>
        <w:t xml:space="preserve">, no date), she </w:t>
      </w:r>
      <w:r w:rsidR="004360D6" w:rsidRPr="00E90D30">
        <w:rPr>
          <w:rFonts w:asciiTheme="majorBidi" w:hAnsiTheme="majorBidi" w:cstheme="majorBidi"/>
        </w:rPr>
        <w:t xml:space="preserve">explain the negative side </w:t>
      </w:r>
      <w:r w:rsidR="00CD71E5" w:rsidRPr="00E90D30">
        <w:rPr>
          <w:rFonts w:asciiTheme="majorBidi" w:hAnsiTheme="majorBidi" w:cstheme="majorBidi"/>
        </w:rPr>
        <w:t>as below:</w:t>
      </w:r>
    </w:p>
    <w:p w:rsidR="00CD71E5" w:rsidRPr="003C4991" w:rsidRDefault="00CD71E5" w:rsidP="00F4627A">
      <w:pPr>
        <w:pStyle w:val="ListParagraph"/>
        <w:numPr>
          <w:ilvl w:val="0"/>
          <w:numId w:val="12"/>
        </w:numPr>
        <w:spacing w:line="480" w:lineRule="auto"/>
        <w:jc w:val="both"/>
        <w:rPr>
          <w:rFonts w:asciiTheme="majorBidi" w:hAnsiTheme="majorBidi" w:cstheme="majorBidi"/>
          <w:b/>
          <w:bCs/>
          <w:color w:val="000000" w:themeColor="text1"/>
        </w:rPr>
      </w:pPr>
      <w:r w:rsidRPr="003C4991">
        <w:rPr>
          <w:rFonts w:asciiTheme="majorBidi" w:hAnsiTheme="majorBidi" w:cstheme="majorBidi"/>
          <w:b/>
          <w:bCs/>
          <w:color w:val="000000" w:themeColor="text1"/>
        </w:rPr>
        <w:t>Privacy Invasion:</w:t>
      </w:r>
      <w:r w:rsidR="00E90D30">
        <w:rPr>
          <w:rFonts w:asciiTheme="majorBidi" w:hAnsiTheme="majorBidi" w:cstheme="majorBidi"/>
          <w:b/>
          <w:bCs/>
          <w:color w:val="000000" w:themeColor="text1"/>
        </w:rPr>
        <w:t xml:space="preserve"> </w:t>
      </w:r>
      <w:r w:rsidRPr="003C4991">
        <w:rPr>
          <w:rFonts w:asciiTheme="majorBidi" w:hAnsiTheme="majorBidi" w:cstheme="majorBidi"/>
          <w:color w:val="000000" w:themeColor="text1"/>
          <w:lang w:val="en-GB" w:eastAsia="en-GB"/>
        </w:rPr>
        <w:t>For potential candidates who think that employers should not have the right to visit their personal networking accounts might take a serious action against it. It is because even candidates who allow their profile to be viewed by the general public may ask the employers to permit them a reasonable amount of privacy.</w:t>
      </w:r>
    </w:p>
    <w:p w:rsidR="00CD71E5" w:rsidRPr="003C4991" w:rsidRDefault="00CD71E5" w:rsidP="00F4627A">
      <w:pPr>
        <w:pStyle w:val="ListParagraph"/>
        <w:numPr>
          <w:ilvl w:val="0"/>
          <w:numId w:val="12"/>
        </w:numPr>
        <w:spacing w:line="480" w:lineRule="auto"/>
        <w:jc w:val="both"/>
        <w:rPr>
          <w:rFonts w:asciiTheme="majorBidi" w:hAnsiTheme="majorBidi" w:cstheme="majorBidi"/>
          <w:b/>
          <w:bCs/>
          <w:color w:val="000000" w:themeColor="text1"/>
        </w:rPr>
      </w:pPr>
      <w:r w:rsidRPr="003C4991">
        <w:rPr>
          <w:rFonts w:asciiTheme="majorBidi" w:hAnsiTheme="majorBidi" w:cstheme="majorBidi"/>
          <w:b/>
          <w:bCs/>
          <w:color w:val="000000" w:themeColor="text1"/>
        </w:rPr>
        <w:t>Discrimination:</w:t>
      </w:r>
      <w:r w:rsidR="00E90D30">
        <w:rPr>
          <w:rFonts w:asciiTheme="majorBidi" w:hAnsiTheme="majorBidi" w:cstheme="majorBidi"/>
          <w:b/>
          <w:bCs/>
          <w:color w:val="000000" w:themeColor="text1"/>
        </w:rPr>
        <w:t xml:space="preserve"> </w:t>
      </w:r>
      <w:r w:rsidR="004360D6" w:rsidRPr="003C4991">
        <w:rPr>
          <w:rFonts w:asciiTheme="majorBidi" w:hAnsiTheme="majorBidi" w:cstheme="majorBidi"/>
          <w:color w:val="000000" w:themeColor="text1"/>
          <w:lang w:eastAsia="en-GB"/>
        </w:rPr>
        <w:t>T</w:t>
      </w:r>
      <w:r w:rsidR="004360D6" w:rsidRPr="003C4991">
        <w:rPr>
          <w:rFonts w:asciiTheme="majorBidi" w:hAnsiTheme="majorBidi" w:cstheme="majorBidi"/>
          <w:color w:val="000000" w:themeColor="text1"/>
          <w:lang w:val="en-GB" w:eastAsia="en-GB"/>
        </w:rPr>
        <w:t xml:space="preserve">he </w:t>
      </w:r>
      <w:r w:rsidRPr="003C4991">
        <w:rPr>
          <w:rFonts w:asciiTheme="majorBidi" w:hAnsiTheme="majorBidi" w:cstheme="majorBidi"/>
          <w:color w:val="000000" w:themeColor="text1"/>
          <w:lang w:val="en-GB" w:eastAsia="en-GB"/>
        </w:rPr>
        <w:t xml:space="preserve">discriminatory hiring decisions based on sensitive categories such as </w:t>
      </w:r>
      <w:r w:rsidR="006848EE" w:rsidRPr="003C4991">
        <w:rPr>
          <w:rFonts w:asciiTheme="majorBidi" w:hAnsiTheme="majorBidi" w:cstheme="majorBidi"/>
          <w:color w:val="000000" w:themeColor="text1"/>
          <w:lang w:val="en-GB" w:eastAsia="en-GB"/>
        </w:rPr>
        <w:t>colour</w:t>
      </w:r>
      <w:r w:rsidRPr="003C4991">
        <w:rPr>
          <w:rFonts w:asciiTheme="majorBidi" w:hAnsiTheme="majorBidi" w:cstheme="majorBidi"/>
          <w:color w:val="000000" w:themeColor="text1"/>
          <w:lang w:val="en-GB" w:eastAsia="en-GB"/>
        </w:rPr>
        <w:t>, religion, race, and more.</w:t>
      </w:r>
    </w:p>
    <w:p w:rsidR="00CD71E5" w:rsidRPr="003C4991" w:rsidRDefault="00CD71E5" w:rsidP="00F4627A">
      <w:pPr>
        <w:pStyle w:val="ListParagraph"/>
        <w:numPr>
          <w:ilvl w:val="0"/>
          <w:numId w:val="12"/>
        </w:numPr>
        <w:spacing w:line="480" w:lineRule="auto"/>
        <w:jc w:val="both"/>
        <w:rPr>
          <w:rFonts w:asciiTheme="majorBidi" w:hAnsiTheme="majorBidi" w:cstheme="majorBidi"/>
          <w:b/>
          <w:bCs/>
          <w:color w:val="000000" w:themeColor="text1"/>
        </w:rPr>
      </w:pPr>
      <w:r w:rsidRPr="003C4991">
        <w:rPr>
          <w:rFonts w:asciiTheme="majorBidi" w:hAnsiTheme="majorBidi" w:cstheme="majorBidi"/>
          <w:b/>
          <w:bCs/>
          <w:color w:val="000000" w:themeColor="text1"/>
        </w:rPr>
        <w:t>Authenticity and Accuracy:</w:t>
      </w:r>
      <w:r w:rsidR="00E90D30">
        <w:rPr>
          <w:rFonts w:asciiTheme="majorBidi" w:hAnsiTheme="majorBidi" w:cstheme="majorBidi"/>
          <w:b/>
          <w:bCs/>
          <w:color w:val="000000" w:themeColor="text1"/>
        </w:rPr>
        <w:t xml:space="preserve"> </w:t>
      </w:r>
      <w:r w:rsidRPr="003C4991">
        <w:rPr>
          <w:rFonts w:asciiTheme="majorBidi" w:hAnsiTheme="majorBidi" w:cstheme="majorBidi"/>
          <w:color w:val="000000" w:themeColor="text1"/>
        </w:rPr>
        <w:t>Employers are not sure about the information that they are receiving. Maybe the information is not correct or partially correct</w:t>
      </w:r>
      <w:r w:rsidR="004360D6" w:rsidRPr="003C4991">
        <w:rPr>
          <w:rFonts w:asciiTheme="majorBidi" w:hAnsiTheme="majorBidi" w:cstheme="majorBidi"/>
          <w:color w:val="000000" w:themeColor="text1"/>
        </w:rPr>
        <w:t>.</w:t>
      </w:r>
    </w:p>
    <w:p w:rsidR="00CD71E5" w:rsidRPr="003C4991" w:rsidRDefault="00CD71E5" w:rsidP="001D53CC">
      <w:pPr>
        <w:pStyle w:val="NormalWeb"/>
        <w:spacing w:before="0" w:beforeAutospacing="0" w:after="0" w:afterAutospacing="0" w:line="312" w:lineRule="atLeast"/>
        <w:rPr>
          <w:rFonts w:asciiTheme="majorBidi" w:hAnsiTheme="majorBidi" w:cstheme="majorBidi"/>
          <w:b/>
          <w:bCs/>
          <w:color w:val="0F0F0F"/>
        </w:rPr>
      </w:pPr>
    </w:p>
    <w:p w:rsidR="004360D6" w:rsidRPr="003C4991" w:rsidRDefault="008D27CC" w:rsidP="00216569">
      <w:pPr>
        <w:pStyle w:val="ListParagraph"/>
        <w:spacing w:line="480" w:lineRule="auto"/>
        <w:ind w:left="360"/>
        <w:jc w:val="both"/>
        <w:rPr>
          <w:rFonts w:asciiTheme="majorBidi" w:hAnsiTheme="majorBidi" w:cstheme="majorBidi"/>
          <w:color w:val="000000" w:themeColor="text1"/>
        </w:rPr>
      </w:pPr>
      <w:r w:rsidRPr="003C4991">
        <w:rPr>
          <w:rFonts w:asciiTheme="majorBidi" w:hAnsiTheme="majorBidi" w:cstheme="majorBidi"/>
          <w:color w:val="000000" w:themeColor="text1"/>
        </w:rPr>
        <w:t>Another disadvantages</w:t>
      </w:r>
      <w:r w:rsidR="00E90D30">
        <w:rPr>
          <w:rFonts w:asciiTheme="majorBidi" w:hAnsiTheme="majorBidi" w:cstheme="majorBidi"/>
          <w:color w:val="000000" w:themeColor="text1"/>
        </w:rPr>
        <w:t xml:space="preserve"> is</w:t>
      </w:r>
      <w:r w:rsidRPr="003C4991">
        <w:rPr>
          <w:rFonts w:asciiTheme="majorBidi" w:hAnsiTheme="majorBidi" w:cstheme="majorBidi"/>
          <w:color w:val="000000" w:themeColor="text1"/>
        </w:rPr>
        <w:t xml:space="preserve"> that </w:t>
      </w:r>
      <w:r w:rsidR="00E90D30">
        <w:rPr>
          <w:rFonts w:asciiTheme="majorBidi" w:hAnsiTheme="majorBidi" w:cstheme="majorBidi"/>
          <w:color w:val="000000" w:themeColor="text1"/>
        </w:rPr>
        <w:t>“</w:t>
      </w:r>
      <w:r w:rsidRPr="003C4991">
        <w:rPr>
          <w:rFonts w:asciiTheme="majorBidi" w:hAnsiTheme="majorBidi" w:cstheme="majorBidi"/>
          <w:color w:val="000000" w:themeColor="text1"/>
        </w:rPr>
        <w:t xml:space="preserve">not all information available on social media and </w:t>
      </w:r>
      <w:r w:rsidR="00872AB8">
        <w:rPr>
          <w:rFonts w:asciiTheme="majorBidi" w:hAnsiTheme="majorBidi" w:cstheme="majorBidi"/>
          <w:color w:val="000000" w:themeColor="text1"/>
        </w:rPr>
        <w:t xml:space="preserve"> some attributes can</w:t>
      </w:r>
      <w:r w:rsidR="004360D6" w:rsidRPr="003C4991">
        <w:rPr>
          <w:rFonts w:asciiTheme="majorBidi" w:hAnsiTheme="majorBidi" w:cstheme="majorBidi"/>
          <w:color w:val="000000" w:themeColor="text1"/>
        </w:rPr>
        <w:t xml:space="preserve"> be evaluate</w:t>
      </w:r>
      <w:r w:rsidR="00872AB8">
        <w:rPr>
          <w:rFonts w:asciiTheme="majorBidi" w:hAnsiTheme="majorBidi" w:cstheme="majorBidi"/>
          <w:color w:val="000000" w:themeColor="text1"/>
        </w:rPr>
        <w:t>d</w:t>
      </w:r>
      <w:r w:rsidR="004360D6" w:rsidRPr="003C4991">
        <w:rPr>
          <w:rFonts w:asciiTheme="majorBidi" w:hAnsiTheme="majorBidi" w:cstheme="majorBidi"/>
          <w:color w:val="000000" w:themeColor="text1"/>
        </w:rPr>
        <w:t xml:space="preserve"> on social networking websites,</w:t>
      </w:r>
      <w:r w:rsidRPr="003C4991">
        <w:rPr>
          <w:rFonts w:asciiTheme="majorBidi" w:hAnsiTheme="majorBidi" w:cstheme="majorBidi"/>
          <w:color w:val="000000" w:themeColor="text1"/>
        </w:rPr>
        <w:t xml:space="preserve"> so firms may</w:t>
      </w:r>
      <w:r w:rsidR="004360D6" w:rsidRPr="003C4991">
        <w:rPr>
          <w:rFonts w:asciiTheme="majorBidi" w:hAnsiTheme="majorBidi" w:cstheme="majorBidi"/>
          <w:color w:val="000000" w:themeColor="text1"/>
        </w:rPr>
        <w:t xml:space="preserve"> fail targeting the right online communities or unintentionally eliminating candidates by being  quick in judgment</w:t>
      </w:r>
      <w:r w:rsidR="00E90D30">
        <w:rPr>
          <w:rFonts w:asciiTheme="majorBidi" w:hAnsiTheme="majorBidi" w:cstheme="majorBidi"/>
          <w:color w:val="000000" w:themeColor="text1"/>
        </w:rPr>
        <w:t>”</w:t>
      </w:r>
      <w:r w:rsidR="00C00BAB">
        <w:rPr>
          <w:rFonts w:asciiTheme="majorBidi" w:hAnsiTheme="majorBidi" w:cstheme="majorBidi"/>
          <w:color w:val="000000" w:themeColor="text1"/>
        </w:rPr>
        <w:t xml:space="preserve"> (Stamper,</w:t>
      </w:r>
      <w:r w:rsidR="00216569">
        <w:rPr>
          <w:rFonts w:asciiTheme="majorBidi" w:hAnsiTheme="majorBidi" w:cstheme="majorBidi"/>
          <w:color w:val="000000" w:themeColor="text1"/>
        </w:rPr>
        <w:t xml:space="preserve"> 2010</w:t>
      </w:r>
      <w:r w:rsidR="004360D6" w:rsidRPr="003C4991">
        <w:rPr>
          <w:rFonts w:asciiTheme="majorBidi" w:hAnsiTheme="majorBidi" w:cstheme="majorBidi"/>
          <w:color w:val="000000" w:themeColor="text1"/>
        </w:rPr>
        <w:t xml:space="preserve">) or </w:t>
      </w:r>
      <w:r w:rsidR="00E90D30">
        <w:rPr>
          <w:rFonts w:asciiTheme="majorBidi" w:hAnsiTheme="majorBidi" w:cstheme="majorBidi"/>
          <w:color w:val="000000" w:themeColor="text1"/>
        </w:rPr>
        <w:t>“</w:t>
      </w:r>
      <w:r w:rsidR="004360D6" w:rsidRPr="003C4991">
        <w:rPr>
          <w:rFonts w:asciiTheme="majorBidi" w:hAnsiTheme="majorBidi" w:cstheme="majorBidi"/>
          <w:color w:val="000000" w:themeColor="text1"/>
        </w:rPr>
        <w:t xml:space="preserve">because potential applicants may not necessarily be active </w:t>
      </w:r>
      <w:r w:rsidR="004360D6" w:rsidRPr="003C4991">
        <w:rPr>
          <w:rFonts w:asciiTheme="majorBidi" w:hAnsiTheme="majorBidi" w:cstheme="majorBidi"/>
          <w:color w:val="000000" w:themeColor="text1"/>
        </w:rPr>
        <w:lastRenderedPageBreak/>
        <w:t>on social networking website</w:t>
      </w:r>
      <w:r w:rsidR="00E90D30">
        <w:rPr>
          <w:rFonts w:asciiTheme="majorBidi" w:hAnsiTheme="majorBidi" w:cstheme="majorBidi"/>
          <w:color w:val="000000" w:themeColor="text1"/>
        </w:rPr>
        <w:t xml:space="preserve">” </w:t>
      </w:r>
      <w:r w:rsidR="00C00BAB">
        <w:rPr>
          <w:rFonts w:asciiTheme="majorBidi" w:hAnsiTheme="majorBidi" w:cstheme="majorBidi"/>
          <w:color w:val="000000" w:themeColor="text1"/>
        </w:rPr>
        <w:t>(Kaplan</w:t>
      </w:r>
      <w:r w:rsidR="00216569">
        <w:rPr>
          <w:rFonts w:asciiTheme="majorBidi" w:hAnsiTheme="majorBidi" w:cstheme="majorBidi"/>
          <w:color w:val="000000" w:themeColor="text1"/>
        </w:rPr>
        <w:t xml:space="preserve"> and </w:t>
      </w:r>
      <w:proofErr w:type="spellStart"/>
      <w:r w:rsidR="00216569">
        <w:rPr>
          <w:rFonts w:asciiTheme="majorBidi" w:hAnsiTheme="majorBidi" w:cstheme="majorBidi"/>
          <w:color w:val="000000" w:themeColor="text1"/>
        </w:rPr>
        <w:t>Hanelein</w:t>
      </w:r>
      <w:proofErr w:type="spellEnd"/>
      <w:r w:rsidR="00216569">
        <w:rPr>
          <w:rFonts w:asciiTheme="majorBidi" w:hAnsiTheme="majorBidi" w:cstheme="majorBidi"/>
          <w:color w:val="000000" w:themeColor="text1"/>
        </w:rPr>
        <w:t>, 2009</w:t>
      </w:r>
      <w:r w:rsidR="004360D6" w:rsidRPr="003C4991">
        <w:rPr>
          <w:rFonts w:asciiTheme="majorBidi" w:hAnsiTheme="majorBidi" w:cstheme="majorBidi"/>
          <w:color w:val="000000" w:themeColor="text1"/>
        </w:rPr>
        <w:t xml:space="preserve">). Finally </w:t>
      </w:r>
      <w:r w:rsidR="00E90D30">
        <w:rPr>
          <w:rFonts w:asciiTheme="majorBidi" w:hAnsiTheme="majorBidi" w:cstheme="majorBidi"/>
          <w:color w:val="000000" w:themeColor="text1"/>
        </w:rPr>
        <w:t>“</w:t>
      </w:r>
      <w:r w:rsidR="004360D6" w:rsidRPr="003C4991">
        <w:rPr>
          <w:rFonts w:asciiTheme="majorBidi" w:hAnsiTheme="majorBidi" w:cstheme="majorBidi"/>
          <w:color w:val="000000" w:themeColor="text1"/>
        </w:rPr>
        <w:t>organization that use social networking websites as selection tool are perceived less fair than organization that don’t, what lead to lower job pursuits intention for these organization</w:t>
      </w:r>
      <w:r w:rsidR="00E90D30">
        <w:rPr>
          <w:rFonts w:asciiTheme="majorBidi" w:hAnsiTheme="majorBidi" w:cstheme="majorBidi"/>
          <w:color w:val="000000" w:themeColor="text1"/>
        </w:rPr>
        <w:t>”</w:t>
      </w:r>
      <w:r w:rsidR="00C003A6" w:rsidRPr="00C003A6">
        <w:rPr>
          <w:rFonts w:asciiTheme="majorBidi" w:hAnsiTheme="majorBidi" w:cstheme="majorBidi"/>
        </w:rPr>
        <w:t xml:space="preserve"> </w:t>
      </w:r>
      <w:r w:rsidR="00C00BAB">
        <w:rPr>
          <w:rFonts w:asciiTheme="majorBidi" w:hAnsiTheme="majorBidi" w:cstheme="majorBidi"/>
        </w:rPr>
        <w:t>(</w:t>
      </w:r>
      <w:r w:rsidR="00C003A6">
        <w:rPr>
          <w:rFonts w:asciiTheme="majorBidi" w:hAnsiTheme="majorBidi" w:cstheme="majorBidi"/>
        </w:rPr>
        <w:t xml:space="preserve">Madera, </w:t>
      </w:r>
      <w:r w:rsidR="00C003A6" w:rsidRPr="00A872B5">
        <w:rPr>
          <w:rFonts w:asciiTheme="majorBidi" w:hAnsiTheme="majorBidi" w:cstheme="majorBidi"/>
        </w:rPr>
        <w:t>2012</w:t>
      </w:r>
      <w:r w:rsidR="00C003A6">
        <w:rPr>
          <w:rFonts w:asciiTheme="majorBidi" w:hAnsiTheme="majorBidi" w:cstheme="majorBidi"/>
        </w:rPr>
        <w:t>)</w:t>
      </w:r>
      <w:r w:rsidR="006848EE">
        <w:rPr>
          <w:rFonts w:asciiTheme="majorBidi" w:hAnsiTheme="majorBidi" w:cstheme="majorBidi"/>
          <w:color w:val="000000" w:themeColor="text1"/>
        </w:rPr>
        <w:t>, and t</w:t>
      </w:r>
      <w:r w:rsidR="004360D6" w:rsidRPr="003C4991">
        <w:rPr>
          <w:rFonts w:asciiTheme="majorBidi" w:hAnsiTheme="majorBidi" w:cstheme="majorBidi"/>
          <w:color w:val="000000" w:themeColor="text1"/>
        </w:rPr>
        <w:t>his can leads to nega</w:t>
      </w:r>
      <w:r w:rsidR="006848EE">
        <w:rPr>
          <w:rFonts w:asciiTheme="majorBidi" w:hAnsiTheme="majorBidi" w:cstheme="majorBidi"/>
          <w:color w:val="000000" w:themeColor="text1"/>
        </w:rPr>
        <w:t>tive perception of the company.</w:t>
      </w:r>
    </w:p>
    <w:p w:rsidR="004360D6" w:rsidRPr="003C4991" w:rsidRDefault="004360D6" w:rsidP="004360D6">
      <w:pPr>
        <w:rPr>
          <w:rFonts w:asciiTheme="majorBidi" w:hAnsiTheme="majorBidi" w:cstheme="majorBidi"/>
        </w:rPr>
      </w:pPr>
    </w:p>
    <w:p w:rsidR="008D27CC" w:rsidRPr="003C4991" w:rsidRDefault="008D27CC" w:rsidP="004360D6">
      <w:pPr>
        <w:rPr>
          <w:rFonts w:asciiTheme="majorBidi" w:hAnsiTheme="majorBidi" w:cstheme="majorBidi"/>
        </w:rPr>
      </w:pPr>
    </w:p>
    <w:p w:rsidR="009B69E5" w:rsidRPr="00C00BAB" w:rsidRDefault="009751BF" w:rsidP="00C00BAB">
      <w:pPr>
        <w:pStyle w:val="ListParagraph"/>
        <w:spacing w:line="480" w:lineRule="auto"/>
        <w:ind w:left="360"/>
        <w:jc w:val="both"/>
        <w:rPr>
          <w:rFonts w:asciiTheme="majorBidi" w:hAnsiTheme="majorBidi" w:cstheme="majorBidi"/>
          <w:color w:val="000000" w:themeColor="text1"/>
        </w:rPr>
      </w:pPr>
      <w:r w:rsidRPr="00C00BAB">
        <w:rPr>
          <w:rFonts w:asciiTheme="majorBidi" w:hAnsiTheme="majorBidi" w:cstheme="majorBidi"/>
          <w:color w:val="000000" w:themeColor="text1"/>
        </w:rPr>
        <w:t>“</w:t>
      </w:r>
      <w:proofErr w:type="spellStart"/>
      <w:r w:rsidR="00E90D30" w:rsidRPr="00C00BAB">
        <w:rPr>
          <w:rFonts w:asciiTheme="majorBidi" w:hAnsiTheme="majorBidi" w:cstheme="majorBidi"/>
          <w:color w:val="000000" w:themeColor="text1"/>
        </w:rPr>
        <w:t>Everwall</w:t>
      </w:r>
      <w:proofErr w:type="spellEnd"/>
      <w:r w:rsidRPr="00C00BAB">
        <w:rPr>
          <w:rFonts w:asciiTheme="majorBidi" w:hAnsiTheme="majorBidi" w:cstheme="majorBidi"/>
          <w:color w:val="000000" w:themeColor="text1"/>
        </w:rPr>
        <w:t>”</w:t>
      </w:r>
      <w:r w:rsidR="00C76387" w:rsidRPr="00C00BAB">
        <w:rPr>
          <w:rFonts w:asciiTheme="majorBidi" w:hAnsiTheme="majorBidi" w:cstheme="majorBidi"/>
          <w:color w:val="000000" w:themeColor="text1"/>
        </w:rPr>
        <w:t xml:space="preserve"> Company of social media explains how to minimize risk and</w:t>
      </w:r>
      <w:r w:rsidR="009B69E5" w:rsidRPr="00C00BAB">
        <w:rPr>
          <w:rFonts w:asciiTheme="majorBidi" w:hAnsiTheme="majorBidi" w:cstheme="majorBidi"/>
          <w:color w:val="000000" w:themeColor="text1"/>
        </w:rPr>
        <w:t xml:space="preserve"> maximize benefits when using social media to recruit</w:t>
      </w:r>
      <w:r w:rsidR="0095038A" w:rsidRPr="00C00BAB">
        <w:rPr>
          <w:rFonts w:asciiTheme="majorBidi" w:hAnsiTheme="majorBidi" w:cstheme="majorBidi"/>
          <w:color w:val="000000" w:themeColor="text1"/>
        </w:rPr>
        <w:t>, summarized as following</w:t>
      </w:r>
      <w:r w:rsidR="009B69E5" w:rsidRPr="00C00BAB">
        <w:rPr>
          <w:rFonts w:asciiTheme="majorBidi" w:hAnsiTheme="majorBidi" w:cstheme="majorBidi"/>
          <w:color w:val="000000" w:themeColor="text1"/>
        </w:rPr>
        <w:t>:</w:t>
      </w:r>
    </w:p>
    <w:p w:rsidR="009B69E5" w:rsidRPr="003C4991" w:rsidRDefault="009B69E5" w:rsidP="00F4627A">
      <w:pPr>
        <w:pStyle w:val="ListParagraph"/>
        <w:numPr>
          <w:ilvl w:val="0"/>
          <w:numId w:val="13"/>
        </w:numPr>
        <w:spacing w:line="480" w:lineRule="auto"/>
        <w:jc w:val="both"/>
        <w:rPr>
          <w:rFonts w:asciiTheme="majorBidi" w:hAnsiTheme="majorBidi" w:cstheme="majorBidi"/>
          <w:color w:val="000000" w:themeColor="text1"/>
        </w:rPr>
      </w:pPr>
      <w:r w:rsidRPr="003C4991">
        <w:rPr>
          <w:rFonts w:asciiTheme="majorBidi" w:hAnsiTheme="majorBidi" w:cstheme="majorBidi"/>
          <w:b/>
          <w:bCs/>
          <w:color w:val="000000" w:themeColor="text1"/>
        </w:rPr>
        <w:t>Be consistent across the board</w:t>
      </w:r>
      <w:r w:rsidR="00C76387" w:rsidRPr="003C4991">
        <w:rPr>
          <w:rFonts w:asciiTheme="majorBidi" w:hAnsiTheme="majorBidi" w:cstheme="majorBidi"/>
          <w:color w:val="000000" w:themeColor="text1"/>
        </w:rPr>
        <w:t>:</w:t>
      </w:r>
      <w:r w:rsidRPr="003C4991">
        <w:rPr>
          <w:rFonts w:asciiTheme="majorBidi" w:hAnsiTheme="majorBidi" w:cstheme="majorBidi"/>
          <w:color w:val="000000" w:themeColor="text1"/>
        </w:rPr>
        <w:t xml:space="preserve"> </w:t>
      </w:r>
      <w:r w:rsidR="00A53E90">
        <w:rPr>
          <w:rFonts w:asciiTheme="majorBidi" w:hAnsiTheme="majorBidi" w:cstheme="majorBidi"/>
          <w:color w:val="000000" w:themeColor="text1"/>
        </w:rPr>
        <w:t>The hiring process must be fair, so if recruiter is</w:t>
      </w:r>
      <w:r w:rsidRPr="003C4991">
        <w:rPr>
          <w:rFonts w:asciiTheme="majorBidi" w:hAnsiTheme="majorBidi" w:cstheme="majorBidi"/>
          <w:color w:val="000000" w:themeColor="text1"/>
        </w:rPr>
        <w:t xml:space="preserve"> going to look at one applicant’s social media profile, </w:t>
      </w:r>
      <w:r w:rsidR="00A53E90">
        <w:rPr>
          <w:rFonts w:asciiTheme="majorBidi" w:hAnsiTheme="majorBidi" w:cstheme="majorBidi"/>
          <w:color w:val="000000" w:themeColor="text1"/>
        </w:rPr>
        <w:t>then this</w:t>
      </w:r>
      <w:r w:rsidRPr="003C4991">
        <w:rPr>
          <w:rFonts w:asciiTheme="majorBidi" w:hAnsiTheme="majorBidi" w:cstheme="majorBidi"/>
          <w:color w:val="000000" w:themeColor="text1"/>
        </w:rPr>
        <w:t xml:space="preserve"> should do</w:t>
      </w:r>
      <w:r w:rsidR="00A53E90">
        <w:rPr>
          <w:rFonts w:asciiTheme="majorBidi" w:hAnsiTheme="majorBidi" w:cstheme="majorBidi"/>
          <w:color w:val="000000" w:themeColor="text1"/>
        </w:rPr>
        <w:t>ne</w:t>
      </w:r>
      <w:r w:rsidRPr="003C4991">
        <w:rPr>
          <w:rFonts w:asciiTheme="majorBidi" w:hAnsiTheme="majorBidi" w:cstheme="majorBidi"/>
          <w:color w:val="000000" w:themeColor="text1"/>
        </w:rPr>
        <w:t xml:space="preserve"> with the rest</w:t>
      </w:r>
      <w:r w:rsidR="00A53E90">
        <w:rPr>
          <w:rFonts w:asciiTheme="majorBidi" w:hAnsiTheme="majorBidi" w:cstheme="majorBidi"/>
          <w:color w:val="000000" w:themeColor="text1"/>
        </w:rPr>
        <w:t>.</w:t>
      </w:r>
    </w:p>
    <w:p w:rsidR="009B69E5" w:rsidRPr="003C4991" w:rsidRDefault="009B69E5" w:rsidP="00F4627A">
      <w:pPr>
        <w:pStyle w:val="ListParagraph"/>
        <w:numPr>
          <w:ilvl w:val="0"/>
          <w:numId w:val="13"/>
        </w:numPr>
        <w:spacing w:line="480" w:lineRule="auto"/>
        <w:jc w:val="both"/>
        <w:rPr>
          <w:rFonts w:asciiTheme="majorBidi" w:hAnsiTheme="majorBidi" w:cstheme="majorBidi"/>
          <w:color w:val="000000" w:themeColor="text1"/>
        </w:rPr>
      </w:pPr>
      <w:r w:rsidRPr="003C4991">
        <w:rPr>
          <w:rFonts w:asciiTheme="majorBidi" w:hAnsiTheme="majorBidi" w:cstheme="majorBidi"/>
          <w:b/>
          <w:bCs/>
          <w:color w:val="000000" w:themeColor="text1"/>
        </w:rPr>
        <w:t>Leave this up to the HR department</w:t>
      </w:r>
      <w:r w:rsidR="00C76387" w:rsidRPr="003C4991">
        <w:rPr>
          <w:rFonts w:asciiTheme="majorBidi" w:hAnsiTheme="majorBidi" w:cstheme="majorBidi"/>
          <w:color w:val="000000" w:themeColor="text1"/>
        </w:rPr>
        <w:t>:</w:t>
      </w:r>
      <w:r w:rsidRPr="003C4991">
        <w:rPr>
          <w:rFonts w:asciiTheme="majorBidi" w:hAnsiTheme="majorBidi" w:cstheme="majorBidi"/>
          <w:color w:val="000000" w:themeColor="text1"/>
        </w:rPr>
        <w:t xml:space="preserve"> It is best if a dedicated party or </w:t>
      </w:r>
      <w:r w:rsidR="00DD7732">
        <w:rPr>
          <w:rFonts w:asciiTheme="majorBidi" w:hAnsiTheme="majorBidi" w:cstheme="majorBidi"/>
          <w:color w:val="000000" w:themeColor="text1"/>
        </w:rPr>
        <w:t xml:space="preserve">HR </w:t>
      </w:r>
      <w:r w:rsidRPr="003C4991">
        <w:rPr>
          <w:rFonts w:asciiTheme="majorBidi" w:hAnsiTheme="majorBidi" w:cstheme="majorBidi"/>
          <w:color w:val="000000" w:themeColor="text1"/>
        </w:rPr>
        <w:t xml:space="preserve">department </w:t>
      </w:r>
      <w:r w:rsidR="00A53E90" w:rsidRPr="003C4991">
        <w:rPr>
          <w:rFonts w:asciiTheme="majorBidi" w:hAnsiTheme="majorBidi" w:cstheme="majorBidi"/>
          <w:color w:val="000000" w:themeColor="text1"/>
        </w:rPr>
        <w:t xml:space="preserve">dig information on </w:t>
      </w:r>
      <w:r w:rsidR="00DD7732">
        <w:rPr>
          <w:rFonts w:asciiTheme="majorBidi" w:hAnsiTheme="majorBidi" w:cstheme="majorBidi"/>
          <w:color w:val="000000" w:themeColor="text1"/>
        </w:rPr>
        <w:t xml:space="preserve">all </w:t>
      </w:r>
      <w:r w:rsidR="00A53E90" w:rsidRPr="003C4991">
        <w:rPr>
          <w:rFonts w:asciiTheme="majorBidi" w:hAnsiTheme="majorBidi" w:cstheme="majorBidi"/>
          <w:color w:val="000000" w:themeColor="text1"/>
        </w:rPr>
        <w:t>candidates</w:t>
      </w:r>
      <w:r w:rsidR="00A53E90">
        <w:rPr>
          <w:rFonts w:asciiTheme="majorBidi" w:hAnsiTheme="majorBidi" w:cstheme="majorBidi"/>
          <w:color w:val="000000" w:themeColor="text1"/>
        </w:rPr>
        <w:t xml:space="preserve"> and </w:t>
      </w:r>
      <w:r w:rsidRPr="003C4991">
        <w:rPr>
          <w:rFonts w:asciiTheme="majorBidi" w:hAnsiTheme="majorBidi" w:cstheme="majorBidi"/>
          <w:color w:val="000000" w:themeColor="text1"/>
        </w:rPr>
        <w:t>revie</w:t>
      </w:r>
      <w:r w:rsidR="00A53E90">
        <w:rPr>
          <w:rFonts w:asciiTheme="majorBidi" w:hAnsiTheme="majorBidi" w:cstheme="majorBidi"/>
          <w:color w:val="000000" w:themeColor="text1"/>
        </w:rPr>
        <w:t>wing all social media profiles, so</w:t>
      </w:r>
      <w:r w:rsidRPr="003C4991">
        <w:rPr>
          <w:rFonts w:asciiTheme="majorBidi" w:hAnsiTheme="majorBidi" w:cstheme="majorBidi"/>
          <w:color w:val="000000" w:themeColor="text1"/>
        </w:rPr>
        <w:t xml:space="preserve"> it ensures a fair hiring process. Furthermore, HR professionals know the laws in regards to what type of information can and cannot be used.</w:t>
      </w:r>
    </w:p>
    <w:p w:rsidR="009B69E5" w:rsidRPr="00DD7732" w:rsidRDefault="00C76387" w:rsidP="00F4627A">
      <w:pPr>
        <w:pStyle w:val="ListParagraph"/>
        <w:numPr>
          <w:ilvl w:val="0"/>
          <w:numId w:val="13"/>
        </w:numPr>
        <w:spacing w:line="480" w:lineRule="auto"/>
        <w:jc w:val="both"/>
        <w:rPr>
          <w:rFonts w:asciiTheme="majorBidi" w:hAnsiTheme="majorBidi" w:cstheme="majorBidi"/>
          <w:color w:val="000000" w:themeColor="text1"/>
        </w:rPr>
      </w:pPr>
      <w:r w:rsidRPr="003C4991">
        <w:rPr>
          <w:rFonts w:asciiTheme="majorBidi" w:hAnsiTheme="majorBidi" w:cstheme="majorBidi"/>
          <w:b/>
          <w:bCs/>
          <w:color w:val="000000" w:themeColor="text1"/>
        </w:rPr>
        <w:t>Take your time:</w:t>
      </w:r>
      <w:r w:rsidR="009B69E5" w:rsidRPr="003C4991">
        <w:rPr>
          <w:rFonts w:asciiTheme="majorBidi" w:hAnsiTheme="majorBidi" w:cstheme="majorBidi"/>
          <w:color w:val="000000" w:themeColor="text1"/>
        </w:rPr>
        <w:t xml:space="preserve"> </w:t>
      </w:r>
      <w:r w:rsidR="00DD7732">
        <w:rPr>
          <w:rFonts w:asciiTheme="majorBidi" w:hAnsiTheme="majorBidi" w:cstheme="majorBidi"/>
          <w:color w:val="000000" w:themeColor="text1"/>
        </w:rPr>
        <w:t>R</w:t>
      </w:r>
      <w:r w:rsidR="00DD7732" w:rsidRPr="003C4991">
        <w:rPr>
          <w:rFonts w:asciiTheme="majorBidi" w:hAnsiTheme="majorBidi" w:cstheme="majorBidi"/>
          <w:color w:val="000000" w:themeColor="text1"/>
        </w:rPr>
        <w:t>eviewing the social media profiles of h</w:t>
      </w:r>
      <w:r w:rsidR="00DD7732">
        <w:rPr>
          <w:rFonts w:asciiTheme="majorBidi" w:hAnsiTheme="majorBidi" w:cstheme="majorBidi"/>
          <w:color w:val="000000" w:themeColor="text1"/>
        </w:rPr>
        <w:t xml:space="preserve">undreds of candidates will take hours on end, it’s better to recruiter to </w:t>
      </w:r>
      <w:r w:rsidR="009B69E5" w:rsidRPr="00DD7732">
        <w:rPr>
          <w:rFonts w:asciiTheme="majorBidi" w:hAnsiTheme="majorBidi" w:cstheme="majorBidi"/>
          <w:color w:val="000000" w:themeColor="text1"/>
        </w:rPr>
        <w:t xml:space="preserve">wait until </w:t>
      </w:r>
      <w:r w:rsidR="0095038A">
        <w:rPr>
          <w:rFonts w:asciiTheme="majorBidi" w:hAnsiTheme="majorBidi" w:cstheme="majorBidi"/>
          <w:color w:val="000000" w:themeColor="text1"/>
        </w:rPr>
        <w:t>interviewing</w:t>
      </w:r>
      <w:r w:rsidR="00DD7732">
        <w:rPr>
          <w:rFonts w:asciiTheme="majorBidi" w:hAnsiTheme="majorBidi" w:cstheme="majorBidi"/>
          <w:color w:val="000000" w:themeColor="text1"/>
        </w:rPr>
        <w:t xml:space="preserve"> several qualified applicants, </w:t>
      </w:r>
      <w:r w:rsidR="009B69E5" w:rsidRPr="00DD7732">
        <w:rPr>
          <w:rFonts w:asciiTheme="majorBidi" w:hAnsiTheme="majorBidi" w:cstheme="majorBidi"/>
          <w:color w:val="000000" w:themeColor="text1"/>
        </w:rPr>
        <w:t>that it wil</w:t>
      </w:r>
      <w:r w:rsidR="00DD7732">
        <w:rPr>
          <w:rFonts w:asciiTheme="majorBidi" w:hAnsiTheme="majorBidi" w:cstheme="majorBidi"/>
          <w:color w:val="000000" w:themeColor="text1"/>
        </w:rPr>
        <w:t>l save you quite a bit of time.</w:t>
      </w:r>
    </w:p>
    <w:p w:rsidR="009B69E5" w:rsidRPr="003C4991" w:rsidRDefault="00C76387" w:rsidP="00F4627A">
      <w:pPr>
        <w:pStyle w:val="ListParagraph"/>
        <w:numPr>
          <w:ilvl w:val="0"/>
          <w:numId w:val="13"/>
        </w:numPr>
        <w:spacing w:line="480" w:lineRule="auto"/>
        <w:jc w:val="both"/>
        <w:rPr>
          <w:rFonts w:asciiTheme="majorBidi" w:hAnsiTheme="majorBidi" w:cstheme="majorBidi"/>
          <w:color w:val="000000" w:themeColor="text1"/>
        </w:rPr>
      </w:pPr>
      <w:r w:rsidRPr="003C4991">
        <w:rPr>
          <w:rFonts w:asciiTheme="majorBidi" w:hAnsiTheme="majorBidi" w:cstheme="majorBidi"/>
          <w:b/>
          <w:bCs/>
          <w:color w:val="000000" w:themeColor="text1"/>
        </w:rPr>
        <w:t>Set strict guidelines:</w:t>
      </w:r>
      <w:r w:rsidR="009B69E5" w:rsidRPr="003C4991">
        <w:rPr>
          <w:rFonts w:asciiTheme="majorBidi" w:hAnsiTheme="majorBidi" w:cstheme="majorBidi"/>
          <w:color w:val="000000" w:themeColor="text1"/>
        </w:rPr>
        <w:t xml:space="preserve"> </w:t>
      </w:r>
      <w:r w:rsidR="0095038A">
        <w:rPr>
          <w:rFonts w:asciiTheme="majorBidi" w:hAnsiTheme="majorBidi" w:cstheme="majorBidi"/>
          <w:color w:val="000000" w:themeColor="text1"/>
        </w:rPr>
        <w:t>Determine in guidelines what to search in</w:t>
      </w:r>
      <w:r w:rsidR="009B69E5" w:rsidRPr="003C4991">
        <w:rPr>
          <w:rFonts w:asciiTheme="majorBidi" w:hAnsiTheme="majorBidi" w:cstheme="majorBidi"/>
          <w:color w:val="000000" w:themeColor="text1"/>
        </w:rPr>
        <w:t xml:space="preserve"> the social </w:t>
      </w:r>
      <w:r w:rsidR="0095038A" w:rsidRPr="003C4991">
        <w:rPr>
          <w:rFonts w:asciiTheme="majorBidi" w:hAnsiTheme="majorBidi" w:cstheme="majorBidi"/>
          <w:color w:val="000000" w:themeColor="text1"/>
        </w:rPr>
        <w:t>profiles</w:t>
      </w:r>
      <w:r w:rsidR="0095038A">
        <w:rPr>
          <w:rFonts w:asciiTheme="majorBidi" w:hAnsiTheme="majorBidi" w:cstheme="majorBidi"/>
          <w:color w:val="000000" w:themeColor="text1"/>
        </w:rPr>
        <w:t>; the information that must be</w:t>
      </w:r>
      <w:r w:rsidR="009B69E5" w:rsidRPr="003C4991">
        <w:rPr>
          <w:rFonts w:asciiTheme="majorBidi" w:hAnsiTheme="majorBidi" w:cstheme="majorBidi"/>
          <w:color w:val="000000" w:themeColor="text1"/>
        </w:rPr>
        <w:t xml:space="preserve"> </w:t>
      </w:r>
      <w:r w:rsidR="0095038A" w:rsidRPr="003C4991">
        <w:rPr>
          <w:rFonts w:asciiTheme="majorBidi" w:hAnsiTheme="majorBidi" w:cstheme="majorBidi"/>
          <w:color w:val="000000" w:themeColor="text1"/>
        </w:rPr>
        <w:t>take</w:t>
      </w:r>
      <w:r w:rsidR="0095038A">
        <w:rPr>
          <w:rFonts w:asciiTheme="majorBidi" w:hAnsiTheme="majorBidi" w:cstheme="majorBidi"/>
          <w:color w:val="000000" w:themeColor="text1"/>
        </w:rPr>
        <w:t>n in</w:t>
      </w:r>
      <w:r w:rsidR="009B69E5" w:rsidRPr="003C4991">
        <w:rPr>
          <w:rFonts w:asciiTheme="majorBidi" w:hAnsiTheme="majorBidi" w:cstheme="majorBidi"/>
          <w:color w:val="000000" w:themeColor="text1"/>
        </w:rPr>
        <w:t xml:space="preserve"> </w:t>
      </w:r>
      <w:r w:rsidR="0095038A" w:rsidRPr="003C4991">
        <w:rPr>
          <w:rFonts w:asciiTheme="majorBidi" w:hAnsiTheme="majorBidi" w:cstheme="majorBidi"/>
          <w:color w:val="000000" w:themeColor="text1"/>
        </w:rPr>
        <w:t>consideration</w:t>
      </w:r>
      <w:r w:rsidR="009B69E5" w:rsidRPr="003C4991">
        <w:rPr>
          <w:rFonts w:asciiTheme="majorBidi" w:hAnsiTheme="majorBidi" w:cstheme="majorBidi"/>
          <w:color w:val="000000" w:themeColor="text1"/>
        </w:rPr>
        <w:t xml:space="preserve"> and </w:t>
      </w:r>
      <w:r w:rsidR="0095038A">
        <w:rPr>
          <w:rFonts w:asciiTheme="majorBidi" w:hAnsiTheme="majorBidi" w:cstheme="majorBidi"/>
          <w:color w:val="000000" w:themeColor="text1"/>
        </w:rPr>
        <w:t>what</w:t>
      </w:r>
      <w:r w:rsidR="009B69E5" w:rsidRPr="003C4991">
        <w:rPr>
          <w:rFonts w:asciiTheme="majorBidi" w:hAnsiTheme="majorBidi" w:cstheme="majorBidi"/>
          <w:color w:val="000000" w:themeColor="text1"/>
        </w:rPr>
        <w:t xml:space="preserve"> details that don’t factor into hiring decision. </w:t>
      </w:r>
      <w:r w:rsidR="00C00BAB">
        <w:rPr>
          <w:rFonts w:asciiTheme="majorBidi" w:hAnsiTheme="majorBidi" w:cstheme="majorBidi"/>
          <w:color w:val="000000" w:themeColor="text1"/>
        </w:rPr>
        <w:t>“</w:t>
      </w:r>
      <w:r w:rsidR="009B69E5" w:rsidRPr="003C4991">
        <w:rPr>
          <w:rFonts w:asciiTheme="majorBidi" w:hAnsiTheme="majorBidi" w:cstheme="majorBidi"/>
          <w:color w:val="000000" w:themeColor="text1"/>
        </w:rPr>
        <w:t xml:space="preserve">When </w:t>
      </w:r>
      <w:r w:rsidR="00C00BAB">
        <w:rPr>
          <w:rFonts w:asciiTheme="majorBidi" w:hAnsiTheme="majorBidi" w:cstheme="majorBidi"/>
          <w:color w:val="000000" w:themeColor="text1"/>
        </w:rPr>
        <w:t>employer</w:t>
      </w:r>
      <w:r w:rsidR="00C00BAB" w:rsidRPr="003C4991">
        <w:rPr>
          <w:rFonts w:asciiTheme="majorBidi" w:hAnsiTheme="majorBidi" w:cstheme="majorBidi"/>
          <w:color w:val="000000" w:themeColor="text1"/>
        </w:rPr>
        <w:t xml:space="preserve"> set and follows</w:t>
      </w:r>
      <w:r w:rsidR="009B69E5" w:rsidRPr="003C4991">
        <w:rPr>
          <w:rFonts w:asciiTheme="majorBidi" w:hAnsiTheme="majorBidi" w:cstheme="majorBidi"/>
          <w:color w:val="000000" w:themeColor="text1"/>
        </w:rPr>
        <w:t xml:space="preserve"> these guidelines, there is always something to fall back on should an applicant claim they were discriminated against</w:t>
      </w:r>
      <w:r w:rsidR="00C00BAB">
        <w:rPr>
          <w:rFonts w:asciiTheme="majorBidi" w:hAnsiTheme="majorBidi" w:cstheme="majorBidi"/>
          <w:color w:val="000000" w:themeColor="text1"/>
        </w:rPr>
        <w:t>”</w:t>
      </w:r>
      <w:r w:rsidR="009B69E5" w:rsidRPr="003C4991">
        <w:rPr>
          <w:rFonts w:asciiTheme="majorBidi" w:hAnsiTheme="majorBidi" w:cstheme="majorBidi"/>
          <w:color w:val="000000" w:themeColor="text1"/>
        </w:rPr>
        <w:t>.</w:t>
      </w:r>
      <w:r w:rsidR="00593210">
        <w:rPr>
          <w:rFonts w:asciiTheme="majorBidi" w:hAnsiTheme="majorBidi" w:cstheme="majorBidi"/>
          <w:color w:val="000000" w:themeColor="text1"/>
        </w:rPr>
        <w:t xml:space="preserve"> </w:t>
      </w:r>
      <w:r w:rsidRPr="003C4991">
        <w:rPr>
          <w:rFonts w:asciiTheme="majorBidi" w:hAnsiTheme="majorBidi" w:cstheme="majorBidi"/>
          <w:color w:val="000000" w:themeColor="text1"/>
        </w:rPr>
        <w:t>(</w:t>
      </w:r>
      <w:r w:rsidR="00A53E90" w:rsidRPr="00A53E90">
        <w:rPr>
          <w:rFonts w:asciiTheme="majorBidi" w:hAnsiTheme="majorBidi" w:cstheme="majorBidi"/>
          <w:color w:val="000000" w:themeColor="text1"/>
        </w:rPr>
        <w:t>Chris ,</w:t>
      </w:r>
      <w:r w:rsidR="00A53E90" w:rsidRPr="003C4991">
        <w:rPr>
          <w:rFonts w:asciiTheme="majorBidi" w:hAnsiTheme="majorBidi" w:cstheme="majorBidi"/>
          <w:color w:val="000000" w:themeColor="text1"/>
        </w:rPr>
        <w:t xml:space="preserve"> </w:t>
      </w:r>
      <w:r w:rsidRPr="003C4991">
        <w:rPr>
          <w:rFonts w:asciiTheme="majorBidi" w:hAnsiTheme="majorBidi" w:cstheme="majorBidi"/>
          <w:color w:val="000000" w:themeColor="text1"/>
        </w:rPr>
        <w:t>2015)</w:t>
      </w:r>
    </w:p>
    <w:p w:rsidR="00C76387" w:rsidRPr="00A53E90" w:rsidRDefault="00C76387" w:rsidP="00A53E90">
      <w:pPr>
        <w:spacing w:line="480" w:lineRule="auto"/>
        <w:jc w:val="both"/>
        <w:rPr>
          <w:rFonts w:asciiTheme="majorBidi" w:hAnsiTheme="majorBidi" w:cstheme="majorBidi"/>
          <w:color w:val="000000" w:themeColor="text1"/>
        </w:rPr>
      </w:pPr>
    </w:p>
    <w:p w:rsidR="00F523EF" w:rsidRPr="003C4991" w:rsidRDefault="008F0E83" w:rsidP="00C76387">
      <w:pPr>
        <w:pStyle w:val="ListParagraph"/>
        <w:spacing w:line="480" w:lineRule="auto"/>
        <w:ind w:left="360"/>
        <w:jc w:val="both"/>
        <w:rPr>
          <w:rFonts w:asciiTheme="majorBidi" w:hAnsiTheme="majorBidi" w:cstheme="majorBidi"/>
          <w:color w:val="000000" w:themeColor="text1"/>
        </w:rPr>
      </w:pPr>
      <w:r w:rsidRPr="003C4991">
        <w:rPr>
          <w:rFonts w:asciiTheme="majorBidi" w:hAnsiTheme="majorBidi" w:cstheme="majorBidi"/>
          <w:color w:val="000000" w:themeColor="text1"/>
        </w:rPr>
        <w:br w:type="page"/>
      </w:r>
    </w:p>
    <w:p w:rsidR="00F523EF" w:rsidRPr="003C4991" w:rsidRDefault="00F523EF"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CB70EB" w:rsidRPr="003C4991" w:rsidRDefault="00CB70EB" w:rsidP="00F523EF">
      <w:pPr>
        <w:spacing w:line="480" w:lineRule="auto"/>
        <w:jc w:val="center"/>
        <w:rPr>
          <w:rFonts w:asciiTheme="majorBidi" w:hAnsiTheme="majorBidi" w:cstheme="majorBidi"/>
        </w:rPr>
      </w:pPr>
    </w:p>
    <w:p w:rsidR="00CB70EB" w:rsidRPr="003C4991" w:rsidRDefault="00CB70EB"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F523EF" w:rsidRPr="003C4991" w:rsidRDefault="00F523EF" w:rsidP="00F523EF">
      <w:pPr>
        <w:spacing w:line="480" w:lineRule="auto"/>
        <w:jc w:val="center"/>
        <w:rPr>
          <w:rFonts w:asciiTheme="majorBidi" w:hAnsiTheme="majorBidi" w:cstheme="majorBidi"/>
        </w:rPr>
      </w:pPr>
    </w:p>
    <w:p w:rsidR="00492167" w:rsidRDefault="00F523EF" w:rsidP="00492167">
      <w:pPr>
        <w:pStyle w:val="Heading1"/>
        <w:jc w:val="center"/>
        <w:rPr>
          <w:rFonts w:asciiTheme="majorBidi" w:hAnsiTheme="majorBidi"/>
          <w:color w:val="000000" w:themeColor="text1"/>
          <w:szCs w:val="24"/>
        </w:rPr>
      </w:pPr>
      <w:bookmarkStart w:id="27" w:name="_Toc503926866"/>
      <w:r w:rsidRPr="00BA6AF7">
        <w:rPr>
          <w:rFonts w:asciiTheme="majorBidi" w:hAnsiTheme="majorBidi"/>
          <w:color w:val="000000" w:themeColor="text1"/>
          <w:sz w:val="24"/>
          <w:szCs w:val="24"/>
        </w:rPr>
        <w:t>PART II</w:t>
      </w:r>
      <w:r w:rsidR="00BA6AF7">
        <w:rPr>
          <w:rFonts w:asciiTheme="majorBidi" w:hAnsiTheme="majorBidi"/>
          <w:color w:val="000000" w:themeColor="text1"/>
          <w:sz w:val="24"/>
          <w:szCs w:val="24"/>
        </w:rPr>
        <w:t xml:space="preserve">: </w:t>
      </w:r>
      <w:r w:rsidRPr="00BA6AF7">
        <w:rPr>
          <w:rFonts w:asciiTheme="majorBidi" w:hAnsiTheme="majorBidi"/>
          <w:color w:val="000000" w:themeColor="text1"/>
          <w:sz w:val="24"/>
          <w:szCs w:val="24"/>
        </w:rPr>
        <w:t>THE PRACTICAL FRAMEWORK</w:t>
      </w:r>
      <w:bookmarkEnd w:id="27"/>
    </w:p>
    <w:p w:rsidR="00492167" w:rsidRDefault="00492167">
      <w:pPr>
        <w:rPr>
          <w:rFonts w:asciiTheme="majorBidi" w:hAnsiTheme="majorBidi" w:cstheme="majorBidi"/>
          <w:b/>
          <w:bCs/>
          <w:iCs/>
          <w:color w:val="000000" w:themeColor="text1"/>
          <w:lang w:val="en-US" w:eastAsia="en-US"/>
        </w:rPr>
      </w:pPr>
      <w:r>
        <w:rPr>
          <w:rFonts w:asciiTheme="majorBidi" w:hAnsiTheme="majorBidi" w:cstheme="majorBidi"/>
          <w:color w:val="000000" w:themeColor="text1"/>
        </w:rPr>
        <w:br w:type="page"/>
      </w:r>
    </w:p>
    <w:p w:rsidR="00024028" w:rsidRPr="00BA6AF7" w:rsidRDefault="00024028" w:rsidP="00BA6AF7">
      <w:pPr>
        <w:pStyle w:val="Heading2"/>
        <w:rPr>
          <w:rFonts w:asciiTheme="majorBidi" w:hAnsiTheme="majorBidi" w:cstheme="majorBidi"/>
          <w:color w:val="000000" w:themeColor="text1"/>
          <w:szCs w:val="24"/>
        </w:rPr>
      </w:pPr>
      <w:bookmarkStart w:id="28" w:name="_Toc503926867"/>
      <w:r w:rsidRPr="00BA6AF7">
        <w:rPr>
          <w:iCs w:val="0"/>
        </w:rPr>
        <w:lastRenderedPageBreak/>
        <w:t>CHAPTER 3:</w:t>
      </w:r>
      <w:r w:rsidR="00777026" w:rsidRPr="00BA6AF7">
        <w:rPr>
          <w:iCs w:val="0"/>
        </w:rPr>
        <w:t xml:space="preserve"> RESEARCH </w:t>
      </w:r>
      <w:r w:rsidR="00AF6294" w:rsidRPr="00BA6AF7">
        <w:rPr>
          <w:iCs w:val="0"/>
        </w:rPr>
        <w:t>METHODOLOGY</w:t>
      </w:r>
      <w:bookmarkEnd w:id="28"/>
    </w:p>
    <w:p w:rsidR="00363B90" w:rsidRPr="003C4991" w:rsidRDefault="00363B90" w:rsidP="00F523EF">
      <w:pPr>
        <w:spacing w:line="480" w:lineRule="auto"/>
        <w:jc w:val="center"/>
        <w:rPr>
          <w:rFonts w:asciiTheme="majorBidi" w:hAnsiTheme="majorBidi" w:cstheme="majorBidi"/>
          <w:b/>
        </w:rPr>
      </w:pPr>
    </w:p>
    <w:p w:rsidR="00363B90" w:rsidRPr="003C4991" w:rsidRDefault="00363B90" w:rsidP="00363B90">
      <w:pPr>
        <w:pStyle w:val="ListParagraph"/>
        <w:spacing w:line="480" w:lineRule="auto"/>
        <w:ind w:left="360" w:firstLine="360"/>
        <w:jc w:val="both"/>
        <w:rPr>
          <w:rFonts w:asciiTheme="majorBidi" w:hAnsiTheme="majorBidi" w:cstheme="majorBidi"/>
          <w:color w:val="000000" w:themeColor="text1"/>
        </w:rPr>
      </w:pPr>
      <w:r w:rsidRPr="003C4991">
        <w:rPr>
          <w:rFonts w:asciiTheme="majorBidi" w:hAnsiTheme="majorBidi" w:cstheme="majorBidi"/>
          <w:color w:val="000000" w:themeColor="text1"/>
        </w:rPr>
        <w:t>The previous chapters helped to review the academic background and the relevant literature. This chapter will deal with the methodology adopted. It will summarize the research method and the data collection tools used. At the end of the chapter, the researcher will describe the main limitations faced.</w:t>
      </w:r>
    </w:p>
    <w:p w:rsidR="00363B90" w:rsidRPr="003C4991" w:rsidRDefault="00363B90" w:rsidP="00363B90">
      <w:pPr>
        <w:pStyle w:val="ListParagraph"/>
        <w:spacing w:line="480" w:lineRule="auto"/>
        <w:ind w:left="360" w:firstLine="360"/>
        <w:jc w:val="both"/>
        <w:rPr>
          <w:rFonts w:asciiTheme="majorBidi" w:hAnsiTheme="majorBidi" w:cstheme="majorBidi"/>
          <w:color w:val="000000" w:themeColor="text1"/>
        </w:rPr>
      </w:pPr>
    </w:p>
    <w:p w:rsidR="00363B90" w:rsidRPr="00BE27C4" w:rsidRDefault="00363B90" w:rsidP="00F4627A">
      <w:pPr>
        <w:pStyle w:val="Heading3"/>
        <w:numPr>
          <w:ilvl w:val="0"/>
          <w:numId w:val="20"/>
        </w:numPr>
        <w:spacing w:before="0" w:line="480" w:lineRule="auto"/>
        <w:rPr>
          <w:rFonts w:asciiTheme="majorBidi" w:hAnsiTheme="majorBidi"/>
          <w:bCs w:val="0"/>
          <w:color w:val="auto"/>
        </w:rPr>
      </w:pPr>
      <w:bookmarkStart w:id="29" w:name="_Toc503926868"/>
      <w:r w:rsidRPr="00BE27C4">
        <w:rPr>
          <w:rFonts w:asciiTheme="majorBidi" w:hAnsiTheme="majorBidi"/>
          <w:bCs w:val="0"/>
          <w:color w:val="auto"/>
        </w:rPr>
        <w:t>DATA COLLECTION METHOD</w:t>
      </w:r>
      <w:bookmarkEnd w:id="29"/>
    </w:p>
    <w:p w:rsidR="006476AA" w:rsidRDefault="00363B90" w:rsidP="00F479AD">
      <w:pPr>
        <w:spacing w:line="480" w:lineRule="auto"/>
        <w:ind w:firstLine="709"/>
        <w:contextualSpacing/>
        <w:jc w:val="both"/>
      </w:pPr>
      <w:r w:rsidRPr="003C4991">
        <w:rPr>
          <w:rFonts w:asciiTheme="majorBidi" w:hAnsiTheme="majorBidi" w:cstheme="majorBidi"/>
          <w:color w:val="000000" w:themeColor="text1"/>
        </w:rPr>
        <w:t>After reviewing the secondary data (business themed books and relevant articles and online materials), the researcher was able to elaborate and conceptualize the topic and define the variables and generate the hypothesis. To prove the hypothesis</w:t>
      </w:r>
      <w:r w:rsidR="007C6834">
        <w:rPr>
          <w:rFonts w:asciiTheme="majorBidi" w:hAnsiTheme="majorBidi" w:cstheme="majorBidi"/>
          <w:color w:val="000000" w:themeColor="text1"/>
        </w:rPr>
        <w:t xml:space="preserve"> and achieve the research goals</w:t>
      </w:r>
      <w:r w:rsidRPr="003C4991">
        <w:rPr>
          <w:rFonts w:asciiTheme="majorBidi" w:hAnsiTheme="majorBidi" w:cstheme="majorBidi"/>
          <w:color w:val="000000" w:themeColor="text1"/>
        </w:rPr>
        <w:t xml:space="preserve">, the researcher collected raw data from the field (TVs) using the mixed method approach (qualitative and quantitative data collection and analysis). </w:t>
      </w:r>
      <w:r w:rsidR="006476AA">
        <w:t>More precisely, the researcher adopted the mixed method research which means using quantitative and qualitative data collection techniques and analysis procedures, one</w:t>
      </w:r>
      <w:r w:rsidR="00C00BAB">
        <w:t xml:space="preserve"> after the other (sequential), “</w:t>
      </w:r>
      <w:r w:rsidR="006476AA">
        <w:t>this mean</w:t>
      </w:r>
      <w:r w:rsidR="00C00BAB">
        <w:t>s</w:t>
      </w:r>
      <w:r w:rsidR="006476AA">
        <w:t xml:space="preserve"> that quantitative data are analyzed quantitatively and qualitative data are analyze</w:t>
      </w:r>
      <w:r w:rsidR="00C00BAB">
        <w:t xml:space="preserve">d qualitatively” </w:t>
      </w:r>
      <w:sdt>
        <w:sdtPr>
          <w:id w:val="-1584832780"/>
          <w:citation/>
        </w:sdtPr>
        <w:sdtContent>
          <w:r w:rsidR="0045454B">
            <w:fldChar w:fldCharType="begin"/>
          </w:r>
          <w:r w:rsidR="006476AA">
            <w:instrText xml:space="preserve"> CITATION sau09 \l 1033 </w:instrText>
          </w:r>
          <w:r w:rsidR="0045454B">
            <w:fldChar w:fldCharType="separate"/>
          </w:r>
          <w:r w:rsidR="006476AA">
            <w:rPr>
              <w:noProof/>
            </w:rPr>
            <w:t>(Saunders, Lewis, &amp; Thornhill, 2009)</w:t>
          </w:r>
          <w:r w:rsidR="0045454B">
            <w:fldChar w:fldCharType="end"/>
          </w:r>
        </w:sdtContent>
      </w:sdt>
      <w:r w:rsidR="006476AA">
        <w:t xml:space="preserve">. First, the researcher distributed a self-administered survey then collected it and analyzed it quantitatively. And second, </w:t>
      </w:r>
      <w:r w:rsidR="00F479AD">
        <w:t>the researcher conduct</w:t>
      </w:r>
      <w:r w:rsidR="006476AA">
        <w:t xml:space="preserve"> two face to face interviews with two management representatives to have the management point of </w:t>
      </w:r>
      <w:r w:rsidR="005274AC">
        <w:t>view</w:t>
      </w:r>
      <w:r w:rsidR="006476AA">
        <w:t xml:space="preserve"> and to acquire added data helping to fill in some gaps emerged in the quantitative study.</w:t>
      </w:r>
    </w:p>
    <w:p w:rsidR="00363B90" w:rsidRDefault="00363B90" w:rsidP="00363B90">
      <w:pPr>
        <w:spacing w:line="480" w:lineRule="auto"/>
        <w:rPr>
          <w:rFonts w:asciiTheme="majorBidi" w:hAnsiTheme="majorBidi" w:cstheme="majorBidi"/>
          <w:b/>
          <w:bCs/>
        </w:rPr>
      </w:pPr>
    </w:p>
    <w:p w:rsidR="006476AA" w:rsidRDefault="006476AA" w:rsidP="00363B90">
      <w:pPr>
        <w:spacing w:line="480" w:lineRule="auto"/>
        <w:rPr>
          <w:rFonts w:asciiTheme="majorBidi" w:hAnsiTheme="majorBidi" w:cstheme="majorBidi"/>
          <w:b/>
          <w:bCs/>
        </w:rPr>
      </w:pPr>
    </w:p>
    <w:p w:rsidR="006476AA" w:rsidRDefault="006476AA" w:rsidP="00363B90">
      <w:pPr>
        <w:spacing w:line="480" w:lineRule="auto"/>
        <w:rPr>
          <w:rFonts w:asciiTheme="majorBidi" w:hAnsiTheme="majorBidi" w:cstheme="majorBidi"/>
          <w:b/>
          <w:bCs/>
        </w:rPr>
      </w:pPr>
    </w:p>
    <w:p w:rsidR="006476AA" w:rsidRDefault="006476AA" w:rsidP="00363B90">
      <w:pPr>
        <w:spacing w:line="480" w:lineRule="auto"/>
        <w:rPr>
          <w:rFonts w:asciiTheme="majorBidi" w:hAnsiTheme="majorBidi" w:cstheme="majorBidi"/>
          <w:b/>
          <w:bCs/>
        </w:rPr>
      </w:pPr>
    </w:p>
    <w:p w:rsidR="006476AA" w:rsidRPr="003C4991" w:rsidRDefault="006476AA" w:rsidP="00363B90">
      <w:pPr>
        <w:spacing w:line="480" w:lineRule="auto"/>
        <w:rPr>
          <w:rFonts w:asciiTheme="majorBidi" w:hAnsiTheme="majorBidi" w:cstheme="majorBidi"/>
          <w:b/>
          <w:bCs/>
        </w:rPr>
      </w:pPr>
    </w:p>
    <w:p w:rsidR="00363B90" w:rsidRPr="00BE27C4" w:rsidRDefault="00363B90" w:rsidP="00F4627A">
      <w:pPr>
        <w:pStyle w:val="Heading4"/>
        <w:numPr>
          <w:ilvl w:val="1"/>
          <w:numId w:val="21"/>
        </w:numPr>
        <w:spacing w:before="0" w:line="480" w:lineRule="auto"/>
        <w:rPr>
          <w:rFonts w:asciiTheme="majorBidi" w:hAnsiTheme="majorBidi"/>
          <w:bCs w:val="0"/>
          <w:i w:val="0"/>
          <w:iCs w:val="0"/>
          <w:color w:val="000000" w:themeColor="text1"/>
        </w:rPr>
      </w:pPr>
      <w:r w:rsidRPr="00BE27C4">
        <w:rPr>
          <w:rFonts w:asciiTheme="majorBidi" w:hAnsiTheme="majorBidi"/>
          <w:bCs w:val="0"/>
          <w:i w:val="0"/>
          <w:iCs w:val="0"/>
          <w:color w:val="000000" w:themeColor="text1"/>
        </w:rPr>
        <w:lastRenderedPageBreak/>
        <w:t>Defining the Variables</w:t>
      </w:r>
    </w:p>
    <w:p w:rsidR="00363B90" w:rsidRPr="003C4991" w:rsidRDefault="00363B90" w:rsidP="00363B90">
      <w:pPr>
        <w:spacing w:line="480" w:lineRule="auto"/>
        <w:ind w:firstLine="709"/>
        <w:jc w:val="both"/>
        <w:rPr>
          <w:rFonts w:asciiTheme="majorBidi" w:hAnsiTheme="majorBidi" w:cstheme="majorBidi"/>
        </w:rPr>
      </w:pPr>
      <w:r w:rsidRPr="003C4991">
        <w:rPr>
          <w:rFonts w:asciiTheme="majorBidi" w:hAnsiTheme="majorBidi" w:cstheme="majorBidi"/>
        </w:rPr>
        <w:t>The research’s variables were:</w:t>
      </w:r>
    </w:p>
    <w:p w:rsidR="00363B90" w:rsidRPr="009751BF" w:rsidRDefault="00363B90" w:rsidP="00F4627A">
      <w:pPr>
        <w:pStyle w:val="ListParagraph"/>
        <w:numPr>
          <w:ilvl w:val="1"/>
          <w:numId w:val="5"/>
        </w:numPr>
        <w:spacing w:line="480" w:lineRule="auto"/>
        <w:jc w:val="both"/>
        <w:rPr>
          <w:rFonts w:asciiTheme="majorBidi" w:hAnsiTheme="majorBidi" w:cstheme="majorBidi"/>
        </w:rPr>
      </w:pPr>
      <w:r w:rsidRPr="009751BF">
        <w:rPr>
          <w:rFonts w:asciiTheme="majorBidi" w:hAnsiTheme="majorBidi" w:cstheme="majorBidi"/>
          <w:b/>
          <w:bCs/>
        </w:rPr>
        <w:t>The dependent variable (the criterion variable) DV</w:t>
      </w:r>
      <w:r w:rsidRPr="009751BF">
        <w:rPr>
          <w:rFonts w:asciiTheme="majorBidi" w:hAnsiTheme="majorBidi" w:cstheme="majorBidi"/>
        </w:rPr>
        <w:t xml:space="preserve">: (=the variable that is predicted and/or affected with by other variables) The Dependent variables for this research </w:t>
      </w:r>
      <w:r w:rsidR="005E1E80" w:rsidRPr="009751BF">
        <w:rPr>
          <w:rFonts w:asciiTheme="majorBidi" w:hAnsiTheme="majorBidi" w:cstheme="majorBidi"/>
        </w:rPr>
        <w:t>is</w:t>
      </w:r>
      <w:r w:rsidR="00DE7B5F" w:rsidRPr="009751BF">
        <w:rPr>
          <w:rFonts w:asciiTheme="majorBidi" w:hAnsiTheme="majorBidi" w:cstheme="majorBidi"/>
        </w:rPr>
        <w:t xml:space="preserve"> </w:t>
      </w:r>
      <w:r w:rsidR="0031212C" w:rsidRPr="009751BF">
        <w:rPr>
          <w:rFonts w:asciiTheme="majorBidi" w:hAnsiTheme="majorBidi" w:cstheme="majorBidi"/>
        </w:rPr>
        <w:t>the hiring decision</w:t>
      </w:r>
      <w:r w:rsidR="009751BF" w:rsidRPr="009751BF">
        <w:rPr>
          <w:rFonts w:asciiTheme="majorBidi" w:hAnsiTheme="majorBidi" w:cstheme="majorBidi"/>
        </w:rPr>
        <w:t>/chance</w:t>
      </w:r>
      <w:r w:rsidRPr="009751BF">
        <w:rPr>
          <w:rFonts w:asciiTheme="majorBidi" w:hAnsiTheme="majorBidi" w:cstheme="majorBidi"/>
        </w:rPr>
        <w:t>.</w:t>
      </w:r>
    </w:p>
    <w:p w:rsidR="009751BF" w:rsidRPr="009751BF" w:rsidRDefault="009751BF" w:rsidP="009751BF">
      <w:pPr>
        <w:spacing w:line="480" w:lineRule="auto"/>
        <w:jc w:val="both"/>
        <w:rPr>
          <w:rFonts w:asciiTheme="majorBidi" w:hAnsiTheme="majorBidi" w:cstheme="majorBidi"/>
        </w:rPr>
      </w:pPr>
    </w:p>
    <w:p w:rsidR="00363B90" w:rsidRPr="009751BF" w:rsidRDefault="00363B90" w:rsidP="00F4627A">
      <w:pPr>
        <w:pStyle w:val="ListParagraph"/>
        <w:numPr>
          <w:ilvl w:val="1"/>
          <w:numId w:val="5"/>
        </w:numPr>
        <w:spacing w:line="480" w:lineRule="auto"/>
        <w:jc w:val="both"/>
        <w:rPr>
          <w:rFonts w:asciiTheme="majorBidi" w:hAnsiTheme="majorBidi" w:cstheme="majorBidi"/>
        </w:rPr>
      </w:pPr>
      <w:r w:rsidRPr="009751BF">
        <w:rPr>
          <w:rFonts w:asciiTheme="majorBidi" w:hAnsiTheme="majorBidi" w:cstheme="majorBidi"/>
          <w:b/>
          <w:bCs/>
        </w:rPr>
        <w:t>The independent variable (the predictor variable)</w:t>
      </w:r>
      <w:r w:rsidR="009751BF">
        <w:rPr>
          <w:rFonts w:asciiTheme="majorBidi" w:hAnsiTheme="majorBidi" w:cstheme="majorBidi"/>
          <w:b/>
          <w:bCs/>
        </w:rPr>
        <w:t xml:space="preserve"> </w:t>
      </w:r>
      <w:r w:rsidRPr="009751BF">
        <w:rPr>
          <w:rFonts w:asciiTheme="majorBidi" w:hAnsiTheme="majorBidi" w:cstheme="majorBidi"/>
          <w:b/>
          <w:bCs/>
        </w:rPr>
        <w:t>IV:</w:t>
      </w:r>
      <w:r w:rsidR="009751BF" w:rsidRPr="009751BF">
        <w:rPr>
          <w:rFonts w:asciiTheme="majorBidi" w:hAnsiTheme="majorBidi" w:cstheme="majorBidi"/>
          <w:b/>
          <w:bCs/>
        </w:rPr>
        <w:t xml:space="preserve"> </w:t>
      </w:r>
      <w:r w:rsidRPr="009751BF">
        <w:rPr>
          <w:rFonts w:asciiTheme="majorBidi" w:hAnsiTheme="majorBidi" w:cstheme="majorBidi"/>
        </w:rPr>
        <w:t>(=the variable that is expected to influence the dependent variable in some way). In this research, the predictors</w:t>
      </w:r>
      <w:r w:rsidR="005E1E80" w:rsidRPr="009751BF">
        <w:rPr>
          <w:rFonts w:asciiTheme="majorBidi" w:hAnsiTheme="majorBidi" w:cstheme="majorBidi"/>
        </w:rPr>
        <w:t>: using of social media by recruiter for recruitment and jobseeker generally.</w:t>
      </w:r>
    </w:p>
    <w:p w:rsidR="009751BF" w:rsidRPr="009751BF" w:rsidRDefault="009751BF" w:rsidP="009751BF">
      <w:pPr>
        <w:pStyle w:val="ListParagraph"/>
        <w:rPr>
          <w:rFonts w:asciiTheme="majorBidi" w:hAnsiTheme="majorBidi" w:cstheme="majorBidi"/>
        </w:rPr>
      </w:pPr>
    </w:p>
    <w:p w:rsidR="009751BF" w:rsidRPr="009751BF" w:rsidRDefault="009751BF" w:rsidP="009751BF">
      <w:pPr>
        <w:spacing w:line="480" w:lineRule="auto"/>
        <w:jc w:val="both"/>
        <w:rPr>
          <w:rFonts w:asciiTheme="majorBidi" w:hAnsiTheme="majorBidi" w:cstheme="majorBidi"/>
        </w:rPr>
      </w:pPr>
    </w:p>
    <w:p w:rsidR="00363B90" w:rsidRPr="003C4991" w:rsidRDefault="00363B90" w:rsidP="00F4627A">
      <w:pPr>
        <w:pStyle w:val="ListParagraph"/>
        <w:numPr>
          <w:ilvl w:val="1"/>
          <w:numId w:val="5"/>
        </w:numPr>
        <w:spacing w:line="480" w:lineRule="auto"/>
        <w:jc w:val="both"/>
        <w:rPr>
          <w:rFonts w:asciiTheme="majorBidi" w:hAnsiTheme="majorBidi" w:cstheme="majorBidi"/>
        </w:rPr>
      </w:pPr>
      <w:r w:rsidRPr="003C4991">
        <w:rPr>
          <w:rFonts w:asciiTheme="majorBidi" w:hAnsiTheme="majorBidi" w:cstheme="majorBidi"/>
          <w:b/>
          <w:bCs/>
        </w:rPr>
        <w:t>The</w:t>
      </w:r>
      <w:r w:rsidR="00DE7B5F">
        <w:rPr>
          <w:rFonts w:asciiTheme="majorBidi" w:hAnsiTheme="majorBidi" w:cstheme="majorBidi"/>
          <w:b/>
          <w:bCs/>
        </w:rPr>
        <w:t xml:space="preserve"> </w:t>
      </w:r>
      <w:r w:rsidRPr="003C4991">
        <w:rPr>
          <w:rFonts w:asciiTheme="majorBidi" w:hAnsiTheme="majorBidi" w:cstheme="majorBidi"/>
          <w:b/>
          <w:bCs/>
        </w:rPr>
        <w:t>moderating variable MV: (=</w:t>
      </w:r>
      <w:r w:rsidRPr="003C4991">
        <w:rPr>
          <w:rFonts w:asciiTheme="majorBidi" w:hAnsiTheme="majorBidi" w:cstheme="majorBidi"/>
        </w:rPr>
        <w:t xml:space="preserve"> which is the variable that changes the nature of a relationship between the independent and dependent variables). The researcher hypothesized </w:t>
      </w:r>
      <w:r w:rsidR="005E1E80" w:rsidRPr="003C4991">
        <w:rPr>
          <w:rFonts w:asciiTheme="majorBidi" w:hAnsiTheme="majorBidi" w:cstheme="majorBidi"/>
        </w:rPr>
        <w:t>the way and purpose the employer and jobseeker use the social media</w:t>
      </w:r>
      <w:r w:rsidRPr="003C4991">
        <w:rPr>
          <w:rFonts w:asciiTheme="majorBidi" w:hAnsiTheme="majorBidi" w:cstheme="majorBidi"/>
        </w:rPr>
        <w:t xml:space="preserve"> play a moderating role in the relation between the </w:t>
      </w:r>
      <w:r w:rsidR="005E1E80" w:rsidRPr="003C4991">
        <w:rPr>
          <w:rFonts w:asciiTheme="majorBidi" w:hAnsiTheme="majorBidi" w:cstheme="majorBidi"/>
        </w:rPr>
        <w:t>using social media and hiring decision.</w:t>
      </w:r>
    </w:p>
    <w:p w:rsidR="00363B90" w:rsidRDefault="00363B90" w:rsidP="00363B90">
      <w:pPr>
        <w:rPr>
          <w:rFonts w:asciiTheme="majorBidi" w:hAnsiTheme="majorBidi" w:cstheme="majorBidi"/>
          <w:b/>
          <w:bCs/>
        </w:rPr>
      </w:pPr>
    </w:p>
    <w:p w:rsidR="009751BF" w:rsidRPr="003C4991" w:rsidRDefault="009751BF" w:rsidP="00363B90">
      <w:pPr>
        <w:rPr>
          <w:rFonts w:asciiTheme="majorBidi" w:hAnsiTheme="majorBidi" w:cstheme="majorBidi"/>
          <w:b/>
          <w:bCs/>
        </w:rPr>
      </w:pPr>
    </w:p>
    <w:p w:rsidR="00363B90" w:rsidRPr="00BE27C4" w:rsidRDefault="00363B90" w:rsidP="00F4627A">
      <w:pPr>
        <w:pStyle w:val="Heading4"/>
        <w:numPr>
          <w:ilvl w:val="1"/>
          <w:numId w:val="21"/>
        </w:numPr>
        <w:spacing w:before="0" w:line="480" w:lineRule="auto"/>
        <w:rPr>
          <w:rFonts w:asciiTheme="majorBidi" w:hAnsiTheme="majorBidi"/>
          <w:bCs w:val="0"/>
          <w:i w:val="0"/>
          <w:iCs w:val="0"/>
          <w:color w:val="000000" w:themeColor="text1"/>
        </w:rPr>
      </w:pPr>
      <w:r w:rsidRPr="00BE27C4">
        <w:rPr>
          <w:rFonts w:asciiTheme="majorBidi" w:hAnsiTheme="majorBidi"/>
          <w:bCs w:val="0"/>
          <w:i w:val="0"/>
          <w:iCs w:val="0"/>
          <w:color w:val="000000" w:themeColor="text1"/>
        </w:rPr>
        <w:t>Defining Hypothesis</w:t>
      </w:r>
    </w:p>
    <w:p w:rsidR="00363B90" w:rsidRPr="003C4991" w:rsidRDefault="00363B90" w:rsidP="00E17F50">
      <w:pPr>
        <w:spacing w:line="480" w:lineRule="auto"/>
        <w:ind w:firstLine="426"/>
        <w:jc w:val="both"/>
        <w:rPr>
          <w:rFonts w:asciiTheme="majorBidi" w:hAnsiTheme="majorBidi" w:cstheme="majorBidi"/>
        </w:rPr>
      </w:pPr>
      <w:r w:rsidRPr="003C4991">
        <w:rPr>
          <w:rFonts w:asciiTheme="majorBidi" w:hAnsiTheme="majorBidi" w:cstheme="majorBidi"/>
        </w:rPr>
        <w:t xml:space="preserve">In order to achieve objectives through the quantitative data collected, the researcher </w:t>
      </w:r>
      <w:r w:rsidR="00E17F50" w:rsidRPr="003C4991">
        <w:rPr>
          <w:rFonts w:asciiTheme="majorBidi" w:hAnsiTheme="majorBidi" w:cstheme="majorBidi"/>
        </w:rPr>
        <w:t xml:space="preserve">proposed </w:t>
      </w:r>
      <w:r w:rsidR="00E17F50">
        <w:rPr>
          <w:rFonts w:asciiTheme="majorBidi" w:hAnsiTheme="majorBidi" w:cstheme="majorBidi"/>
        </w:rPr>
        <w:t>two</w:t>
      </w:r>
      <w:r w:rsidR="00E30C46">
        <w:rPr>
          <w:rFonts w:asciiTheme="majorBidi" w:hAnsiTheme="majorBidi" w:cstheme="majorBidi"/>
        </w:rPr>
        <w:t xml:space="preserve"> </w:t>
      </w:r>
      <w:r w:rsidR="00C00BAB" w:rsidRPr="003C4991">
        <w:rPr>
          <w:rFonts w:asciiTheme="majorBidi" w:hAnsiTheme="majorBidi" w:cstheme="majorBidi"/>
        </w:rPr>
        <w:t>hypothes</w:t>
      </w:r>
      <w:r w:rsidR="00C00BAB">
        <w:rPr>
          <w:rFonts w:asciiTheme="majorBidi" w:hAnsiTheme="majorBidi" w:cstheme="majorBidi"/>
        </w:rPr>
        <w:t>es</w:t>
      </w:r>
      <w:r w:rsidRPr="003C4991">
        <w:rPr>
          <w:rFonts w:asciiTheme="majorBidi" w:hAnsiTheme="majorBidi" w:cstheme="majorBidi"/>
        </w:rPr>
        <w:t>:</w:t>
      </w:r>
    </w:p>
    <w:p w:rsidR="00363B90" w:rsidRPr="00E17F50" w:rsidRDefault="00363B90" w:rsidP="00E17F50">
      <w:pPr>
        <w:pStyle w:val="ListParagraph"/>
        <w:numPr>
          <w:ilvl w:val="0"/>
          <w:numId w:val="41"/>
        </w:numPr>
        <w:spacing w:line="480" w:lineRule="auto"/>
        <w:rPr>
          <w:rFonts w:asciiTheme="majorBidi" w:hAnsiTheme="majorBidi" w:cstheme="majorBidi"/>
          <w:b/>
        </w:rPr>
      </w:pPr>
      <w:r w:rsidRPr="00E17F50">
        <w:rPr>
          <w:rFonts w:asciiTheme="majorBidi" w:hAnsiTheme="majorBidi" w:cstheme="majorBidi"/>
          <w:b/>
        </w:rPr>
        <w:t>Hypothesis one (</w:t>
      </w:r>
      <w:r w:rsidRPr="00E17F50">
        <w:rPr>
          <w:rFonts w:asciiTheme="majorBidi" w:hAnsiTheme="majorBidi" w:cstheme="majorBidi"/>
          <w:b/>
          <w:i/>
          <w:iCs/>
        </w:rPr>
        <w:t>H1</w:t>
      </w:r>
      <w:r w:rsidRPr="00E17F50">
        <w:rPr>
          <w:rFonts w:asciiTheme="majorBidi" w:hAnsiTheme="majorBidi" w:cstheme="majorBidi"/>
          <w:b/>
        </w:rPr>
        <w:t>)</w:t>
      </w:r>
    </w:p>
    <w:p w:rsidR="00363B90" w:rsidRPr="003C4991" w:rsidRDefault="00363B90" w:rsidP="007D3BE5">
      <w:pPr>
        <w:spacing w:line="480" w:lineRule="auto"/>
        <w:ind w:left="1276" w:hanging="567"/>
        <w:jc w:val="both"/>
        <w:rPr>
          <w:rFonts w:asciiTheme="majorBidi" w:hAnsiTheme="majorBidi" w:cstheme="majorBidi"/>
          <w:bCs/>
        </w:rPr>
      </w:pPr>
      <w:r w:rsidRPr="003C4991">
        <w:rPr>
          <w:rFonts w:asciiTheme="majorBidi" w:hAnsiTheme="majorBidi" w:cstheme="majorBidi"/>
          <w:b/>
          <w:i/>
          <w:iCs/>
        </w:rPr>
        <w:t>H1</w:t>
      </w:r>
      <w:r w:rsidRPr="003C4991">
        <w:rPr>
          <w:rFonts w:asciiTheme="majorBidi" w:hAnsiTheme="majorBidi" w:cstheme="majorBidi"/>
          <w:b/>
          <w:i/>
          <w:iCs/>
          <w:vertAlign w:val="subscript"/>
        </w:rPr>
        <w:t>0</w:t>
      </w:r>
      <w:r w:rsidRPr="003C4991">
        <w:rPr>
          <w:rFonts w:asciiTheme="majorBidi" w:hAnsiTheme="majorBidi" w:cstheme="majorBidi"/>
          <w:bCs/>
        </w:rPr>
        <w:t xml:space="preserve">: there is no relationship between </w:t>
      </w:r>
      <w:r w:rsidR="007D3BE5" w:rsidRPr="003C4991">
        <w:rPr>
          <w:rFonts w:asciiTheme="majorBidi" w:hAnsiTheme="majorBidi" w:cstheme="majorBidi"/>
          <w:bCs/>
        </w:rPr>
        <w:t>using social media</w:t>
      </w:r>
      <w:r w:rsidR="00F51C1C">
        <w:rPr>
          <w:rFonts w:asciiTheme="majorBidi" w:hAnsiTheme="majorBidi" w:cstheme="majorBidi"/>
          <w:bCs/>
        </w:rPr>
        <w:t xml:space="preserve"> </w:t>
      </w:r>
      <w:r w:rsidR="000E2B0C" w:rsidRPr="003C4991">
        <w:rPr>
          <w:rFonts w:asciiTheme="majorBidi" w:hAnsiTheme="majorBidi" w:cstheme="majorBidi"/>
        </w:rPr>
        <w:t>by recruiter and jobseeker</w:t>
      </w:r>
      <w:r w:rsidRPr="003C4991">
        <w:rPr>
          <w:rFonts w:asciiTheme="majorBidi" w:hAnsiTheme="majorBidi" w:cstheme="majorBidi"/>
          <w:bCs/>
        </w:rPr>
        <w:t xml:space="preserve"> and </w:t>
      </w:r>
      <w:r w:rsidR="00700797" w:rsidRPr="003C4991">
        <w:rPr>
          <w:rFonts w:asciiTheme="majorBidi" w:hAnsiTheme="majorBidi" w:cstheme="majorBidi"/>
          <w:bCs/>
        </w:rPr>
        <w:t xml:space="preserve">the </w:t>
      </w:r>
      <w:r w:rsidR="007D3BE5" w:rsidRPr="003C4991">
        <w:rPr>
          <w:rFonts w:asciiTheme="majorBidi" w:hAnsiTheme="majorBidi" w:cstheme="majorBidi"/>
          <w:bCs/>
        </w:rPr>
        <w:t>hiring decision</w:t>
      </w:r>
      <w:r w:rsidR="00E30C46">
        <w:rPr>
          <w:rFonts w:asciiTheme="majorBidi" w:hAnsiTheme="majorBidi" w:cstheme="majorBidi"/>
          <w:bCs/>
        </w:rPr>
        <w:t>/chance</w:t>
      </w:r>
      <w:r w:rsidRPr="003C4991">
        <w:rPr>
          <w:rFonts w:asciiTheme="majorBidi" w:hAnsiTheme="majorBidi" w:cstheme="majorBidi"/>
          <w:bCs/>
        </w:rPr>
        <w:t>.</w:t>
      </w:r>
    </w:p>
    <w:p w:rsidR="00363B90" w:rsidRPr="003C4991" w:rsidRDefault="00363B90" w:rsidP="007D3BE5">
      <w:pPr>
        <w:spacing w:line="480" w:lineRule="auto"/>
        <w:ind w:left="1276" w:hanging="567"/>
        <w:jc w:val="both"/>
        <w:rPr>
          <w:rFonts w:asciiTheme="majorBidi" w:hAnsiTheme="majorBidi" w:cstheme="majorBidi"/>
          <w:b/>
          <w:bCs/>
        </w:rPr>
      </w:pPr>
      <w:r w:rsidRPr="003C4991">
        <w:rPr>
          <w:rFonts w:asciiTheme="majorBidi" w:hAnsiTheme="majorBidi" w:cstheme="majorBidi"/>
          <w:b/>
          <w:i/>
          <w:iCs/>
        </w:rPr>
        <w:t>H1</w:t>
      </w:r>
      <w:r w:rsidRPr="003C4991">
        <w:rPr>
          <w:rFonts w:asciiTheme="majorBidi" w:hAnsiTheme="majorBidi" w:cstheme="majorBidi"/>
          <w:b/>
          <w:i/>
          <w:iCs/>
          <w:vertAlign w:val="subscript"/>
        </w:rPr>
        <w:t>1</w:t>
      </w:r>
      <w:r w:rsidRPr="003C4991">
        <w:rPr>
          <w:rFonts w:asciiTheme="majorBidi" w:hAnsiTheme="majorBidi" w:cstheme="majorBidi"/>
          <w:bCs/>
        </w:rPr>
        <w:t xml:space="preserve">: </w:t>
      </w:r>
      <w:r w:rsidRPr="003C4991">
        <w:rPr>
          <w:rFonts w:asciiTheme="majorBidi" w:hAnsiTheme="majorBidi" w:cstheme="majorBidi"/>
        </w:rPr>
        <w:t xml:space="preserve">there is a statistically relationship </w:t>
      </w:r>
      <w:r w:rsidR="00934030" w:rsidRPr="003C4991">
        <w:rPr>
          <w:rFonts w:asciiTheme="majorBidi" w:hAnsiTheme="majorBidi" w:cstheme="majorBidi"/>
        </w:rPr>
        <w:t xml:space="preserve">between </w:t>
      </w:r>
      <w:r w:rsidR="007D3BE5" w:rsidRPr="003C4991">
        <w:rPr>
          <w:rFonts w:asciiTheme="majorBidi" w:hAnsiTheme="majorBidi" w:cstheme="majorBidi"/>
          <w:bCs/>
        </w:rPr>
        <w:t>using social media and hiring decision</w:t>
      </w:r>
      <w:r w:rsidR="00E30C46">
        <w:rPr>
          <w:rFonts w:asciiTheme="majorBidi" w:hAnsiTheme="majorBidi" w:cstheme="majorBidi"/>
          <w:bCs/>
        </w:rPr>
        <w:t>/chance</w:t>
      </w:r>
      <w:r w:rsidRPr="003C4991">
        <w:rPr>
          <w:rFonts w:asciiTheme="majorBidi" w:hAnsiTheme="majorBidi" w:cstheme="majorBidi"/>
          <w:bCs/>
        </w:rPr>
        <w:t>.</w:t>
      </w:r>
    </w:p>
    <w:p w:rsidR="009751BF" w:rsidRDefault="009751BF" w:rsidP="00363B90">
      <w:pPr>
        <w:spacing w:line="480" w:lineRule="auto"/>
        <w:ind w:left="1276" w:hanging="567"/>
        <w:jc w:val="both"/>
        <w:rPr>
          <w:rFonts w:asciiTheme="majorBidi" w:hAnsiTheme="majorBidi" w:cstheme="majorBidi"/>
          <w:b/>
          <w:bCs/>
        </w:rPr>
      </w:pPr>
    </w:p>
    <w:p w:rsidR="00363B90" w:rsidRPr="003C4991" w:rsidRDefault="0045454B" w:rsidP="00363B90">
      <w:pPr>
        <w:spacing w:line="480" w:lineRule="auto"/>
        <w:ind w:left="1276" w:hanging="567"/>
        <w:jc w:val="both"/>
        <w:rPr>
          <w:rFonts w:asciiTheme="majorBidi" w:hAnsiTheme="majorBidi" w:cstheme="majorBidi"/>
          <w:b/>
          <w:bCs/>
        </w:rPr>
      </w:pPr>
      <w:r w:rsidRPr="0045454B">
        <w:rPr>
          <w:rFonts w:asciiTheme="majorBidi" w:hAnsiTheme="majorBidi" w:cstheme="majorBidi"/>
          <w:b/>
          <w:i/>
          <w:iCs/>
          <w:noProof/>
          <w:lang w:val="en-US" w:eastAsia="en-US"/>
        </w:rPr>
        <w:pict>
          <v:group id="Group 40" o:spid="_x0000_s1028" style="position:absolute;left:0;text-align:left;margin-left:35.25pt;margin-top:23pt;width:417.75pt;height:102.75pt;z-index:251665408" coordsize="53053,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">
            <v:shape id="Text Box 113" o:spid="_x0000_s1029" type="#_x0000_t202" style="position:absolute;left:18478;width:4362;height:3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01783C" w:rsidRPr="00C71695" w:rsidRDefault="0001783C" w:rsidP="00363B90">
                    <w:pPr>
                      <w:rPr>
                        <w:b/>
                        <w:bCs/>
                        <w:i/>
                        <w:iCs/>
                      </w:rPr>
                    </w:pPr>
                    <w:r w:rsidRPr="00C71695">
                      <w:rPr>
                        <w:b/>
                        <w:bCs/>
                        <w:i/>
                        <w:iCs/>
                      </w:rPr>
                      <w:t>H1</w:t>
                    </w:r>
                  </w:p>
                </w:txbxContent>
              </v:textbox>
            </v:shape>
            <v:shape id="Text Box 7" o:spid="_x0000_s1030" type="#_x0000_t202" style="position:absolute;left:27241;top:476;width:25812;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01783C" w:rsidRDefault="0001783C" w:rsidP="00363B90">
                    <w:pPr>
                      <w:contextualSpacing/>
                      <w:jc w:val="center"/>
                    </w:pPr>
                    <w:r>
                      <w:t>Hiring Decision/chance</w:t>
                    </w:r>
                  </w:p>
                  <w:p w:rsidR="0001783C" w:rsidRPr="00B40611" w:rsidRDefault="0001783C" w:rsidP="00363B90">
                    <w:pPr>
                      <w:contextualSpacing/>
                      <w:jc w:val="center"/>
                    </w:pPr>
                    <w:r>
                      <w:t>(DV)</w:t>
                    </w:r>
                  </w:p>
                </w:txbxContent>
              </v:textbox>
            </v:shape>
            <v:shape id="Text Box 108" o:spid="_x0000_s1031" type="#_x0000_t202" style="position:absolute;top:666;width:1488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01783C" w:rsidRDefault="0001783C" w:rsidP="00363B90">
                    <w:pPr>
                      <w:contextualSpacing/>
                      <w:jc w:val="center"/>
                    </w:pPr>
                    <w:r>
                      <w:t>Using social media by recruiter and jobseeker (IV)</w:t>
                    </w:r>
                  </w:p>
                  <w:p w:rsidR="0001783C" w:rsidRPr="00B40611" w:rsidRDefault="0001783C" w:rsidP="00363B90">
                    <w:pPr>
                      <w:contextualSpacing/>
                      <w:jc w:val="center"/>
                    </w:pPr>
                  </w:p>
                </w:txbxContent>
              </v:textbox>
            </v:shape>
            <v:shapetype id="_x0000_t32" coordsize="21600,21600" o:spt="32" o:oned="t" path="m,l21600,21600e" filled="f">
              <v:path arrowok="t" fillok="f" o:connecttype="none"/>
              <o:lock v:ext="edit" shapetype="t"/>
            </v:shapetype>
            <v:shape id="Straight Arrow Connector 37" o:spid="_x0000_s1032" type="#_x0000_t32" style="position:absolute;left:14859;top:2476;width:12236;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cg8UAAADbAAAADwAAAGRycy9kb3ducmV2LnhtbESPQUsDMRSE70L/Q3iF3my2C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cg8UAAADbAAAADwAAAAAAAAAA&#10;AAAAAAChAgAAZHJzL2Rvd25yZXYueG1sUEsFBgAAAAAEAAQA+QAAAJMDAAAAAA==&#10;" strokecolor="black [3213]">
              <v:stroke endarrow="block"/>
            </v:shape>
            <v:shape id="_x0000_s1033" type="#_x0000_t202" style="position:absolute;left:8572;top:6191;width:2371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01783C" w:rsidRPr="008B11F2" w:rsidRDefault="0001783C" w:rsidP="008B11F2">
                    <w:pPr>
                      <w:pStyle w:val="Caption"/>
                      <w:jc w:val="center"/>
                      <w:rPr>
                        <w:rFonts w:asciiTheme="majorBidi" w:hAnsiTheme="majorBidi" w:cstheme="majorBidi"/>
                        <w:b w:val="0"/>
                        <w:bCs w:val="0"/>
                        <w:i/>
                        <w:iCs/>
                        <w:noProof/>
                        <w:color w:val="000000" w:themeColor="text1"/>
                        <w:sz w:val="36"/>
                        <w:szCs w:val="36"/>
                      </w:rPr>
                    </w:pPr>
                    <w:bookmarkStart w:id="30" w:name="_Toc503754302"/>
                    <w:r w:rsidRPr="008B11F2">
                      <w:rPr>
                        <w:b w:val="0"/>
                        <w:bCs w:val="0"/>
                        <w:color w:val="000000" w:themeColor="text1"/>
                        <w:sz w:val="24"/>
                        <w:szCs w:val="24"/>
                      </w:rPr>
                      <w:t xml:space="preserve">Figure </w:t>
                    </w:r>
                    <w:r w:rsidR="0045454B" w:rsidRPr="008B11F2">
                      <w:rPr>
                        <w:b w:val="0"/>
                        <w:bCs w:val="0"/>
                        <w:color w:val="000000" w:themeColor="text1"/>
                        <w:sz w:val="24"/>
                        <w:szCs w:val="24"/>
                      </w:rPr>
                      <w:fldChar w:fldCharType="begin"/>
                    </w:r>
                    <w:r w:rsidRPr="008B11F2">
                      <w:rPr>
                        <w:b w:val="0"/>
                        <w:bCs w:val="0"/>
                        <w:color w:val="000000" w:themeColor="text1"/>
                        <w:sz w:val="24"/>
                        <w:szCs w:val="24"/>
                      </w:rPr>
                      <w:instrText xml:space="preserve"> SEQ Figure \* ARABIC </w:instrText>
                    </w:r>
                    <w:r w:rsidR="0045454B" w:rsidRPr="008B11F2">
                      <w:rPr>
                        <w:b w:val="0"/>
                        <w:bCs w:val="0"/>
                        <w:color w:val="000000" w:themeColor="text1"/>
                        <w:sz w:val="24"/>
                        <w:szCs w:val="24"/>
                      </w:rPr>
                      <w:fldChar w:fldCharType="separate"/>
                    </w:r>
                    <w:r>
                      <w:rPr>
                        <w:b w:val="0"/>
                        <w:bCs w:val="0"/>
                        <w:noProof/>
                        <w:color w:val="000000" w:themeColor="text1"/>
                        <w:sz w:val="24"/>
                        <w:szCs w:val="24"/>
                      </w:rPr>
                      <w:t>11</w:t>
                    </w:r>
                    <w:r w:rsidR="0045454B" w:rsidRPr="008B11F2">
                      <w:rPr>
                        <w:b w:val="0"/>
                        <w:bCs w:val="0"/>
                        <w:color w:val="000000" w:themeColor="text1"/>
                        <w:sz w:val="24"/>
                        <w:szCs w:val="24"/>
                      </w:rPr>
                      <w:fldChar w:fldCharType="end"/>
                    </w:r>
                    <w:r w:rsidRPr="008B11F2">
                      <w:rPr>
                        <w:b w:val="0"/>
                        <w:bCs w:val="0"/>
                        <w:color w:val="000000" w:themeColor="text1"/>
                        <w:sz w:val="24"/>
                        <w:szCs w:val="24"/>
                        <w:lang w:val="en-US"/>
                      </w:rPr>
                      <w:t>: Hypothesis one</w:t>
                    </w:r>
                    <w:bookmarkEnd w:id="30"/>
                  </w:p>
                  <w:p w:rsidR="0001783C" w:rsidRPr="0024471B" w:rsidRDefault="0001783C" w:rsidP="008B11F2">
                    <w:pPr>
                      <w:spacing w:line="360" w:lineRule="auto"/>
                      <w:ind w:firstLine="425"/>
                      <w:contextualSpacing/>
                      <w:jc w:val="both"/>
                      <w:rPr>
                        <w:bCs/>
                      </w:rPr>
                    </w:pPr>
                  </w:p>
                </w:txbxContent>
              </v:textbox>
            </v:shape>
          </v:group>
        </w:pict>
      </w:r>
    </w:p>
    <w:p w:rsidR="00363B90" w:rsidRPr="003C4991" w:rsidRDefault="00363B90" w:rsidP="00363B90">
      <w:pPr>
        <w:spacing w:line="480" w:lineRule="auto"/>
        <w:ind w:left="1276" w:hanging="567"/>
        <w:jc w:val="both"/>
        <w:rPr>
          <w:rFonts w:asciiTheme="majorBidi" w:hAnsiTheme="majorBidi" w:cstheme="majorBidi"/>
          <w:b/>
          <w:bCs/>
        </w:rPr>
      </w:pPr>
    </w:p>
    <w:p w:rsidR="00934030" w:rsidRPr="003C4991" w:rsidRDefault="00934030" w:rsidP="00363B90">
      <w:pPr>
        <w:spacing w:line="480" w:lineRule="auto"/>
        <w:ind w:left="1276" w:hanging="567"/>
        <w:jc w:val="both"/>
        <w:rPr>
          <w:rFonts w:asciiTheme="majorBidi" w:hAnsiTheme="majorBidi" w:cstheme="majorBidi"/>
          <w:b/>
          <w:bCs/>
        </w:rPr>
      </w:pPr>
    </w:p>
    <w:p w:rsidR="00934030" w:rsidRPr="003C4991" w:rsidRDefault="00934030" w:rsidP="00363B90">
      <w:pPr>
        <w:spacing w:line="480" w:lineRule="auto"/>
        <w:ind w:left="1276" w:hanging="567"/>
        <w:jc w:val="both"/>
        <w:rPr>
          <w:rFonts w:asciiTheme="majorBidi" w:hAnsiTheme="majorBidi" w:cstheme="majorBidi"/>
          <w:b/>
          <w:bCs/>
        </w:rPr>
      </w:pPr>
    </w:p>
    <w:p w:rsidR="00363B90" w:rsidRPr="003C4991" w:rsidRDefault="00363B90" w:rsidP="00363B90">
      <w:pPr>
        <w:spacing w:line="480" w:lineRule="auto"/>
        <w:ind w:firstLine="426"/>
        <w:rPr>
          <w:rFonts w:asciiTheme="majorBidi" w:hAnsiTheme="majorBidi" w:cstheme="majorBidi"/>
          <w:b/>
        </w:rPr>
      </w:pPr>
    </w:p>
    <w:p w:rsidR="00700797" w:rsidRPr="003C4991" w:rsidRDefault="00700797" w:rsidP="00700797">
      <w:pPr>
        <w:spacing w:line="480" w:lineRule="auto"/>
        <w:ind w:left="1276" w:hanging="567"/>
        <w:jc w:val="both"/>
        <w:rPr>
          <w:rFonts w:asciiTheme="majorBidi" w:hAnsiTheme="majorBidi" w:cstheme="majorBidi"/>
          <w:b/>
          <w:bCs/>
        </w:rPr>
      </w:pPr>
    </w:p>
    <w:p w:rsidR="00700797" w:rsidRPr="003C4991" w:rsidRDefault="00700797" w:rsidP="00700797">
      <w:pPr>
        <w:spacing w:line="480" w:lineRule="auto"/>
        <w:ind w:left="1276" w:hanging="567"/>
        <w:jc w:val="both"/>
        <w:rPr>
          <w:rFonts w:asciiTheme="majorBidi" w:hAnsiTheme="majorBidi" w:cstheme="majorBidi"/>
          <w:b/>
          <w:bCs/>
        </w:rPr>
      </w:pPr>
    </w:p>
    <w:p w:rsidR="00363B90" w:rsidRPr="003C4991" w:rsidRDefault="00363B90" w:rsidP="00E17F50">
      <w:pPr>
        <w:pStyle w:val="ListParagraph"/>
        <w:numPr>
          <w:ilvl w:val="0"/>
          <w:numId w:val="41"/>
        </w:numPr>
        <w:spacing w:line="480" w:lineRule="auto"/>
        <w:rPr>
          <w:rFonts w:asciiTheme="majorBidi" w:hAnsiTheme="majorBidi" w:cstheme="majorBidi"/>
          <w:b/>
        </w:rPr>
      </w:pPr>
      <w:r w:rsidRPr="003C4991">
        <w:rPr>
          <w:rFonts w:asciiTheme="majorBidi" w:hAnsiTheme="majorBidi" w:cstheme="majorBidi"/>
          <w:b/>
        </w:rPr>
        <w:t>Hypothesis t</w:t>
      </w:r>
      <w:r w:rsidR="00E17F50">
        <w:rPr>
          <w:rFonts w:asciiTheme="majorBidi" w:hAnsiTheme="majorBidi" w:cstheme="majorBidi"/>
          <w:b/>
        </w:rPr>
        <w:t>wo</w:t>
      </w:r>
      <w:r w:rsidRPr="003C4991">
        <w:rPr>
          <w:rFonts w:asciiTheme="majorBidi" w:hAnsiTheme="majorBidi" w:cstheme="majorBidi"/>
          <w:b/>
        </w:rPr>
        <w:t xml:space="preserve"> (</w:t>
      </w:r>
      <w:r w:rsidRPr="003C4991">
        <w:rPr>
          <w:rFonts w:asciiTheme="majorBidi" w:hAnsiTheme="majorBidi" w:cstheme="majorBidi"/>
          <w:b/>
          <w:i/>
          <w:iCs/>
        </w:rPr>
        <w:t>H</w:t>
      </w:r>
      <w:r w:rsidR="009751BF">
        <w:rPr>
          <w:rFonts w:asciiTheme="majorBidi" w:hAnsiTheme="majorBidi" w:cstheme="majorBidi"/>
          <w:b/>
          <w:i/>
          <w:iCs/>
        </w:rPr>
        <w:t>2</w:t>
      </w:r>
      <w:r w:rsidRPr="003C4991">
        <w:rPr>
          <w:rFonts w:asciiTheme="majorBidi" w:hAnsiTheme="majorBidi" w:cstheme="majorBidi"/>
          <w:b/>
        </w:rPr>
        <w:t>)</w:t>
      </w:r>
    </w:p>
    <w:p w:rsidR="00363B90" w:rsidRPr="003C4991" w:rsidRDefault="00363B90" w:rsidP="009751BF">
      <w:pPr>
        <w:spacing w:line="480" w:lineRule="auto"/>
        <w:contextualSpacing/>
        <w:jc w:val="center"/>
        <w:rPr>
          <w:rFonts w:asciiTheme="majorBidi" w:hAnsiTheme="majorBidi" w:cstheme="majorBidi"/>
        </w:rPr>
      </w:pPr>
      <w:r w:rsidRPr="003C4991">
        <w:rPr>
          <w:rFonts w:asciiTheme="majorBidi" w:hAnsiTheme="majorBidi" w:cstheme="majorBidi"/>
          <w:b/>
          <w:i/>
          <w:iCs/>
        </w:rPr>
        <w:t>H</w:t>
      </w:r>
      <w:r w:rsidR="009751BF">
        <w:rPr>
          <w:rFonts w:asciiTheme="majorBidi" w:hAnsiTheme="majorBidi" w:cstheme="majorBidi"/>
          <w:b/>
          <w:i/>
          <w:iCs/>
        </w:rPr>
        <w:t>2</w:t>
      </w:r>
      <w:r w:rsidRPr="003C4991">
        <w:rPr>
          <w:rFonts w:asciiTheme="majorBidi" w:hAnsiTheme="majorBidi" w:cstheme="majorBidi"/>
          <w:b/>
          <w:i/>
          <w:iCs/>
          <w:vertAlign w:val="subscript"/>
        </w:rPr>
        <w:t>0</w:t>
      </w:r>
      <w:r w:rsidRPr="003C4991">
        <w:rPr>
          <w:rFonts w:asciiTheme="majorBidi" w:hAnsiTheme="majorBidi" w:cstheme="majorBidi"/>
          <w:bCs/>
        </w:rPr>
        <w:t xml:space="preserve">: In the case </w:t>
      </w:r>
      <w:r w:rsidR="000E2B0C" w:rsidRPr="003C4991">
        <w:rPr>
          <w:rFonts w:asciiTheme="majorBidi" w:hAnsiTheme="majorBidi" w:cstheme="majorBidi"/>
          <w:bCs/>
        </w:rPr>
        <w:t>using social media by recruiter</w:t>
      </w:r>
      <w:r w:rsidR="00700797" w:rsidRPr="003C4991">
        <w:rPr>
          <w:rFonts w:asciiTheme="majorBidi" w:hAnsiTheme="majorBidi" w:cstheme="majorBidi"/>
          <w:bCs/>
        </w:rPr>
        <w:t xml:space="preserve"> and jobseeker</w:t>
      </w:r>
      <w:r w:rsidRPr="003C4991">
        <w:rPr>
          <w:rFonts w:asciiTheme="majorBidi" w:hAnsiTheme="majorBidi" w:cstheme="majorBidi"/>
          <w:bCs/>
        </w:rPr>
        <w:t xml:space="preserve">, </w:t>
      </w:r>
      <w:r w:rsidR="00700797" w:rsidRPr="003C4991">
        <w:rPr>
          <w:rFonts w:asciiTheme="majorBidi" w:hAnsiTheme="majorBidi" w:cstheme="majorBidi"/>
        </w:rPr>
        <w:t xml:space="preserve">Way and purpose using social media </w:t>
      </w:r>
      <w:r w:rsidRPr="003C4991">
        <w:rPr>
          <w:rFonts w:asciiTheme="majorBidi" w:hAnsiTheme="majorBidi" w:cstheme="majorBidi"/>
          <w:bCs/>
        </w:rPr>
        <w:t xml:space="preserve">doesn’t have a significant role </w:t>
      </w:r>
      <w:r w:rsidR="00700797" w:rsidRPr="003C4991">
        <w:rPr>
          <w:rFonts w:asciiTheme="majorBidi" w:hAnsiTheme="majorBidi" w:cstheme="majorBidi"/>
          <w:bCs/>
        </w:rPr>
        <w:t>on</w:t>
      </w:r>
      <w:r w:rsidR="008B11F2">
        <w:rPr>
          <w:rFonts w:asciiTheme="majorBidi" w:hAnsiTheme="majorBidi" w:cstheme="majorBidi"/>
          <w:bCs/>
        </w:rPr>
        <w:t xml:space="preserve"> </w:t>
      </w:r>
      <w:r w:rsidR="00700797" w:rsidRPr="003C4991">
        <w:rPr>
          <w:rFonts w:asciiTheme="majorBidi" w:hAnsiTheme="majorBidi" w:cstheme="majorBidi"/>
          <w:bCs/>
        </w:rPr>
        <w:t>hiring decision</w:t>
      </w:r>
      <w:r w:rsidR="0054103B">
        <w:rPr>
          <w:rFonts w:asciiTheme="majorBidi" w:hAnsiTheme="majorBidi" w:cstheme="majorBidi"/>
          <w:bCs/>
        </w:rPr>
        <w:t>/</w:t>
      </w:r>
      <w:r w:rsidR="0054103B" w:rsidRPr="0054103B">
        <w:t xml:space="preserve"> </w:t>
      </w:r>
      <w:r w:rsidR="0054103B">
        <w:t>chance</w:t>
      </w:r>
      <w:r w:rsidRPr="003C4991">
        <w:rPr>
          <w:rFonts w:asciiTheme="majorBidi" w:hAnsiTheme="majorBidi" w:cstheme="majorBidi"/>
          <w:bCs/>
        </w:rPr>
        <w:t>.</w:t>
      </w:r>
    </w:p>
    <w:p w:rsidR="00363B90" w:rsidRPr="003C4991" w:rsidRDefault="00363B90" w:rsidP="009751BF">
      <w:pPr>
        <w:spacing w:line="480" w:lineRule="auto"/>
        <w:ind w:left="1134" w:hanging="425"/>
        <w:jc w:val="both"/>
        <w:rPr>
          <w:rFonts w:asciiTheme="majorBidi" w:hAnsiTheme="majorBidi" w:cstheme="majorBidi"/>
          <w:bCs/>
        </w:rPr>
      </w:pPr>
      <w:r w:rsidRPr="003C4991">
        <w:rPr>
          <w:rFonts w:asciiTheme="majorBidi" w:hAnsiTheme="majorBidi" w:cstheme="majorBidi"/>
          <w:b/>
          <w:i/>
          <w:iCs/>
        </w:rPr>
        <w:t>H</w:t>
      </w:r>
      <w:r w:rsidR="009751BF">
        <w:rPr>
          <w:rFonts w:asciiTheme="majorBidi" w:hAnsiTheme="majorBidi" w:cstheme="majorBidi"/>
          <w:b/>
          <w:i/>
          <w:iCs/>
        </w:rPr>
        <w:t>2</w:t>
      </w:r>
      <w:r w:rsidRPr="003C4991">
        <w:rPr>
          <w:rFonts w:asciiTheme="majorBidi" w:hAnsiTheme="majorBidi" w:cstheme="majorBidi"/>
          <w:b/>
          <w:i/>
          <w:iCs/>
          <w:vertAlign w:val="subscript"/>
        </w:rPr>
        <w:t>1</w:t>
      </w:r>
      <w:r w:rsidRPr="003C4991">
        <w:rPr>
          <w:rFonts w:asciiTheme="majorBidi" w:hAnsiTheme="majorBidi" w:cstheme="majorBidi"/>
          <w:bCs/>
        </w:rPr>
        <w:t xml:space="preserve">: </w:t>
      </w:r>
      <w:r w:rsidR="00700797" w:rsidRPr="003C4991">
        <w:rPr>
          <w:rFonts w:asciiTheme="majorBidi" w:hAnsiTheme="majorBidi" w:cstheme="majorBidi"/>
          <w:bCs/>
        </w:rPr>
        <w:t xml:space="preserve">In the case using social media by recruiter and jobseeker, </w:t>
      </w:r>
      <w:r w:rsidR="00700797" w:rsidRPr="003C4991">
        <w:rPr>
          <w:rFonts w:asciiTheme="majorBidi" w:hAnsiTheme="majorBidi" w:cstheme="majorBidi"/>
        </w:rPr>
        <w:t>Way and purpose using social media</w:t>
      </w:r>
      <w:r w:rsidR="00E17F50">
        <w:rPr>
          <w:rFonts w:asciiTheme="majorBidi" w:hAnsiTheme="majorBidi" w:cstheme="majorBidi"/>
        </w:rPr>
        <w:t xml:space="preserve"> </w:t>
      </w:r>
      <w:r w:rsidRPr="003C4991">
        <w:rPr>
          <w:rFonts w:asciiTheme="majorBidi" w:hAnsiTheme="majorBidi" w:cstheme="majorBidi"/>
          <w:bCs/>
        </w:rPr>
        <w:t xml:space="preserve">play a moderating role with </w:t>
      </w:r>
      <w:r w:rsidR="00700797" w:rsidRPr="003C4991">
        <w:rPr>
          <w:rFonts w:asciiTheme="majorBidi" w:hAnsiTheme="majorBidi" w:cstheme="majorBidi"/>
          <w:bCs/>
        </w:rPr>
        <w:t>hiring decision</w:t>
      </w:r>
      <w:r w:rsidR="0054103B">
        <w:rPr>
          <w:rFonts w:asciiTheme="majorBidi" w:hAnsiTheme="majorBidi" w:cstheme="majorBidi"/>
          <w:bCs/>
        </w:rPr>
        <w:t>/</w:t>
      </w:r>
      <w:r w:rsidR="0054103B" w:rsidRPr="0054103B">
        <w:t xml:space="preserve"> </w:t>
      </w:r>
      <w:r w:rsidR="0054103B">
        <w:t>chance</w:t>
      </w:r>
      <w:r w:rsidRPr="003C4991">
        <w:rPr>
          <w:rFonts w:asciiTheme="majorBidi" w:hAnsiTheme="majorBidi" w:cstheme="majorBidi"/>
          <w:bCs/>
        </w:rPr>
        <w:t>.</w:t>
      </w:r>
    </w:p>
    <w:p w:rsidR="00700797" w:rsidRPr="003C4991" w:rsidRDefault="00700797" w:rsidP="00700797">
      <w:pPr>
        <w:spacing w:line="480" w:lineRule="auto"/>
        <w:ind w:left="1134" w:hanging="425"/>
        <w:jc w:val="both"/>
        <w:rPr>
          <w:rFonts w:asciiTheme="majorBidi" w:hAnsiTheme="majorBidi" w:cstheme="majorBidi"/>
          <w:bCs/>
        </w:rPr>
      </w:pPr>
    </w:p>
    <w:p w:rsidR="00363B90" w:rsidRPr="003C4991" w:rsidRDefault="0045454B" w:rsidP="00363B90">
      <w:pPr>
        <w:spacing w:line="480" w:lineRule="auto"/>
        <w:ind w:left="1134" w:hanging="425"/>
        <w:jc w:val="both"/>
        <w:rPr>
          <w:rFonts w:asciiTheme="majorBidi" w:hAnsiTheme="majorBidi" w:cstheme="majorBidi"/>
          <w:bCs/>
        </w:rPr>
      </w:pPr>
      <w:r w:rsidRPr="0045454B">
        <w:rPr>
          <w:rFonts w:asciiTheme="majorBidi" w:hAnsiTheme="majorBidi" w:cstheme="majorBidi"/>
          <w:b/>
          <w:i/>
          <w:iCs/>
          <w:noProof/>
          <w:lang w:val="en-US" w:eastAsia="en-US"/>
        </w:rPr>
        <w:pict>
          <v:group id="Group 209" o:spid="_x0000_s1034" style="position:absolute;left:0;text-align:left;margin-left:16.5pt;margin-top:11.55pt;width:407.2pt;height:152.25pt;z-index:251671552" coordsize="51714,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">
            <v:shape id="Text Box 6" o:spid="_x0000_s1035" type="#_x0000_t202" style="position:absolute;left:30289;top:5524;width:21425;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01783C" w:rsidRDefault="0001783C" w:rsidP="00700797">
                    <w:pPr>
                      <w:contextualSpacing/>
                      <w:jc w:val="center"/>
                    </w:pPr>
                    <w:r>
                      <w:t>Hiring decision/chance</w:t>
                    </w:r>
                  </w:p>
                  <w:p w:rsidR="0001783C" w:rsidRPr="00B40611" w:rsidRDefault="0001783C" w:rsidP="00700797">
                    <w:pPr>
                      <w:contextualSpacing/>
                      <w:jc w:val="center"/>
                    </w:pPr>
                    <w:r>
                      <w:t>(DV)</w:t>
                    </w:r>
                  </w:p>
                </w:txbxContent>
              </v:textbox>
            </v:shape>
            <v:shape id="Text Box 108" o:spid="_x0000_s1036" type="#_x0000_t202" style="position:absolute;left:12096;width:1581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01783C" w:rsidRDefault="0001783C" w:rsidP="00700797">
                    <w:pPr>
                      <w:contextualSpacing/>
                      <w:jc w:val="center"/>
                    </w:pPr>
                    <w:r>
                      <w:t>Way and purpose using social media</w:t>
                    </w:r>
                  </w:p>
                  <w:p w:rsidR="0001783C" w:rsidRDefault="0001783C" w:rsidP="00700797">
                    <w:pPr>
                      <w:contextualSpacing/>
                      <w:jc w:val="center"/>
                    </w:pPr>
                    <w:r>
                      <w:t>(MV)</w:t>
                    </w:r>
                  </w:p>
                  <w:p w:rsidR="0001783C" w:rsidRPr="00B40611" w:rsidRDefault="0001783C" w:rsidP="00700797">
                    <w:pPr>
                      <w:contextualSpacing/>
                      <w:jc w:val="center"/>
                    </w:pPr>
                  </w:p>
                </w:txbxContent>
              </v:textbox>
            </v:shape>
            <v:shape id="Text Box 108" o:spid="_x0000_s1037" type="#_x0000_t202" style="position:absolute;top:6286;width:10852;height:4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01783C" w:rsidRDefault="0001783C" w:rsidP="00700797">
                    <w:pPr>
                      <w:contextualSpacing/>
                      <w:jc w:val="center"/>
                    </w:pPr>
                    <w:r>
                      <w:t>Using social media by recruiter</w:t>
                    </w:r>
                  </w:p>
                  <w:p w:rsidR="0001783C" w:rsidRDefault="0001783C" w:rsidP="00700797">
                    <w:pPr>
                      <w:contextualSpacing/>
                      <w:jc w:val="center"/>
                    </w:pPr>
                    <w:r>
                      <w:t>(IV)</w:t>
                    </w:r>
                  </w:p>
                  <w:p w:rsidR="0001783C" w:rsidRPr="00B40611" w:rsidRDefault="0001783C" w:rsidP="00700797">
                    <w:pPr>
                      <w:contextualSpacing/>
                      <w:jc w:val="center"/>
                    </w:pPr>
                  </w:p>
                </w:txbxContent>
              </v:textbox>
            </v:shape>
            <v:shape id="Straight Arrow Connector 55" o:spid="_x0000_s1038" type="#_x0000_t32" style="position:absolute;left:19240;top:4953;width:451;height:3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Cz8UAAADbAAAADwAAAGRycy9kb3ducmV2LnhtbESPzWrDMBCE74W8g9hAb42cQ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WCz8UAAADbAAAADwAAAAAAAAAA&#10;AAAAAAChAgAAZHJzL2Rvd25yZXYueG1sUEsFBgAAAAAEAAQA+QAAAJMDAAAAAA==&#10;" strokecolor="black [3213]">
              <v:stroke endarrow="block"/>
            </v:shape>
            <v:shape id="Text Box 114" o:spid="_x0000_s1039" type="#_x0000_t202" style="position:absolute;left:19907;top:4667;width:436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01783C" w:rsidRPr="00C71695" w:rsidRDefault="0001783C" w:rsidP="009751BF">
                    <w:pPr>
                      <w:rPr>
                        <w:b/>
                        <w:bCs/>
                        <w:i/>
                        <w:iCs/>
                      </w:rPr>
                    </w:pPr>
                    <w:r w:rsidRPr="00C71695">
                      <w:rPr>
                        <w:b/>
                        <w:bCs/>
                        <w:i/>
                        <w:iCs/>
                      </w:rPr>
                      <w:t>H</w:t>
                    </w:r>
                    <w:r>
                      <w:rPr>
                        <w:b/>
                        <w:bCs/>
                        <w:i/>
                        <w:iCs/>
                      </w:rPr>
                      <w:t>2</w:t>
                    </w:r>
                  </w:p>
                </w:txbxContent>
              </v:textbox>
            </v:shape>
            <v:shape id="Straight Arrow Connector 53" o:spid="_x0000_s1040" type="#_x0000_t32" style="position:absolute;left:10763;top:8382;width:19214;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mxsQAAADbAAAADwAAAGRycy9kb3ducmV2LnhtbESPS4vCQBCE7wv+h6EFb+tExcdGRxHB&#10;582ssOutybRJMNMTMqPGf+8IC3ssquorarZoTCnuVLvCsoJeNwJBnFpdcKbg9L3+nIBwHlljaZkU&#10;PMnBYt76mGGs7YOPdE98JgKEXYwKcu+rWEqX5mTQdW1FHLyLrQ36IOtM6hofAW5K2Y+ikTRYcFjI&#10;saJVTuk1uRkFY/mzjSbprt/7Gpx+z6vE7g8bq1Sn3SynIDw1/j/8195pBcMB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mbGxAAAANsAAAAPAAAAAAAAAAAA&#10;AAAAAKECAABkcnMvZG93bnJldi54bWxQSwUGAAAAAAQABAD5AAAAkgMAAAAA&#10;" strokecolor="black [3213]">
              <v:stroke endarrow="block"/>
            </v:shape>
            <v:shape id="_x0000_s1041" type="#_x0000_t202" style="position:absolute;left:8858;top:12668;width:2371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01783C" w:rsidRPr="0054103B" w:rsidRDefault="0001783C" w:rsidP="0054103B">
                    <w:pPr>
                      <w:pStyle w:val="Caption"/>
                      <w:jc w:val="center"/>
                      <w:rPr>
                        <w:rFonts w:asciiTheme="majorBidi" w:hAnsiTheme="majorBidi" w:cstheme="majorBidi"/>
                        <w:b w:val="0"/>
                        <w:bCs w:val="0"/>
                        <w:i/>
                        <w:iCs/>
                        <w:noProof/>
                        <w:color w:val="000000" w:themeColor="text1"/>
                        <w:sz w:val="36"/>
                        <w:szCs w:val="36"/>
                      </w:rPr>
                    </w:pPr>
                    <w:bookmarkStart w:id="31" w:name="_Toc503754303"/>
                    <w:r w:rsidRPr="0054103B">
                      <w:rPr>
                        <w:b w:val="0"/>
                        <w:bCs w:val="0"/>
                        <w:color w:val="000000" w:themeColor="text1"/>
                        <w:sz w:val="24"/>
                        <w:szCs w:val="24"/>
                      </w:rPr>
                      <w:t xml:space="preserve">Figure </w:t>
                    </w:r>
                    <w:r w:rsidR="0045454B" w:rsidRPr="0054103B">
                      <w:rPr>
                        <w:b w:val="0"/>
                        <w:bCs w:val="0"/>
                        <w:color w:val="000000" w:themeColor="text1"/>
                        <w:sz w:val="24"/>
                        <w:szCs w:val="24"/>
                      </w:rPr>
                      <w:fldChar w:fldCharType="begin"/>
                    </w:r>
                    <w:r w:rsidRPr="0054103B">
                      <w:rPr>
                        <w:b w:val="0"/>
                        <w:bCs w:val="0"/>
                        <w:color w:val="000000" w:themeColor="text1"/>
                        <w:sz w:val="24"/>
                        <w:szCs w:val="24"/>
                      </w:rPr>
                      <w:instrText xml:space="preserve"> SEQ Figure \* ARABIC </w:instrText>
                    </w:r>
                    <w:r w:rsidR="0045454B" w:rsidRPr="0054103B">
                      <w:rPr>
                        <w:b w:val="0"/>
                        <w:bCs w:val="0"/>
                        <w:color w:val="000000" w:themeColor="text1"/>
                        <w:sz w:val="24"/>
                        <w:szCs w:val="24"/>
                      </w:rPr>
                      <w:fldChar w:fldCharType="separate"/>
                    </w:r>
                    <w:r>
                      <w:rPr>
                        <w:b w:val="0"/>
                        <w:bCs w:val="0"/>
                        <w:noProof/>
                        <w:color w:val="000000" w:themeColor="text1"/>
                        <w:sz w:val="24"/>
                        <w:szCs w:val="24"/>
                      </w:rPr>
                      <w:t>12</w:t>
                    </w:r>
                    <w:r w:rsidR="0045454B" w:rsidRPr="0054103B">
                      <w:rPr>
                        <w:b w:val="0"/>
                        <w:bCs w:val="0"/>
                        <w:color w:val="000000" w:themeColor="text1"/>
                        <w:sz w:val="24"/>
                        <w:szCs w:val="24"/>
                      </w:rPr>
                      <w:fldChar w:fldCharType="end"/>
                    </w:r>
                    <w:r w:rsidRPr="0054103B">
                      <w:rPr>
                        <w:b w:val="0"/>
                        <w:bCs w:val="0"/>
                        <w:color w:val="000000" w:themeColor="text1"/>
                        <w:sz w:val="24"/>
                        <w:szCs w:val="24"/>
                        <w:lang w:val="en-US"/>
                      </w:rPr>
                      <w:t>: Hypothesis two</w:t>
                    </w:r>
                    <w:bookmarkEnd w:id="31"/>
                  </w:p>
                  <w:p w:rsidR="0001783C" w:rsidRPr="0024471B" w:rsidRDefault="0001783C" w:rsidP="0054103B">
                    <w:pPr>
                      <w:spacing w:line="360" w:lineRule="auto"/>
                      <w:ind w:firstLine="425"/>
                      <w:contextualSpacing/>
                      <w:jc w:val="both"/>
                      <w:rPr>
                        <w:bCs/>
                      </w:rPr>
                    </w:pPr>
                  </w:p>
                </w:txbxContent>
              </v:textbox>
            </v:shape>
          </v:group>
        </w:pict>
      </w:r>
    </w:p>
    <w:p w:rsidR="00363B90" w:rsidRPr="003C4991" w:rsidRDefault="00363B90" w:rsidP="00363B90">
      <w:pPr>
        <w:spacing w:line="480" w:lineRule="auto"/>
        <w:ind w:left="1134" w:hanging="425"/>
        <w:jc w:val="both"/>
        <w:rPr>
          <w:rFonts w:asciiTheme="majorBidi" w:hAnsiTheme="majorBidi" w:cstheme="majorBidi"/>
          <w:bCs/>
        </w:rPr>
      </w:pPr>
    </w:p>
    <w:p w:rsidR="00363B90" w:rsidRPr="003C4991" w:rsidRDefault="00363B90" w:rsidP="00363B90">
      <w:pPr>
        <w:spacing w:line="480" w:lineRule="auto"/>
        <w:ind w:left="1134" w:hanging="425"/>
        <w:jc w:val="both"/>
        <w:rPr>
          <w:rFonts w:asciiTheme="majorBidi" w:hAnsiTheme="majorBidi" w:cstheme="majorBidi"/>
          <w:bCs/>
        </w:rPr>
      </w:pPr>
    </w:p>
    <w:p w:rsidR="00363B90" w:rsidRPr="003C4991" w:rsidRDefault="00363B90" w:rsidP="00363B90">
      <w:pPr>
        <w:spacing w:line="480" w:lineRule="auto"/>
        <w:ind w:left="1134" w:hanging="425"/>
        <w:jc w:val="both"/>
        <w:rPr>
          <w:rFonts w:asciiTheme="majorBidi" w:hAnsiTheme="majorBidi" w:cstheme="majorBidi"/>
          <w:bCs/>
        </w:rPr>
      </w:pPr>
    </w:p>
    <w:p w:rsidR="00363B90" w:rsidRPr="003C4991" w:rsidRDefault="00363B90" w:rsidP="00363B90">
      <w:pPr>
        <w:spacing w:line="480" w:lineRule="auto"/>
        <w:ind w:left="1134" w:hanging="425"/>
        <w:jc w:val="both"/>
        <w:rPr>
          <w:rFonts w:asciiTheme="majorBidi" w:hAnsiTheme="majorBidi" w:cstheme="majorBidi"/>
          <w:bCs/>
        </w:rPr>
      </w:pPr>
    </w:p>
    <w:p w:rsidR="00363B90" w:rsidRPr="003C4991" w:rsidRDefault="00363B90" w:rsidP="00363B90">
      <w:pPr>
        <w:spacing w:line="480" w:lineRule="auto"/>
        <w:ind w:left="1134" w:hanging="425"/>
        <w:jc w:val="both"/>
        <w:rPr>
          <w:rFonts w:asciiTheme="majorBidi" w:hAnsiTheme="majorBidi" w:cstheme="majorBidi"/>
          <w:bCs/>
        </w:rPr>
      </w:pPr>
    </w:p>
    <w:p w:rsidR="009751BF" w:rsidRDefault="009751BF">
      <w:pPr>
        <w:rPr>
          <w:rFonts w:asciiTheme="majorBidi" w:hAnsiTheme="majorBidi" w:cstheme="majorBidi"/>
          <w:b/>
          <w:bCs/>
        </w:rPr>
      </w:pPr>
      <w:r>
        <w:rPr>
          <w:rFonts w:asciiTheme="majorBidi" w:hAnsiTheme="majorBidi" w:cstheme="majorBidi"/>
          <w:b/>
          <w:bCs/>
        </w:rPr>
        <w:br w:type="page"/>
      </w:r>
    </w:p>
    <w:p w:rsidR="00363B90" w:rsidRPr="00F92A9A" w:rsidRDefault="00BE27C4" w:rsidP="00F4627A">
      <w:pPr>
        <w:pStyle w:val="Heading3"/>
        <w:numPr>
          <w:ilvl w:val="0"/>
          <w:numId w:val="20"/>
        </w:numPr>
        <w:spacing w:before="0" w:line="480" w:lineRule="auto"/>
        <w:rPr>
          <w:rFonts w:asciiTheme="majorBidi" w:hAnsiTheme="majorBidi"/>
          <w:bCs w:val="0"/>
          <w:color w:val="auto"/>
        </w:rPr>
      </w:pPr>
      <w:bookmarkStart w:id="32" w:name="_Toc503926869"/>
      <w:r w:rsidRPr="00F92A9A">
        <w:rPr>
          <w:rFonts w:asciiTheme="majorBidi" w:hAnsiTheme="majorBidi"/>
          <w:bCs w:val="0"/>
          <w:color w:val="auto"/>
        </w:rPr>
        <w:lastRenderedPageBreak/>
        <w:t>DATA COLLECTION TOOLS</w:t>
      </w:r>
      <w:bookmarkEnd w:id="32"/>
    </w:p>
    <w:p w:rsidR="00BE27C4" w:rsidRPr="00F92A9A" w:rsidRDefault="00BE27C4" w:rsidP="00BE27C4">
      <w:pPr>
        <w:rPr>
          <w:rFonts w:asciiTheme="majorBidi" w:hAnsiTheme="majorBidi" w:cstheme="majorBidi"/>
        </w:rPr>
      </w:pPr>
    </w:p>
    <w:p w:rsidR="00F92A9A" w:rsidRPr="00F92A9A" w:rsidRDefault="00F92A9A" w:rsidP="00F92A9A">
      <w:pPr>
        <w:pStyle w:val="ListParagraph"/>
        <w:spacing w:line="480" w:lineRule="auto"/>
        <w:ind w:left="0" w:firstLine="709"/>
        <w:jc w:val="both"/>
        <w:rPr>
          <w:rFonts w:asciiTheme="majorBidi" w:hAnsiTheme="majorBidi" w:cstheme="majorBidi"/>
          <w:b/>
          <w:bCs/>
        </w:rPr>
      </w:pPr>
      <w:r w:rsidRPr="00F92A9A">
        <w:rPr>
          <w:rFonts w:asciiTheme="majorBidi" w:hAnsiTheme="majorBidi" w:cstheme="majorBidi"/>
        </w:rPr>
        <w:t>At step one, the researcher distributed an online a self-administered survey to collect quantitative data from individuals work in media sector in Lebanon.  A step two, two face to face interviews helped to acquire the human resource management viewpoint.</w:t>
      </w:r>
    </w:p>
    <w:p w:rsidR="00F92A9A" w:rsidRPr="00F92A9A" w:rsidRDefault="00F92A9A" w:rsidP="00F92A9A">
      <w:pPr>
        <w:pStyle w:val="Heading4"/>
        <w:numPr>
          <w:ilvl w:val="1"/>
          <w:numId w:val="20"/>
        </w:numPr>
        <w:spacing w:before="0" w:line="480" w:lineRule="auto"/>
        <w:rPr>
          <w:rFonts w:asciiTheme="majorBidi" w:hAnsiTheme="majorBidi"/>
          <w:bCs w:val="0"/>
          <w:i w:val="0"/>
          <w:iCs w:val="0"/>
          <w:color w:val="auto"/>
        </w:rPr>
      </w:pPr>
      <w:r w:rsidRPr="00F92A9A">
        <w:rPr>
          <w:rFonts w:asciiTheme="majorBidi" w:hAnsiTheme="majorBidi"/>
          <w:bCs w:val="0"/>
          <w:i w:val="0"/>
          <w:iCs w:val="0"/>
          <w:color w:val="auto"/>
        </w:rPr>
        <w:t>Self-Administered Survey</w:t>
      </w:r>
    </w:p>
    <w:p w:rsidR="00F92A9A" w:rsidRPr="00F92A9A" w:rsidRDefault="00F92A9A" w:rsidP="00F92A9A">
      <w:pPr>
        <w:pStyle w:val="ListParagraph"/>
        <w:numPr>
          <w:ilvl w:val="0"/>
          <w:numId w:val="35"/>
        </w:numPr>
        <w:spacing w:line="480" w:lineRule="auto"/>
        <w:jc w:val="both"/>
        <w:rPr>
          <w:rFonts w:asciiTheme="majorBidi" w:hAnsiTheme="majorBidi" w:cstheme="majorBidi"/>
        </w:rPr>
      </w:pPr>
      <w:r w:rsidRPr="00F92A9A">
        <w:rPr>
          <w:rFonts w:asciiTheme="majorBidi" w:hAnsiTheme="majorBidi" w:cstheme="majorBidi"/>
          <w:b/>
          <w:bCs/>
        </w:rPr>
        <w:t>Overview</w:t>
      </w:r>
      <w:r w:rsidRPr="00F92A9A">
        <w:rPr>
          <w:rFonts w:asciiTheme="majorBidi" w:hAnsiTheme="majorBidi" w:cstheme="majorBidi"/>
        </w:rPr>
        <w:t>: to collect individuals work media sector opinions, the researcher used the self-administered questionnaire. The researcher choose the questionnaire, then using an online Google forms because it is easy to be managed and distributed, it can cover a wide sample over a wide geographical area in short time, and it is easy to be quantitatively analyzed later through specialized software.</w:t>
      </w:r>
    </w:p>
    <w:p w:rsidR="00F92A9A" w:rsidRPr="00F92A9A" w:rsidRDefault="00F92A9A" w:rsidP="00F92A9A">
      <w:pPr>
        <w:pStyle w:val="ListParagraph"/>
        <w:numPr>
          <w:ilvl w:val="0"/>
          <w:numId w:val="35"/>
        </w:numPr>
        <w:spacing w:line="480" w:lineRule="auto"/>
        <w:jc w:val="both"/>
        <w:rPr>
          <w:rFonts w:asciiTheme="majorBidi" w:hAnsiTheme="majorBidi" w:cstheme="majorBidi"/>
        </w:rPr>
      </w:pPr>
      <w:r w:rsidRPr="00F92A9A">
        <w:rPr>
          <w:rFonts w:asciiTheme="majorBidi" w:hAnsiTheme="majorBidi" w:cstheme="majorBidi"/>
          <w:b/>
          <w:bCs/>
        </w:rPr>
        <w:t xml:space="preserve">Target population: </w:t>
      </w:r>
      <w:r w:rsidRPr="00F92A9A">
        <w:rPr>
          <w:rFonts w:asciiTheme="majorBidi" w:hAnsiTheme="majorBidi" w:cstheme="majorBidi"/>
        </w:rPr>
        <w:t>The target population consisted of the employees working in the sample TVs.</w:t>
      </w:r>
    </w:p>
    <w:p w:rsidR="00F92A9A" w:rsidRPr="00F92A9A" w:rsidRDefault="00F92A9A" w:rsidP="00C00BAB">
      <w:pPr>
        <w:pStyle w:val="ListParagraph"/>
        <w:numPr>
          <w:ilvl w:val="0"/>
          <w:numId w:val="35"/>
        </w:numPr>
        <w:spacing w:line="480" w:lineRule="auto"/>
        <w:jc w:val="both"/>
        <w:rPr>
          <w:rFonts w:asciiTheme="majorBidi" w:hAnsiTheme="majorBidi" w:cstheme="majorBidi"/>
        </w:rPr>
      </w:pPr>
      <w:r w:rsidRPr="00F92A9A">
        <w:rPr>
          <w:rFonts w:asciiTheme="majorBidi" w:hAnsiTheme="majorBidi" w:cstheme="majorBidi"/>
          <w:b/>
          <w:bCs/>
        </w:rPr>
        <w:t xml:space="preserve">Sampling method: </w:t>
      </w:r>
      <w:r w:rsidRPr="00F92A9A">
        <w:rPr>
          <w:rFonts w:asciiTheme="majorBidi" w:hAnsiTheme="majorBidi" w:cstheme="majorBidi"/>
        </w:rPr>
        <w:t>Due to the time constraint (and other consideration cited in the limitation section) the researcher referred to the non-probability sampling technique. Non probability sampling has different approach like quota sampling and purposive sampling and snowball sampling and self-selecting sampling (</w:t>
      </w:r>
      <w:proofErr w:type="spellStart"/>
      <w:r w:rsidR="00C00BAB">
        <w:rPr>
          <w:rFonts w:asciiTheme="majorBidi" w:hAnsiTheme="majorBidi" w:cstheme="majorBidi"/>
          <w:noProof/>
        </w:rPr>
        <w:t>Z</w:t>
      </w:r>
      <w:r w:rsidRPr="00F92A9A">
        <w:rPr>
          <w:rFonts w:asciiTheme="majorBidi" w:hAnsiTheme="majorBidi" w:cstheme="majorBidi"/>
          <w:noProof/>
        </w:rPr>
        <w:t>ikmund</w:t>
      </w:r>
      <w:proofErr w:type="spellEnd"/>
      <w:r w:rsidR="00C00BAB">
        <w:rPr>
          <w:rFonts w:asciiTheme="majorBidi" w:hAnsiTheme="majorBidi" w:cstheme="majorBidi"/>
          <w:noProof/>
        </w:rPr>
        <w:t xml:space="preserve"> et al, </w:t>
      </w:r>
      <w:r w:rsidRPr="00F92A9A">
        <w:rPr>
          <w:rFonts w:asciiTheme="majorBidi" w:hAnsiTheme="majorBidi" w:cstheme="majorBidi"/>
          <w:noProof/>
        </w:rPr>
        <w:t>2009)</w:t>
      </w:r>
      <w:r w:rsidRPr="00F92A9A">
        <w:rPr>
          <w:rFonts w:asciiTheme="majorBidi" w:hAnsiTheme="majorBidi" w:cstheme="majorBidi"/>
        </w:rPr>
        <w:t>.  The researcher referred to the Judgment</w:t>
      </w:r>
      <w:r w:rsidRPr="00F92A9A">
        <w:rPr>
          <w:rFonts w:asciiTheme="majorBidi" w:hAnsiTheme="majorBidi" w:cstheme="majorBidi"/>
          <w:lang w:val="en-GB"/>
        </w:rPr>
        <w:t xml:space="preserve"> (purposive) sampling.</w:t>
      </w:r>
    </w:p>
    <w:p w:rsidR="00F92A9A" w:rsidRPr="00F92A9A" w:rsidRDefault="00F92A9A" w:rsidP="00F92A9A">
      <w:pPr>
        <w:spacing w:line="480" w:lineRule="auto"/>
        <w:ind w:left="720"/>
        <w:jc w:val="both"/>
        <w:rPr>
          <w:rFonts w:asciiTheme="majorBidi" w:hAnsiTheme="majorBidi" w:cstheme="majorBidi"/>
        </w:rPr>
      </w:pPr>
      <w:r w:rsidRPr="00F92A9A">
        <w:rPr>
          <w:rFonts w:asciiTheme="majorBidi" w:hAnsiTheme="majorBidi" w:cstheme="majorBidi"/>
        </w:rPr>
        <w:t>Although that the sample size is not sharp in this technique, the main concern for the researcher was to maintain a representative sample. So the researcher adopted the following procedures:</w:t>
      </w:r>
    </w:p>
    <w:p w:rsidR="00F92A9A" w:rsidRPr="00F92A9A" w:rsidRDefault="00F92A9A" w:rsidP="00F92A9A">
      <w:pPr>
        <w:spacing w:line="480" w:lineRule="auto"/>
        <w:ind w:left="720" w:firstLine="720"/>
        <w:jc w:val="both"/>
        <w:rPr>
          <w:rFonts w:asciiTheme="majorBidi" w:hAnsiTheme="majorBidi" w:cstheme="majorBidi"/>
        </w:rPr>
      </w:pPr>
      <w:r w:rsidRPr="00F92A9A">
        <w:rPr>
          <w:rFonts w:asciiTheme="majorBidi" w:hAnsiTheme="majorBidi" w:cstheme="majorBidi"/>
        </w:rPr>
        <w:t>First, the researcher referred to the numbers of employees offered by the 3 sample TVs, Then, the researcher targeted the employee from news, programming, Production, and engineering departments, (excluding administrative departments) in order to scope about individuals work  in media specialist.</w:t>
      </w:r>
    </w:p>
    <w:p w:rsidR="00F92A9A" w:rsidRPr="00F92A9A" w:rsidRDefault="00F92A9A" w:rsidP="00F92A9A">
      <w:pPr>
        <w:spacing w:line="480" w:lineRule="auto"/>
        <w:ind w:left="720" w:firstLine="720"/>
        <w:jc w:val="both"/>
        <w:rPr>
          <w:rFonts w:asciiTheme="majorBidi" w:hAnsiTheme="majorBidi" w:cstheme="majorBidi"/>
        </w:rPr>
      </w:pPr>
      <w:r w:rsidRPr="00F92A9A">
        <w:rPr>
          <w:rFonts w:asciiTheme="majorBidi" w:hAnsiTheme="majorBidi" w:cstheme="majorBidi"/>
        </w:rPr>
        <w:lastRenderedPageBreak/>
        <w:t xml:space="preserve">The researcher chose an equal number of participants from each TVs, and the online link send to 45 employees from each TV. Finally, the target was between 100 and 130, and the researcher received response from 119 employee. </w:t>
      </w:r>
    </w:p>
    <w:p w:rsidR="00F92A9A" w:rsidRDefault="00F92A9A" w:rsidP="00F92A9A">
      <w:pPr>
        <w:keepNext/>
        <w:spacing w:line="480" w:lineRule="auto"/>
        <w:ind w:firstLine="993"/>
        <w:jc w:val="both"/>
      </w:pPr>
      <w:r w:rsidRPr="00F92A9A">
        <w:rPr>
          <w:rFonts w:asciiTheme="majorBidi" w:hAnsiTheme="majorBidi" w:cstheme="majorBidi"/>
          <w:noProof/>
          <w:lang w:val="en-US" w:eastAsia="en-US"/>
        </w:rPr>
        <w:drawing>
          <wp:inline distT="0" distB="0" distL="0" distR="0">
            <wp:extent cx="3907766" cy="3942271"/>
            <wp:effectExtent l="19050" t="19050" r="16534"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F92A9A" w:rsidRPr="00F92A9A" w:rsidRDefault="00F92A9A" w:rsidP="00F92A9A">
      <w:pPr>
        <w:pStyle w:val="Caption"/>
        <w:ind w:left="273" w:firstLine="720"/>
        <w:jc w:val="both"/>
        <w:rPr>
          <w:rFonts w:asciiTheme="majorBidi" w:hAnsiTheme="majorBidi" w:cstheme="majorBidi"/>
          <w:b w:val="0"/>
          <w:bCs w:val="0"/>
          <w:color w:val="000000" w:themeColor="text1"/>
          <w:sz w:val="24"/>
          <w:szCs w:val="24"/>
        </w:rPr>
      </w:pPr>
      <w:r w:rsidRPr="00F92A9A">
        <w:rPr>
          <w:b w:val="0"/>
          <w:bCs w:val="0"/>
          <w:color w:val="000000" w:themeColor="text1"/>
          <w:sz w:val="24"/>
          <w:szCs w:val="24"/>
        </w:rPr>
        <w:t xml:space="preserve">Figure </w:t>
      </w:r>
      <w:r w:rsidR="0045454B" w:rsidRPr="00F92A9A">
        <w:rPr>
          <w:b w:val="0"/>
          <w:bCs w:val="0"/>
          <w:color w:val="000000" w:themeColor="text1"/>
          <w:sz w:val="24"/>
          <w:szCs w:val="24"/>
        </w:rPr>
        <w:fldChar w:fldCharType="begin"/>
      </w:r>
      <w:r w:rsidRPr="00F92A9A">
        <w:rPr>
          <w:b w:val="0"/>
          <w:bCs w:val="0"/>
          <w:color w:val="000000" w:themeColor="text1"/>
          <w:sz w:val="24"/>
          <w:szCs w:val="24"/>
        </w:rPr>
        <w:instrText xml:space="preserve"> SEQ Figure \* ARABIC </w:instrText>
      </w:r>
      <w:r w:rsidR="0045454B" w:rsidRPr="00F92A9A">
        <w:rPr>
          <w:b w:val="0"/>
          <w:bCs w:val="0"/>
          <w:color w:val="000000" w:themeColor="text1"/>
          <w:sz w:val="24"/>
          <w:szCs w:val="24"/>
        </w:rPr>
        <w:fldChar w:fldCharType="separate"/>
      </w:r>
      <w:r w:rsidR="003975D9">
        <w:rPr>
          <w:b w:val="0"/>
          <w:bCs w:val="0"/>
          <w:noProof/>
          <w:color w:val="000000" w:themeColor="text1"/>
          <w:sz w:val="24"/>
          <w:szCs w:val="24"/>
        </w:rPr>
        <w:t>13</w:t>
      </w:r>
      <w:r w:rsidR="0045454B" w:rsidRPr="00F92A9A">
        <w:rPr>
          <w:b w:val="0"/>
          <w:bCs w:val="0"/>
          <w:color w:val="000000" w:themeColor="text1"/>
          <w:sz w:val="24"/>
          <w:szCs w:val="24"/>
        </w:rPr>
        <w:fldChar w:fldCharType="end"/>
      </w:r>
      <w:r w:rsidRPr="00F92A9A">
        <w:rPr>
          <w:b w:val="0"/>
          <w:bCs w:val="0"/>
          <w:color w:val="000000" w:themeColor="text1"/>
          <w:sz w:val="24"/>
          <w:szCs w:val="24"/>
          <w:lang w:val="en-US"/>
        </w:rPr>
        <w:t>: Sampling method</w:t>
      </w:r>
    </w:p>
    <w:p w:rsidR="00F92A9A" w:rsidRPr="00F92A9A" w:rsidRDefault="00F92A9A" w:rsidP="00F92A9A">
      <w:pPr>
        <w:spacing w:line="480" w:lineRule="auto"/>
        <w:ind w:firstLine="993"/>
        <w:jc w:val="both"/>
        <w:rPr>
          <w:rFonts w:asciiTheme="majorBidi" w:hAnsiTheme="majorBidi" w:cstheme="majorBidi"/>
        </w:rPr>
      </w:pPr>
    </w:p>
    <w:p w:rsidR="00F92A9A" w:rsidRPr="00F92A9A" w:rsidRDefault="00F92A9A" w:rsidP="00F92A9A">
      <w:pPr>
        <w:pStyle w:val="ListParagraph"/>
        <w:numPr>
          <w:ilvl w:val="0"/>
          <w:numId w:val="35"/>
        </w:numPr>
        <w:spacing w:line="480" w:lineRule="auto"/>
        <w:jc w:val="both"/>
        <w:rPr>
          <w:rFonts w:asciiTheme="majorBidi" w:hAnsiTheme="majorBidi" w:cstheme="majorBidi"/>
        </w:rPr>
      </w:pPr>
      <w:r w:rsidRPr="00F92A9A">
        <w:rPr>
          <w:rFonts w:asciiTheme="majorBidi" w:hAnsiTheme="majorBidi" w:cstheme="majorBidi"/>
          <w:b/>
          <w:bCs/>
        </w:rPr>
        <w:t>Language and distribution:</w:t>
      </w:r>
      <w:r w:rsidRPr="00F92A9A">
        <w:rPr>
          <w:rFonts w:asciiTheme="majorBidi" w:hAnsiTheme="majorBidi" w:cstheme="majorBidi"/>
        </w:rPr>
        <w:t xml:space="preserve"> The questions were presented in Arabic and English and were distributed through online Link for the administrative managers in the three TV channels, and they send the Link with cover letter to the different depart</w:t>
      </w:r>
      <w:r w:rsidR="00C00BAB">
        <w:rPr>
          <w:rFonts w:asciiTheme="majorBidi" w:hAnsiTheme="majorBidi" w:cstheme="majorBidi"/>
        </w:rPr>
        <w:t xml:space="preserve">ment on their private internal </w:t>
      </w:r>
      <w:proofErr w:type="spellStart"/>
      <w:r w:rsidR="00C00BAB">
        <w:rPr>
          <w:rFonts w:asciiTheme="majorBidi" w:hAnsiTheme="majorBidi" w:cstheme="majorBidi"/>
        </w:rPr>
        <w:t>W</w:t>
      </w:r>
      <w:r w:rsidRPr="00F92A9A">
        <w:rPr>
          <w:rFonts w:asciiTheme="majorBidi" w:hAnsiTheme="majorBidi" w:cstheme="majorBidi"/>
        </w:rPr>
        <w:t>hatsApp</w:t>
      </w:r>
      <w:proofErr w:type="spellEnd"/>
      <w:r w:rsidRPr="00F92A9A">
        <w:rPr>
          <w:rFonts w:asciiTheme="majorBidi" w:hAnsiTheme="majorBidi" w:cstheme="majorBidi"/>
        </w:rPr>
        <w:t xml:space="preserve"> groups, and then start receiving responses within one week as average.</w:t>
      </w:r>
    </w:p>
    <w:p w:rsidR="00F92A9A" w:rsidRPr="00F92A9A" w:rsidRDefault="00F92A9A" w:rsidP="00DB5F9D">
      <w:pPr>
        <w:pStyle w:val="ListParagraph"/>
        <w:numPr>
          <w:ilvl w:val="0"/>
          <w:numId w:val="35"/>
        </w:numPr>
        <w:spacing w:line="480" w:lineRule="auto"/>
        <w:jc w:val="both"/>
        <w:rPr>
          <w:rFonts w:asciiTheme="majorBidi" w:hAnsiTheme="majorBidi" w:cstheme="majorBidi"/>
        </w:rPr>
      </w:pPr>
      <w:r w:rsidRPr="00F92A9A">
        <w:rPr>
          <w:rFonts w:asciiTheme="majorBidi" w:hAnsiTheme="majorBidi" w:cstheme="majorBidi"/>
          <w:b/>
          <w:bCs/>
        </w:rPr>
        <w:t xml:space="preserve">Overview on </w:t>
      </w:r>
      <w:proofErr w:type="gramStart"/>
      <w:r w:rsidRPr="00F92A9A">
        <w:rPr>
          <w:rFonts w:asciiTheme="majorBidi" w:hAnsiTheme="majorBidi" w:cstheme="majorBidi"/>
          <w:b/>
          <w:bCs/>
        </w:rPr>
        <w:t>The</w:t>
      </w:r>
      <w:proofErr w:type="gramEnd"/>
      <w:r w:rsidRPr="00F92A9A">
        <w:rPr>
          <w:rFonts w:asciiTheme="majorBidi" w:hAnsiTheme="majorBidi" w:cstheme="majorBidi"/>
          <w:b/>
          <w:bCs/>
        </w:rPr>
        <w:t xml:space="preserve"> Questions: </w:t>
      </w:r>
      <w:r w:rsidRPr="00F92A9A">
        <w:rPr>
          <w:rFonts w:asciiTheme="majorBidi" w:hAnsiTheme="majorBidi" w:cstheme="majorBidi"/>
        </w:rPr>
        <w:t xml:space="preserve">The questionnaire consisted of 16 closed questions representing the research problem. The questions were mainly a modified version of an online </w:t>
      </w:r>
      <w:r w:rsidRPr="00F92A9A">
        <w:rPr>
          <w:rStyle w:val="user-generated"/>
          <w:rFonts w:asciiTheme="majorBidi" w:hAnsiTheme="majorBidi" w:cstheme="majorBidi"/>
        </w:rPr>
        <w:t xml:space="preserve">survey published by “docs.google.com/forms”. </w:t>
      </w:r>
      <w:r w:rsidRPr="00F92A9A">
        <w:rPr>
          <w:rFonts w:asciiTheme="majorBidi" w:hAnsiTheme="majorBidi" w:cstheme="majorBidi"/>
        </w:rPr>
        <w:t xml:space="preserve">The full questionnaires are available in Appendix </w:t>
      </w:r>
      <w:r w:rsidR="00DB5F9D">
        <w:rPr>
          <w:rFonts w:asciiTheme="majorBidi" w:hAnsiTheme="majorBidi" w:cstheme="majorBidi"/>
        </w:rPr>
        <w:t>A</w:t>
      </w:r>
      <w:r w:rsidRPr="00F92A9A">
        <w:rPr>
          <w:rFonts w:asciiTheme="majorBidi" w:hAnsiTheme="majorBidi" w:cstheme="majorBidi"/>
        </w:rPr>
        <w:t xml:space="preserve">. </w:t>
      </w:r>
    </w:p>
    <w:p w:rsidR="00F92A9A" w:rsidRPr="00F92A9A" w:rsidRDefault="00F92A9A" w:rsidP="00F92A9A">
      <w:pPr>
        <w:rPr>
          <w:rFonts w:asciiTheme="majorBidi" w:hAnsiTheme="majorBidi" w:cstheme="majorBidi"/>
          <w:b/>
          <w:bCs/>
        </w:rPr>
      </w:pPr>
    </w:p>
    <w:p w:rsidR="00F92A9A" w:rsidRPr="00F92A9A" w:rsidRDefault="00F92A9A" w:rsidP="00F92A9A">
      <w:pPr>
        <w:pStyle w:val="Heading4"/>
        <w:numPr>
          <w:ilvl w:val="1"/>
          <w:numId w:val="20"/>
        </w:numPr>
        <w:spacing w:before="0" w:line="480" w:lineRule="auto"/>
        <w:rPr>
          <w:rFonts w:asciiTheme="majorBidi" w:hAnsiTheme="majorBidi"/>
          <w:bCs w:val="0"/>
          <w:i w:val="0"/>
          <w:iCs w:val="0"/>
          <w:color w:val="auto"/>
        </w:rPr>
      </w:pPr>
      <w:r w:rsidRPr="00F92A9A">
        <w:rPr>
          <w:rFonts w:asciiTheme="majorBidi" w:hAnsiTheme="majorBidi"/>
          <w:bCs w:val="0"/>
          <w:i w:val="0"/>
          <w:iCs w:val="0"/>
          <w:color w:val="auto"/>
        </w:rPr>
        <w:t>Face To Face Interviews:</w:t>
      </w:r>
    </w:p>
    <w:p w:rsidR="00F92A9A" w:rsidRPr="00F92A9A" w:rsidRDefault="00F92A9A" w:rsidP="00F92A9A">
      <w:pPr>
        <w:pStyle w:val="ListParagraph"/>
        <w:numPr>
          <w:ilvl w:val="0"/>
          <w:numId w:val="37"/>
        </w:numPr>
        <w:spacing w:line="480" w:lineRule="auto"/>
        <w:jc w:val="both"/>
        <w:rPr>
          <w:rFonts w:asciiTheme="majorBidi" w:hAnsiTheme="majorBidi" w:cstheme="majorBidi"/>
        </w:rPr>
      </w:pPr>
      <w:r w:rsidRPr="00F92A9A">
        <w:rPr>
          <w:rFonts w:asciiTheme="majorBidi" w:hAnsiTheme="majorBidi" w:cstheme="majorBidi"/>
          <w:b/>
          <w:bCs/>
        </w:rPr>
        <w:t>Overview</w:t>
      </w:r>
      <w:r w:rsidRPr="00F92A9A">
        <w:rPr>
          <w:rFonts w:asciiTheme="majorBidi" w:hAnsiTheme="majorBidi" w:cstheme="majorBidi"/>
        </w:rPr>
        <w:t>: The researcher wanted to explore the human resource management point of view and discuss the using of social media in their recruitment process. Two interviews were arranged in Al-</w:t>
      </w:r>
      <w:proofErr w:type="spellStart"/>
      <w:r w:rsidRPr="00F92A9A">
        <w:rPr>
          <w:rFonts w:asciiTheme="majorBidi" w:hAnsiTheme="majorBidi" w:cstheme="majorBidi"/>
        </w:rPr>
        <w:t>Jadeed</w:t>
      </w:r>
      <w:proofErr w:type="spellEnd"/>
      <w:r w:rsidRPr="00F92A9A">
        <w:rPr>
          <w:rFonts w:asciiTheme="majorBidi" w:hAnsiTheme="majorBidi" w:cstheme="majorBidi"/>
        </w:rPr>
        <w:t xml:space="preserve"> TV and Al-</w:t>
      </w:r>
      <w:proofErr w:type="spellStart"/>
      <w:r w:rsidRPr="00F92A9A">
        <w:rPr>
          <w:rFonts w:asciiTheme="majorBidi" w:hAnsiTheme="majorBidi" w:cstheme="majorBidi"/>
        </w:rPr>
        <w:t>Quds</w:t>
      </w:r>
      <w:proofErr w:type="spellEnd"/>
      <w:r w:rsidRPr="00F92A9A">
        <w:rPr>
          <w:rFonts w:asciiTheme="majorBidi" w:hAnsiTheme="majorBidi" w:cstheme="majorBidi"/>
        </w:rPr>
        <w:t xml:space="preserve"> TV. The interviews were face to face, with semi structured questions where the researcher had prepared a list of themes and questions relevant to the objectives and based on the results of the questionnaire, and some multiple choice questions. </w:t>
      </w:r>
    </w:p>
    <w:p w:rsidR="00F92A9A" w:rsidRPr="00F92A9A" w:rsidRDefault="00F92A9A" w:rsidP="00F92A9A">
      <w:pPr>
        <w:pStyle w:val="ListParagraph"/>
        <w:numPr>
          <w:ilvl w:val="0"/>
          <w:numId w:val="37"/>
        </w:numPr>
        <w:spacing w:line="480" w:lineRule="auto"/>
        <w:jc w:val="both"/>
        <w:rPr>
          <w:rFonts w:asciiTheme="majorBidi" w:hAnsiTheme="majorBidi" w:cstheme="majorBidi"/>
        </w:rPr>
      </w:pPr>
      <w:r w:rsidRPr="00F92A9A">
        <w:rPr>
          <w:rFonts w:asciiTheme="majorBidi" w:hAnsiTheme="majorBidi" w:cstheme="majorBidi"/>
          <w:b/>
          <w:bCs/>
        </w:rPr>
        <w:t xml:space="preserve">Target population: </w:t>
      </w:r>
      <w:r w:rsidRPr="00F92A9A">
        <w:rPr>
          <w:rFonts w:asciiTheme="majorBidi" w:hAnsiTheme="majorBidi" w:cstheme="majorBidi"/>
        </w:rPr>
        <w:t>the representative of the human resource departments in the TV channels targeted.</w:t>
      </w:r>
    </w:p>
    <w:p w:rsidR="00F92A9A" w:rsidRPr="00F92A9A" w:rsidRDefault="00F92A9A" w:rsidP="00F92A9A">
      <w:pPr>
        <w:pStyle w:val="ListParagraph"/>
        <w:numPr>
          <w:ilvl w:val="0"/>
          <w:numId w:val="37"/>
        </w:numPr>
        <w:spacing w:line="480" w:lineRule="auto"/>
        <w:jc w:val="both"/>
        <w:rPr>
          <w:rFonts w:asciiTheme="majorBidi" w:hAnsiTheme="majorBidi" w:cstheme="majorBidi"/>
        </w:rPr>
      </w:pPr>
      <w:r w:rsidRPr="00F92A9A">
        <w:rPr>
          <w:rFonts w:asciiTheme="majorBidi" w:hAnsiTheme="majorBidi" w:cstheme="majorBidi"/>
          <w:b/>
          <w:bCs/>
        </w:rPr>
        <w:t>Place and period:</w:t>
      </w:r>
      <w:r w:rsidRPr="00F92A9A">
        <w:rPr>
          <w:rFonts w:asciiTheme="majorBidi" w:hAnsiTheme="majorBidi" w:cstheme="majorBidi"/>
        </w:rPr>
        <w:t xml:space="preserve"> the first interview was conducted at AL-</w:t>
      </w:r>
      <w:proofErr w:type="spellStart"/>
      <w:r w:rsidRPr="00F92A9A">
        <w:rPr>
          <w:rFonts w:asciiTheme="majorBidi" w:hAnsiTheme="majorBidi" w:cstheme="majorBidi"/>
        </w:rPr>
        <w:t>Jadeed</w:t>
      </w:r>
      <w:proofErr w:type="spellEnd"/>
      <w:r w:rsidRPr="00F92A9A">
        <w:rPr>
          <w:rFonts w:asciiTheme="majorBidi" w:hAnsiTheme="majorBidi" w:cstheme="majorBidi"/>
        </w:rPr>
        <w:t xml:space="preserve"> TV in 9-1-2018 and the second one at Al-</w:t>
      </w:r>
      <w:proofErr w:type="spellStart"/>
      <w:r w:rsidRPr="00F92A9A">
        <w:rPr>
          <w:rFonts w:asciiTheme="majorBidi" w:hAnsiTheme="majorBidi" w:cstheme="majorBidi"/>
        </w:rPr>
        <w:t>Quds</w:t>
      </w:r>
      <w:proofErr w:type="spellEnd"/>
      <w:r w:rsidRPr="00F92A9A">
        <w:rPr>
          <w:rFonts w:asciiTheme="majorBidi" w:hAnsiTheme="majorBidi" w:cstheme="majorBidi"/>
        </w:rPr>
        <w:t xml:space="preserve"> TV in 10-1-2018.</w:t>
      </w:r>
    </w:p>
    <w:p w:rsidR="00F92A9A" w:rsidRPr="00F92A9A" w:rsidRDefault="00F92A9A" w:rsidP="00F92A9A">
      <w:pPr>
        <w:pStyle w:val="ListParagraph"/>
        <w:numPr>
          <w:ilvl w:val="0"/>
          <w:numId w:val="37"/>
        </w:numPr>
        <w:spacing w:line="480" w:lineRule="auto"/>
        <w:jc w:val="both"/>
        <w:rPr>
          <w:rFonts w:asciiTheme="majorBidi" w:hAnsiTheme="majorBidi" w:cstheme="majorBidi"/>
          <w:b/>
          <w:bCs/>
        </w:rPr>
      </w:pPr>
      <w:r w:rsidRPr="00F92A9A">
        <w:rPr>
          <w:rFonts w:asciiTheme="majorBidi" w:hAnsiTheme="majorBidi" w:cstheme="majorBidi"/>
          <w:b/>
          <w:bCs/>
        </w:rPr>
        <w:t xml:space="preserve">Overview on the questions: </w:t>
      </w:r>
      <w:r w:rsidRPr="00F92A9A">
        <w:rPr>
          <w:rFonts w:asciiTheme="majorBidi" w:hAnsiTheme="majorBidi" w:cstheme="majorBidi"/>
        </w:rPr>
        <w:t>Ten semi structured questions and six multiple choice questions were assigned for each interview. The questions followed six main categories (</w:t>
      </w:r>
      <w:r w:rsidRPr="00DB5F9D">
        <w:rPr>
          <w:rFonts w:asciiTheme="majorBidi" w:hAnsiTheme="majorBidi" w:cstheme="majorBidi"/>
        </w:rPr>
        <w:t>The full interviews (questions and answers) are available in Appendices B, C and D)</w:t>
      </w:r>
      <w:r w:rsidRPr="00F92A9A">
        <w:rPr>
          <w:rFonts w:asciiTheme="majorBidi" w:hAnsiTheme="majorBidi" w:cstheme="majorBidi"/>
        </w:rPr>
        <w:t>:</w:t>
      </w:r>
    </w:p>
    <w:p w:rsidR="00F92A9A" w:rsidRPr="00F92A9A" w:rsidRDefault="00F92A9A" w:rsidP="00F92A9A">
      <w:pPr>
        <w:pStyle w:val="ListParagraph"/>
        <w:numPr>
          <w:ilvl w:val="0"/>
          <w:numId w:val="34"/>
        </w:numPr>
        <w:spacing w:line="480" w:lineRule="auto"/>
        <w:jc w:val="both"/>
        <w:rPr>
          <w:rFonts w:asciiTheme="majorBidi" w:hAnsiTheme="majorBidi" w:cstheme="majorBidi"/>
        </w:rPr>
      </w:pPr>
      <w:r w:rsidRPr="00F92A9A">
        <w:rPr>
          <w:rFonts w:asciiTheme="majorBidi" w:hAnsiTheme="majorBidi" w:cstheme="majorBidi"/>
          <w:b/>
          <w:bCs/>
        </w:rPr>
        <w:t xml:space="preserve">One question </w:t>
      </w:r>
      <w:r w:rsidRPr="00F92A9A">
        <w:rPr>
          <w:rFonts w:asciiTheme="majorBidi" w:hAnsiTheme="majorBidi" w:cstheme="majorBidi"/>
        </w:rPr>
        <w:t>to introduce the interviewee. (“Introduce yourself and your position”)</w:t>
      </w:r>
    </w:p>
    <w:p w:rsidR="00F92A9A" w:rsidRPr="00F92A9A" w:rsidRDefault="00F92A9A" w:rsidP="00F92A9A">
      <w:pPr>
        <w:pStyle w:val="ListParagraph"/>
        <w:numPr>
          <w:ilvl w:val="0"/>
          <w:numId w:val="34"/>
        </w:numPr>
        <w:spacing w:line="480" w:lineRule="auto"/>
        <w:jc w:val="both"/>
        <w:rPr>
          <w:rFonts w:asciiTheme="majorBidi" w:hAnsiTheme="majorBidi" w:cstheme="majorBidi"/>
        </w:rPr>
      </w:pPr>
      <w:r w:rsidRPr="00F92A9A">
        <w:rPr>
          <w:rFonts w:asciiTheme="majorBidi" w:hAnsiTheme="majorBidi" w:cstheme="majorBidi"/>
          <w:b/>
          <w:bCs/>
        </w:rPr>
        <w:t>One questions</w:t>
      </w:r>
      <w:r w:rsidRPr="00F92A9A">
        <w:rPr>
          <w:rFonts w:asciiTheme="majorBidi" w:hAnsiTheme="majorBidi" w:cstheme="majorBidi"/>
        </w:rPr>
        <w:t xml:space="preserve"> to get more information about the number of employee and the different departments inside the TV.</w:t>
      </w:r>
    </w:p>
    <w:p w:rsidR="00F92A9A" w:rsidRPr="00F92A9A" w:rsidRDefault="00F92A9A" w:rsidP="00F92A9A">
      <w:pPr>
        <w:pStyle w:val="ListParagraph"/>
        <w:numPr>
          <w:ilvl w:val="0"/>
          <w:numId w:val="34"/>
        </w:numPr>
        <w:spacing w:line="480" w:lineRule="auto"/>
        <w:jc w:val="both"/>
        <w:rPr>
          <w:rFonts w:asciiTheme="majorBidi" w:hAnsiTheme="majorBidi" w:cstheme="majorBidi"/>
        </w:rPr>
      </w:pPr>
      <w:r w:rsidRPr="00F92A9A">
        <w:rPr>
          <w:rFonts w:asciiTheme="majorBidi" w:hAnsiTheme="majorBidi" w:cstheme="majorBidi"/>
          <w:b/>
          <w:bCs/>
        </w:rPr>
        <w:t xml:space="preserve">Two questions </w:t>
      </w:r>
      <w:r w:rsidRPr="00F92A9A">
        <w:rPr>
          <w:rFonts w:asciiTheme="majorBidi" w:hAnsiTheme="majorBidi" w:cstheme="majorBidi"/>
        </w:rPr>
        <w:t>to describe general steps in their recruitment process.</w:t>
      </w:r>
    </w:p>
    <w:p w:rsidR="00F92A9A" w:rsidRPr="00F92A9A" w:rsidRDefault="00F92A9A" w:rsidP="00F92A9A">
      <w:pPr>
        <w:pStyle w:val="ListParagraph"/>
        <w:numPr>
          <w:ilvl w:val="0"/>
          <w:numId w:val="34"/>
        </w:numPr>
        <w:spacing w:line="480" w:lineRule="auto"/>
        <w:jc w:val="both"/>
        <w:rPr>
          <w:rFonts w:asciiTheme="majorBidi" w:hAnsiTheme="majorBidi" w:cstheme="majorBidi"/>
        </w:rPr>
      </w:pPr>
      <w:r w:rsidRPr="00F92A9A">
        <w:rPr>
          <w:rFonts w:asciiTheme="majorBidi" w:hAnsiTheme="majorBidi" w:cstheme="majorBidi"/>
          <w:b/>
          <w:bCs/>
        </w:rPr>
        <w:t>Four questions</w:t>
      </w:r>
      <w:r w:rsidRPr="00F92A9A">
        <w:rPr>
          <w:rFonts w:asciiTheme="majorBidi" w:hAnsiTheme="majorBidi" w:cstheme="majorBidi"/>
        </w:rPr>
        <w:t xml:space="preserve"> to describe their use of social media in recruitment process.</w:t>
      </w:r>
    </w:p>
    <w:p w:rsidR="00F92A9A" w:rsidRPr="00F92A9A" w:rsidRDefault="00F92A9A" w:rsidP="00F92A9A">
      <w:pPr>
        <w:pStyle w:val="ListParagraph"/>
        <w:numPr>
          <w:ilvl w:val="0"/>
          <w:numId w:val="34"/>
        </w:numPr>
        <w:spacing w:line="480" w:lineRule="auto"/>
        <w:jc w:val="both"/>
        <w:rPr>
          <w:rFonts w:asciiTheme="majorBidi" w:hAnsiTheme="majorBidi" w:cstheme="majorBidi"/>
        </w:rPr>
      </w:pPr>
      <w:r w:rsidRPr="00F92A9A">
        <w:rPr>
          <w:rFonts w:asciiTheme="majorBidi" w:hAnsiTheme="majorBidi" w:cstheme="majorBidi"/>
          <w:b/>
          <w:bCs/>
        </w:rPr>
        <w:t>Two questions</w:t>
      </w:r>
      <w:r w:rsidRPr="00F92A9A">
        <w:rPr>
          <w:rFonts w:asciiTheme="majorBidi" w:hAnsiTheme="majorBidi" w:cstheme="majorBidi"/>
        </w:rPr>
        <w:t xml:space="preserve"> to give advice for the candidate about using social media.</w:t>
      </w:r>
    </w:p>
    <w:p w:rsidR="00F92A9A" w:rsidRPr="00F92A9A" w:rsidRDefault="00F92A9A" w:rsidP="00F92A9A">
      <w:pPr>
        <w:pStyle w:val="ListParagraph"/>
        <w:numPr>
          <w:ilvl w:val="0"/>
          <w:numId w:val="34"/>
        </w:numPr>
        <w:spacing w:line="480" w:lineRule="auto"/>
        <w:jc w:val="both"/>
        <w:rPr>
          <w:rFonts w:asciiTheme="majorBidi" w:hAnsiTheme="majorBidi" w:cstheme="majorBidi"/>
        </w:rPr>
      </w:pPr>
      <w:r w:rsidRPr="00F92A9A">
        <w:rPr>
          <w:rFonts w:asciiTheme="majorBidi" w:hAnsiTheme="majorBidi" w:cstheme="majorBidi"/>
          <w:b/>
          <w:bCs/>
        </w:rPr>
        <w:t>Six multiple</w:t>
      </w:r>
      <w:r w:rsidRPr="00F92A9A">
        <w:rPr>
          <w:rFonts w:asciiTheme="majorBidi" w:hAnsiTheme="majorBidi" w:cstheme="majorBidi"/>
        </w:rPr>
        <w:t xml:space="preserve"> choice question</w:t>
      </w:r>
      <w:r w:rsidR="00C00BAB">
        <w:rPr>
          <w:rFonts w:asciiTheme="majorBidi" w:hAnsiTheme="majorBidi" w:cstheme="majorBidi"/>
        </w:rPr>
        <w:t>s</w:t>
      </w:r>
      <w:r w:rsidRPr="00F92A9A">
        <w:rPr>
          <w:rFonts w:asciiTheme="majorBidi" w:hAnsiTheme="majorBidi" w:cstheme="majorBidi"/>
        </w:rPr>
        <w:t xml:space="preserve"> to describe the effects of using social media in recruitment.</w:t>
      </w:r>
    </w:p>
    <w:p w:rsidR="00F92A9A" w:rsidRPr="00F92A9A" w:rsidRDefault="00F92A9A" w:rsidP="00F92A9A">
      <w:pPr>
        <w:spacing w:line="480" w:lineRule="auto"/>
        <w:ind w:left="1276"/>
        <w:jc w:val="both"/>
        <w:rPr>
          <w:rFonts w:asciiTheme="majorBidi" w:hAnsiTheme="majorBidi" w:cstheme="majorBidi"/>
        </w:rPr>
      </w:pPr>
    </w:p>
    <w:p w:rsidR="00F92A9A" w:rsidRPr="00F92A9A" w:rsidRDefault="00F92A9A" w:rsidP="00F92A9A">
      <w:pPr>
        <w:spacing w:line="480" w:lineRule="auto"/>
        <w:ind w:firstLine="993"/>
        <w:jc w:val="both"/>
        <w:rPr>
          <w:rFonts w:asciiTheme="majorBidi" w:hAnsiTheme="majorBidi" w:cstheme="majorBidi"/>
          <w:b/>
          <w:bCs/>
        </w:rPr>
      </w:pPr>
      <w:r w:rsidRPr="00F92A9A">
        <w:rPr>
          <w:rFonts w:asciiTheme="majorBidi" w:hAnsiTheme="majorBidi" w:cstheme="majorBidi"/>
          <w:b/>
          <w:bCs/>
        </w:rPr>
        <w:lastRenderedPageBreak/>
        <w:t xml:space="preserve">F. participants: </w:t>
      </w:r>
    </w:p>
    <w:p w:rsidR="00F92A9A" w:rsidRPr="00F92A9A" w:rsidRDefault="00F92A9A" w:rsidP="00F92A9A">
      <w:pPr>
        <w:spacing w:line="480" w:lineRule="auto"/>
        <w:ind w:firstLine="993"/>
        <w:jc w:val="both"/>
        <w:rPr>
          <w:rFonts w:asciiTheme="majorBidi" w:hAnsiTheme="majorBidi" w:cstheme="majorBidi"/>
        </w:rPr>
      </w:pPr>
      <w:r w:rsidRPr="00F92A9A">
        <w:rPr>
          <w:rFonts w:asciiTheme="majorBidi" w:hAnsiTheme="majorBidi" w:cstheme="majorBidi"/>
        </w:rPr>
        <w:t>The researcher did two interviews with two managerial positions:</w:t>
      </w:r>
    </w:p>
    <w:p w:rsidR="00F92A9A" w:rsidRPr="00F92A9A" w:rsidRDefault="00F92A9A" w:rsidP="00F92A9A">
      <w:pPr>
        <w:spacing w:line="480" w:lineRule="auto"/>
        <w:ind w:left="1418"/>
        <w:jc w:val="both"/>
        <w:rPr>
          <w:rFonts w:asciiTheme="majorBidi" w:hAnsiTheme="majorBidi" w:cstheme="majorBidi"/>
          <w:iCs/>
        </w:rPr>
      </w:pPr>
      <w:r w:rsidRPr="00F92A9A">
        <w:rPr>
          <w:rFonts w:asciiTheme="majorBidi" w:hAnsiTheme="majorBidi" w:cstheme="majorBidi"/>
        </w:rPr>
        <w:t>•In AL-</w:t>
      </w:r>
      <w:proofErr w:type="spellStart"/>
      <w:r w:rsidRPr="00F92A9A">
        <w:rPr>
          <w:rFonts w:asciiTheme="majorBidi" w:hAnsiTheme="majorBidi" w:cstheme="majorBidi"/>
        </w:rPr>
        <w:t>Jadeed</w:t>
      </w:r>
      <w:proofErr w:type="spellEnd"/>
      <w:r w:rsidRPr="00F92A9A">
        <w:rPr>
          <w:rFonts w:asciiTheme="majorBidi" w:hAnsiTheme="majorBidi" w:cstheme="majorBidi"/>
        </w:rPr>
        <w:t xml:space="preserve"> </w:t>
      </w:r>
      <w:r w:rsidR="00C00BAB" w:rsidRPr="00F92A9A">
        <w:rPr>
          <w:rFonts w:asciiTheme="majorBidi" w:hAnsiTheme="majorBidi" w:cstheme="majorBidi"/>
        </w:rPr>
        <w:t>TV with</w:t>
      </w:r>
      <w:r w:rsidRPr="00F92A9A">
        <w:rPr>
          <w:rFonts w:asciiTheme="majorBidi" w:hAnsiTheme="majorBidi" w:cstheme="majorBidi"/>
          <w:iCs/>
        </w:rPr>
        <w:t xml:space="preserve"> Mrs. Dora Shams AL Ghazal, </w:t>
      </w:r>
      <w:r w:rsidRPr="00F92A9A">
        <w:rPr>
          <w:rFonts w:asciiTheme="majorBidi" w:hAnsiTheme="majorBidi" w:cstheme="majorBidi"/>
        </w:rPr>
        <w:t>Senior HR Officer.</w:t>
      </w:r>
    </w:p>
    <w:p w:rsidR="00F92A9A" w:rsidRPr="00F92A9A" w:rsidRDefault="00F92A9A" w:rsidP="00F92A9A">
      <w:pPr>
        <w:spacing w:line="480" w:lineRule="auto"/>
        <w:ind w:left="1418"/>
        <w:jc w:val="both"/>
        <w:rPr>
          <w:rFonts w:asciiTheme="majorBidi" w:hAnsiTheme="majorBidi" w:cstheme="majorBidi"/>
          <w:iCs/>
        </w:rPr>
      </w:pPr>
      <w:r w:rsidRPr="00F92A9A">
        <w:rPr>
          <w:rFonts w:asciiTheme="majorBidi" w:hAnsiTheme="majorBidi" w:cstheme="majorBidi"/>
        </w:rPr>
        <w:t>•</w:t>
      </w:r>
      <w:r w:rsidRPr="00F92A9A">
        <w:rPr>
          <w:rFonts w:asciiTheme="majorBidi" w:hAnsiTheme="majorBidi" w:cstheme="majorBidi"/>
          <w:iCs/>
        </w:rPr>
        <w:t>In Al-</w:t>
      </w:r>
      <w:proofErr w:type="spellStart"/>
      <w:r w:rsidRPr="00F92A9A">
        <w:rPr>
          <w:rFonts w:asciiTheme="majorBidi" w:hAnsiTheme="majorBidi" w:cstheme="majorBidi"/>
          <w:iCs/>
        </w:rPr>
        <w:t>Quds</w:t>
      </w:r>
      <w:proofErr w:type="spellEnd"/>
      <w:r w:rsidRPr="00F92A9A">
        <w:rPr>
          <w:rFonts w:asciiTheme="majorBidi" w:hAnsiTheme="majorBidi" w:cstheme="majorBidi"/>
          <w:iCs/>
        </w:rPr>
        <w:t xml:space="preserve"> TV, with </w:t>
      </w:r>
      <w:r w:rsidRPr="00F92A9A">
        <w:rPr>
          <w:rFonts w:asciiTheme="majorBidi" w:hAnsiTheme="majorBidi" w:cstheme="majorBidi"/>
        </w:rPr>
        <w:t xml:space="preserve">Mr. </w:t>
      </w:r>
      <w:proofErr w:type="spellStart"/>
      <w:r w:rsidRPr="00F92A9A">
        <w:rPr>
          <w:rFonts w:asciiTheme="majorBidi" w:hAnsiTheme="majorBidi" w:cstheme="majorBidi"/>
          <w:iCs/>
        </w:rPr>
        <w:t>Wissam</w:t>
      </w:r>
      <w:proofErr w:type="spellEnd"/>
      <w:r w:rsidRPr="00F92A9A">
        <w:rPr>
          <w:rFonts w:asciiTheme="majorBidi" w:hAnsiTheme="majorBidi" w:cstheme="majorBidi"/>
          <w:iCs/>
        </w:rPr>
        <w:t xml:space="preserve"> </w:t>
      </w:r>
      <w:proofErr w:type="spellStart"/>
      <w:r w:rsidRPr="00F92A9A">
        <w:rPr>
          <w:rFonts w:asciiTheme="majorBidi" w:hAnsiTheme="majorBidi" w:cstheme="majorBidi"/>
          <w:iCs/>
        </w:rPr>
        <w:t>Hajjar</w:t>
      </w:r>
      <w:proofErr w:type="spellEnd"/>
      <w:r w:rsidRPr="00F92A9A">
        <w:rPr>
          <w:rFonts w:asciiTheme="majorBidi" w:hAnsiTheme="majorBidi" w:cstheme="majorBidi"/>
          <w:iCs/>
        </w:rPr>
        <w:t>, Head of administrative department.</w:t>
      </w:r>
    </w:p>
    <w:p w:rsidR="00BE27C4" w:rsidRPr="00BE27C4" w:rsidRDefault="00BE27C4" w:rsidP="00BE27C4"/>
    <w:p w:rsidR="008B7881" w:rsidRPr="00BE27C4" w:rsidRDefault="008B7881" w:rsidP="00F4627A">
      <w:pPr>
        <w:pStyle w:val="Heading3"/>
        <w:numPr>
          <w:ilvl w:val="0"/>
          <w:numId w:val="20"/>
        </w:numPr>
        <w:spacing w:before="0" w:line="480" w:lineRule="auto"/>
        <w:rPr>
          <w:rFonts w:asciiTheme="majorBidi" w:hAnsiTheme="majorBidi"/>
          <w:bCs w:val="0"/>
          <w:color w:val="auto"/>
        </w:rPr>
      </w:pPr>
      <w:bookmarkStart w:id="33" w:name="_Toc503926870"/>
      <w:r w:rsidRPr="00BE27C4">
        <w:rPr>
          <w:rFonts w:asciiTheme="majorBidi" w:hAnsiTheme="majorBidi"/>
          <w:bCs w:val="0"/>
          <w:color w:val="auto"/>
        </w:rPr>
        <w:t>STUDY LIMITATIONS</w:t>
      </w:r>
      <w:bookmarkEnd w:id="33"/>
    </w:p>
    <w:p w:rsidR="009B6CA3" w:rsidRPr="009B6CA3" w:rsidRDefault="009B6CA3" w:rsidP="009B6CA3">
      <w:pPr>
        <w:spacing w:line="480" w:lineRule="auto"/>
        <w:jc w:val="both"/>
        <w:rPr>
          <w:rFonts w:asciiTheme="majorBidi" w:hAnsiTheme="majorBidi" w:cstheme="majorBidi"/>
        </w:rPr>
      </w:pPr>
      <w:r w:rsidRPr="009B6CA3">
        <w:rPr>
          <w:rFonts w:asciiTheme="majorBidi" w:hAnsiTheme="majorBidi" w:cstheme="majorBidi"/>
        </w:rPr>
        <w:t xml:space="preserve">Although the study has reached its aims, some limitations and shortcomings were unavoidable during the research process. These included: </w:t>
      </w:r>
    </w:p>
    <w:p w:rsidR="009B6CA3" w:rsidRPr="009B6CA3" w:rsidRDefault="009B6CA3" w:rsidP="009B6CA3">
      <w:pPr>
        <w:pStyle w:val="ListParagraph"/>
        <w:numPr>
          <w:ilvl w:val="0"/>
          <w:numId w:val="4"/>
        </w:numPr>
        <w:spacing w:line="480" w:lineRule="auto"/>
        <w:jc w:val="both"/>
        <w:rPr>
          <w:rFonts w:asciiTheme="majorBidi" w:hAnsiTheme="majorBidi" w:cstheme="majorBidi"/>
        </w:rPr>
      </w:pPr>
      <w:r w:rsidRPr="009B6CA3">
        <w:rPr>
          <w:rFonts w:asciiTheme="majorBidi" w:hAnsiTheme="majorBidi" w:cstheme="majorBidi"/>
        </w:rPr>
        <w:t>Specifying the scope of the research subject:</w:t>
      </w:r>
    </w:p>
    <w:p w:rsidR="009B6CA3" w:rsidRPr="009B6CA3" w:rsidRDefault="009B6CA3" w:rsidP="00297E73">
      <w:pPr>
        <w:spacing w:line="480" w:lineRule="auto"/>
        <w:ind w:left="360"/>
        <w:jc w:val="both"/>
        <w:rPr>
          <w:rFonts w:asciiTheme="majorBidi" w:hAnsiTheme="majorBidi" w:cstheme="majorBidi"/>
        </w:rPr>
      </w:pPr>
      <w:r w:rsidRPr="009B6CA3">
        <w:rPr>
          <w:rFonts w:asciiTheme="majorBidi" w:hAnsiTheme="majorBidi" w:cstheme="majorBidi"/>
        </w:rPr>
        <w:t xml:space="preserve">During formulation of the subject and objective of the research, the researcher found that the scope of the research must be narrowed in order to meet requirements in terms of time limits standard of the research. So, the researcher had to </w:t>
      </w:r>
      <w:r w:rsidR="00297E73">
        <w:rPr>
          <w:rFonts w:asciiTheme="majorBidi" w:hAnsiTheme="majorBidi" w:cstheme="majorBidi"/>
        </w:rPr>
        <w:t>recommend</w:t>
      </w:r>
      <w:r w:rsidRPr="009B6CA3">
        <w:rPr>
          <w:rFonts w:asciiTheme="majorBidi" w:hAnsiTheme="majorBidi" w:cstheme="majorBidi"/>
        </w:rPr>
        <w:t xml:space="preserve"> two ideas</w:t>
      </w:r>
      <w:r w:rsidR="00297E73">
        <w:rPr>
          <w:rFonts w:asciiTheme="majorBidi" w:hAnsiTheme="majorBidi" w:cstheme="majorBidi"/>
        </w:rPr>
        <w:t xml:space="preserve"> to </w:t>
      </w:r>
      <w:proofErr w:type="spellStart"/>
      <w:r w:rsidR="00297E73">
        <w:rPr>
          <w:rFonts w:asciiTheme="majorBidi" w:hAnsiTheme="majorBidi" w:cstheme="majorBidi"/>
        </w:rPr>
        <w:t>futuer</w:t>
      </w:r>
      <w:proofErr w:type="spellEnd"/>
      <w:r w:rsidR="00297E73">
        <w:rPr>
          <w:rFonts w:asciiTheme="majorBidi" w:hAnsiTheme="majorBidi" w:cstheme="majorBidi"/>
        </w:rPr>
        <w:t xml:space="preserve"> researches</w:t>
      </w:r>
      <w:r w:rsidRPr="009B6CA3">
        <w:rPr>
          <w:rFonts w:asciiTheme="majorBidi" w:hAnsiTheme="majorBidi" w:cstheme="majorBidi"/>
        </w:rPr>
        <w:t>:</w:t>
      </w:r>
    </w:p>
    <w:p w:rsidR="009B6CA3" w:rsidRPr="009B6CA3" w:rsidRDefault="009B6CA3" w:rsidP="009B6CA3">
      <w:pPr>
        <w:spacing w:line="480" w:lineRule="auto"/>
        <w:ind w:left="1440"/>
        <w:jc w:val="both"/>
        <w:rPr>
          <w:rFonts w:asciiTheme="majorBidi" w:hAnsiTheme="majorBidi" w:cstheme="majorBidi"/>
        </w:rPr>
      </w:pPr>
      <w:r w:rsidRPr="009B6CA3">
        <w:rPr>
          <w:rFonts w:asciiTheme="majorBidi" w:hAnsiTheme="majorBidi" w:cstheme="majorBidi"/>
        </w:rPr>
        <w:t>First: Comparing the variance of the effect of using social media in recruitment between different job positions and levels or different work domains.</w:t>
      </w:r>
    </w:p>
    <w:p w:rsidR="009B6CA3" w:rsidRPr="009B6CA3" w:rsidRDefault="009B6CA3" w:rsidP="009B6CA3">
      <w:pPr>
        <w:spacing w:line="480" w:lineRule="auto"/>
        <w:ind w:left="1440"/>
        <w:jc w:val="both"/>
        <w:rPr>
          <w:rFonts w:asciiTheme="majorBidi" w:hAnsiTheme="majorBidi" w:cstheme="majorBidi"/>
        </w:rPr>
      </w:pPr>
      <w:r w:rsidRPr="009B6CA3">
        <w:rPr>
          <w:rFonts w:asciiTheme="majorBidi" w:hAnsiTheme="majorBidi" w:cstheme="majorBidi"/>
        </w:rPr>
        <w:t xml:space="preserve">Second: In order to get more accurate indicators about using social media in recruitment in Lebanon, the researcher tried to conduct a survey covering fifty human resource managers in Lebanon. However, it was impossible during the limited time to get the acceptance and responses from this number of managers.   </w:t>
      </w:r>
    </w:p>
    <w:p w:rsidR="009B6CA3" w:rsidRPr="009B6CA3" w:rsidRDefault="009B6CA3" w:rsidP="009B6CA3">
      <w:pPr>
        <w:pStyle w:val="ListParagraph"/>
        <w:numPr>
          <w:ilvl w:val="0"/>
          <w:numId w:val="4"/>
        </w:numPr>
        <w:spacing w:line="480" w:lineRule="auto"/>
        <w:jc w:val="both"/>
        <w:rPr>
          <w:rFonts w:asciiTheme="majorBidi" w:hAnsiTheme="majorBidi" w:cstheme="majorBidi"/>
        </w:rPr>
      </w:pPr>
      <w:r w:rsidRPr="009B6CA3">
        <w:rPr>
          <w:rFonts w:asciiTheme="majorBidi" w:hAnsiTheme="majorBidi" w:cstheme="majorBidi"/>
        </w:rPr>
        <w:t>Late response from the head of human resource managers in the three TV channels and adding another layer of bureaucracy to the approval process for the interviews and survey.</w:t>
      </w:r>
    </w:p>
    <w:p w:rsidR="009B6CA3" w:rsidRPr="009B6CA3" w:rsidRDefault="009B6CA3" w:rsidP="009B6CA3">
      <w:pPr>
        <w:spacing w:line="480" w:lineRule="auto"/>
        <w:ind w:left="360" w:hanging="360"/>
        <w:rPr>
          <w:rFonts w:asciiTheme="majorBidi" w:hAnsiTheme="majorBidi" w:cstheme="majorBidi"/>
        </w:rPr>
      </w:pPr>
      <w:r w:rsidRPr="009B6CA3">
        <w:rPr>
          <w:rFonts w:asciiTheme="majorBidi" w:hAnsiTheme="majorBidi" w:cstheme="majorBidi"/>
        </w:rPr>
        <w:t>-</w:t>
      </w:r>
      <w:r w:rsidRPr="009B6CA3">
        <w:rPr>
          <w:rFonts w:asciiTheme="majorBidi" w:hAnsiTheme="majorBidi" w:cstheme="majorBidi"/>
        </w:rPr>
        <w:tab/>
        <w:t>Late response from participants in the online survey, which needed the researcher to follow up as many times as necessary to get a response.</w:t>
      </w:r>
    </w:p>
    <w:p w:rsidR="00E02D60" w:rsidRDefault="00E02D60" w:rsidP="009B6CA3">
      <w:pPr>
        <w:pStyle w:val="Heading2"/>
        <w:rPr>
          <w:iCs w:val="0"/>
        </w:rPr>
      </w:pPr>
      <w:bookmarkStart w:id="34" w:name="_GoBack"/>
      <w:bookmarkStart w:id="35" w:name="_Toc503926871"/>
      <w:bookmarkEnd w:id="34"/>
      <w:r w:rsidRPr="009B6CA3">
        <w:rPr>
          <w:iCs w:val="0"/>
        </w:rPr>
        <w:lastRenderedPageBreak/>
        <w:t>CHAPTER 4:</w:t>
      </w:r>
      <w:r w:rsidR="000D3BA6" w:rsidRPr="009B6CA3">
        <w:rPr>
          <w:iCs w:val="0"/>
        </w:rPr>
        <w:t xml:space="preserve"> FINDINGS AND RESULTS</w:t>
      </w:r>
      <w:bookmarkEnd w:id="35"/>
    </w:p>
    <w:p w:rsidR="009B6CA3" w:rsidRPr="009B6CA3" w:rsidRDefault="009B6CA3" w:rsidP="009B6CA3">
      <w:pPr>
        <w:rPr>
          <w:lang w:val="en-US" w:eastAsia="en-US"/>
        </w:rPr>
      </w:pPr>
    </w:p>
    <w:p w:rsidR="00A821FB" w:rsidRDefault="00A821FB" w:rsidP="00F4627A">
      <w:pPr>
        <w:pStyle w:val="Heading3"/>
        <w:numPr>
          <w:ilvl w:val="0"/>
          <w:numId w:val="22"/>
        </w:numPr>
        <w:spacing w:before="0" w:line="480" w:lineRule="auto"/>
        <w:rPr>
          <w:rFonts w:asciiTheme="majorBidi" w:hAnsiTheme="majorBidi"/>
          <w:bCs w:val="0"/>
          <w:color w:val="auto"/>
        </w:rPr>
      </w:pPr>
      <w:bookmarkStart w:id="36" w:name="_Toc503926872"/>
      <w:r w:rsidRPr="006E1565">
        <w:rPr>
          <w:rFonts w:asciiTheme="majorBidi" w:hAnsiTheme="majorBidi"/>
          <w:bCs w:val="0"/>
          <w:color w:val="auto"/>
        </w:rPr>
        <w:t>DATA ANALYSIS</w:t>
      </w:r>
      <w:r w:rsidR="004814EB" w:rsidRPr="006E1565">
        <w:rPr>
          <w:rFonts w:asciiTheme="majorBidi" w:hAnsiTheme="majorBidi"/>
          <w:bCs w:val="0"/>
          <w:color w:val="auto"/>
        </w:rPr>
        <w:t xml:space="preserve"> METHOD</w:t>
      </w:r>
      <w:r w:rsidR="000E01A6">
        <w:rPr>
          <w:rFonts w:asciiTheme="majorBidi" w:hAnsiTheme="majorBidi"/>
          <w:bCs w:val="0"/>
          <w:color w:val="auto"/>
        </w:rPr>
        <w:t>:</w:t>
      </w:r>
      <w:bookmarkEnd w:id="36"/>
    </w:p>
    <w:p w:rsidR="000E01A6" w:rsidRDefault="000E01A6" w:rsidP="000E01A6">
      <w:pPr>
        <w:spacing w:line="480" w:lineRule="auto"/>
        <w:ind w:left="360"/>
        <w:jc w:val="both"/>
        <w:rPr>
          <w:rFonts w:asciiTheme="majorBidi" w:hAnsiTheme="majorBidi" w:cstheme="majorBidi"/>
          <w:bCs/>
          <w:color w:val="000000" w:themeColor="text1"/>
        </w:rPr>
      </w:pPr>
      <w:r w:rsidRPr="000E01A6">
        <w:rPr>
          <w:rFonts w:asciiTheme="majorBidi" w:hAnsiTheme="majorBidi" w:cstheme="majorBidi"/>
          <w:bCs/>
          <w:color w:val="000000" w:themeColor="text1"/>
        </w:rPr>
        <w:t>Two kinds</w:t>
      </w:r>
      <w:r>
        <w:rPr>
          <w:rFonts w:asciiTheme="majorBidi" w:hAnsiTheme="majorBidi" w:cstheme="majorBidi"/>
          <w:bCs/>
          <w:color w:val="000000" w:themeColor="text1"/>
        </w:rPr>
        <w:t xml:space="preserve"> of data were collected,</w:t>
      </w:r>
      <w:r w:rsidRPr="000E01A6">
        <w:rPr>
          <w:rFonts w:asciiTheme="majorBidi" w:hAnsiTheme="majorBidi" w:cstheme="majorBidi"/>
          <w:bCs/>
          <w:color w:val="000000" w:themeColor="text1"/>
        </w:rPr>
        <w:t xml:space="preserve"> </w:t>
      </w:r>
      <w:r>
        <w:rPr>
          <w:rFonts w:asciiTheme="majorBidi" w:hAnsiTheme="majorBidi" w:cstheme="majorBidi"/>
          <w:bCs/>
          <w:color w:val="000000" w:themeColor="text1"/>
        </w:rPr>
        <w:t>q</w:t>
      </w:r>
      <w:r w:rsidRPr="000E01A6">
        <w:rPr>
          <w:rFonts w:asciiTheme="majorBidi" w:hAnsiTheme="majorBidi" w:cstheme="majorBidi"/>
          <w:bCs/>
          <w:color w:val="000000" w:themeColor="text1"/>
        </w:rPr>
        <w:t xml:space="preserve">uantitative data through </w:t>
      </w:r>
      <w:r>
        <w:rPr>
          <w:rFonts w:asciiTheme="majorBidi" w:hAnsiTheme="majorBidi" w:cstheme="majorBidi"/>
          <w:bCs/>
          <w:color w:val="000000" w:themeColor="text1"/>
        </w:rPr>
        <w:t>119</w:t>
      </w:r>
      <w:r w:rsidRPr="000E01A6">
        <w:rPr>
          <w:rFonts w:asciiTheme="majorBidi" w:hAnsiTheme="majorBidi" w:cstheme="majorBidi"/>
          <w:bCs/>
          <w:color w:val="000000" w:themeColor="text1"/>
        </w:rPr>
        <w:t xml:space="preserve"> surveys and qualitative data through two interviews.</w:t>
      </w:r>
    </w:p>
    <w:p w:rsidR="00DB5F9D" w:rsidRPr="000E01A6" w:rsidRDefault="00DB5F9D" w:rsidP="000E01A6">
      <w:pPr>
        <w:spacing w:line="480" w:lineRule="auto"/>
        <w:ind w:left="360"/>
        <w:jc w:val="both"/>
        <w:rPr>
          <w:rFonts w:asciiTheme="majorBidi" w:hAnsiTheme="majorBidi" w:cstheme="majorBidi"/>
          <w:bCs/>
          <w:color w:val="000000" w:themeColor="text1"/>
        </w:rPr>
      </w:pPr>
    </w:p>
    <w:p w:rsidR="000E01A6" w:rsidRDefault="00C90E27" w:rsidP="000E01A6">
      <w:pPr>
        <w:pStyle w:val="Heading4"/>
        <w:numPr>
          <w:ilvl w:val="1"/>
          <w:numId w:val="22"/>
        </w:numPr>
        <w:spacing w:before="0" w:line="480" w:lineRule="auto"/>
        <w:rPr>
          <w:rFonts w:asciiTheme="majorBidi" w:hAnsiTheme="majorBidi"/>
          <w:bCs w:val="0"/>
          <w:i w:val="0"/>
          <w:iCs w:val="0"/>
          <w:color w:val="auto"/>
        </w:rPr>
      </w:pPr>
      <w:r w:rsidRPr="00C90E27">
        <w:rPr>
          <w:rFonts w:asciiTheme="majorBidi" w:hAnsiTheme="majorBidi"/>
          <w:bCs w:val="0"/>
          <w:i w:val="0"/>
          <w:iCs w:val="0"/>
          <w:color w:val="auto"/>
        </w:rPr>
        <w:t>Quantitative Data:</w:t>
      </w:r>
    </w:p>
    <w:p w:rsidR="006A2F54" w:rsidRDefault="006A2F54" w:rsidP="006A2F54">
      <w:pPr>
        <w:spacing w:line="480" w:lineRule="auto"/>
        <w:ind w:left="360"/>
        <w:jc w:val="both"/>
        <w:rPr>
          <w:rFonts w:asciiTheme="majorBidi" w:hAnsiTheme="majorBidi" w:cstheme="majorBidi"/>
          <w:color w:val="000000" w:themeColor="text1"/>
        </w:rPr>
      </w:pPr>
      <w:r w:rsidRPr="006A2F54">
        <w:rPr>
          <w:rFonts w:asciiTheme="majorBidi" w:hAnsiTheme="majorBidi" w:cstheme="majorBidi"/>
          <w:bCs/>
          <w:color w:val="000000" w:themeColor="text1"/>
        </w:rPr>
        <w:t xml:space="preserve">The researcher referred to the SPSS (Statistical Package for the Social Science-version 22) to analyze the </w:t>
      </w:r>
      <w:r w:rsidRPr="006A2F54">
        <w:rPr>
          <w:rFonts w:asciiTheme="majorBidi" w:hAnsiTheme="majorBidi" w:cstheme="majorBidi"/>
          <w:bCs/>
          <w:color w:val="000000" w:themeColor="text1"/>
          <w:rtl/>
        </w:rPr>
        <w:t>119</w:t>
      </w:r>
      <w:r w:rsidRPr="006A2F54">
        <w:rPr>
          <w:rFonts w:asciiTheme="majorBidi" w:hAnsiTheme="majorBidi" w:cstheme="majorBidi"/>
          <w:bCs/>
          <w:color w:val="000000" w:themeColor="text1"/>
        </w:rPr>
        <w:t xml:space="preserve"> surveys.</w:t>
      </w:r>
      <w:r>
        <w:rPr>
          <w:rFonts w:asciiTheme="majorBidi" w:hAnsiTheme="majorBidi" w:cstheme="majorBidi"/>
          <w:bCs/>
          <w:color w:val="000000" w:themeColor="text1"/>
        </w:rPr>
        <w:t xml:space="preserve"> The tests used were </w:t>
      </w:r>
      <w:r>
        <w:rPr>
          <w:rFonts w:asciiTheme="majorBidi" w:hAnsiTheme="majorBidi" w:cstheme="majorBidi"/>
          <w:color w:val="000000" w:themeColor="text1"/>
        </w:rPr>
        <w:t>t</w:t>
      </w:r>
      <w:r w:rsidRPr="006A2F54">
        <w:rPr>
          <w:rFonts w:asciiTheme="majorBidi" w:hAnsiTheme="majorBidi" w:cstheme="majorBidi"/>
          <w:color w:val="000000" w:themeColor="text1"/>
        </w:rPr>
        <w:t>o explore and present the variables:</w:t>
      </w:r>
    </w:p>
    <w:p w:rsidR="006A2F54" w:rsidRPr="006A2F54" w:rsidRDefault="006A2F54" w:rsidP="006A2F54">
      <w:pPr>
        <w:spacing w:line="480" w:lineRule="auto"/>
        <w:ind w:left="360"/>
        <w:jc w:val="both"/>
        <w:rPr>
          <w:rFonts w:asciiTheme="majorBidi" w:hAnsiTheme="majorBidi" w:cstheme="majorBidi"/>
          <w:bCs/>
          <w:color w:val="000000" w:themeColor="text1"/>
        </w:rPr>
      </w:pPr>
    </w:p>
    <w:p w:rsidR="006A2F54" w:rsidRPr="006A2F54" w:rsidRDefault="006A2F54" w:rsidP="006A2F54">
      <w:pPr>
        <w:pStyle w:val="ListParagraph"/>
        <w:numPr>
          <w:ilvl w:val="0"/>
          <w:numId w:val="8"/>
        </w:numPr>
        <w:spacing w:line="480" w:lineRule="auto"/>
        <w:jc w:val="both"/>
        <w:rPr>
          <w:rFonts w:asciiTheme="majorBidi" w:hAnsiTheme="majorBidi" w:cstheme="majorBidi"/>
        </w:rPr>
      </w:pPr>
      <w:r w:rsidRPr="006A2F54">
        <w:rPr>
          <w:rFonts w:asciiTheme="majorBidi" w:hAnsiTheme="majorBidi" w:cstheme="majorBidi"/>
          <w:b/>
          <w:bCs/>
        </w:rPr>
        <w:t>Frequencies</w:t>
      </w:r>
      <w:r w:rsidRPr="006A2F54">
        <w:rPr>
          <w:rFonts w:asciiTheme="majorBidi" w:hAnsiTheme="majorBidi" w:cstheme="majorBidi"/>
        </w:rPr>
        <w:t>: are usually used to summarize a single categorical variable. They have for aim to describe the responders and to explore initially the data collected. The data were presented in tables and bar charts.</w:t>
      </w:r>
    </w:p>
    <w:p w:rsidR="006A2F54" w:rsidRPr="006A2F54" w:rsidRDefault="006A2F54" w:rsidP="006A2F54">
      <w:pPr>
        <w:pStyle w:val="ListParagraph"/>
        <w:numPr>
          <w:ilvl w:val="0"/>
          <w:numId w:val="8"/>
        </w:numPr>
        <w:spacing w:line="480" w:lineRule="auto"/>
        <w:jc w:val="both"/>
        <w:rPr>
          <w:rFonts w:asciiTheme="majorBidi" w:hAnsiTheme="majorBidi" w:cstheme="majorBidi"/>
        </w:rPr>
      </w:pPr>
      <w:r w:rsidRPr="006A2F54">
        <w:rPr>
          <w:rFonts w:asciiTheme="majorBidi" w:hAnsiTheme="majorBidi" w:cstheme="majorBidi"/>
          <w:b/>
          <w:bCs/>
        </w:rPr>
        <w:t>Cross tab (cross tabulation):</w:t>
      </w:r>
      <w:r w:rsidRPr="006A2F54">
        <w:rPr>
          <w:rFonts w:asciiTheme="majorBidi" w:hAnsiTheme="majorBidi" w:cstheme="majorBidi"/>
        </w:rPr>
        <w:t xml:space="preserve"> is usually used to summarize the relationship between two categorical variables. The result is a table that shows the number of times each of the possible category combinations occurred in the sample data.</w:t>
      </w:r>
    </w:p>
    <w:p w:rsidR="00DB5F9D" w:rsidRDefault="00DB5F9D" w:rsidP="000E01A6"/>
    <w:p w:rsidR="00DB5F9D" w:rsidRDefault="00DB5F9D" w:rsidP="000E01A6"/>
    <w:p w:rsidR="000E01A6" w:rsidRPr="000E01A6" w:rsidRDefault="000E01A6" w:rsidP="000E01A6"/>
    <w:p w:rsidR="000E01A6" w:rsidRDefault="000E01A6" w:rsidP="000E01A6">
      <w:pPr>
        <w:pStyle w:val="Heading4"/>
        <w:numPr>
          <w:ilvl w:val="1"/>
          <w:numId w:val="22"/>
        </w:numPr>
        <w:spacing w:before="0" w:line="480" w:lineRule="auto"/>
        <w:rPr>
          <w:rFonts w:asciiTheme="majorBidi" w:hAnsiTheme="majorBidi"/>
          <w:bCs w:val="0"/>
          <w:i w:val="0"/>
          <w:iCs w:val="0"/>
          <w:color w:val="auto"/>
        </w:rPr>
      </w:pPr>
      <w:r w:rsidRPr="000E01A6">
        <w:rPr>
          <w:rFonts w:asciiTheme="majorBidi" w:hAnsiTheme="majorBidi"/>
          <w:bCs w:val="0"/>
          <w:i w:val="0"/>
          <w:iCs w:val="0"/>
          <w:color w:val="auto"/>
        </w:rPr>
        <w:t>Qualitative</w:t>
      </w:r>
      <w:r>
        <w:rPr>
          <w:rFonts w:asciiTheme="majorBidi" w:hAnsiTheme="majorBidi"/>
          <w:bCs w:val="0"/>
          <w:i w:val="0"/>
          <w:iCs w:val="0"/>
          <w:color w:val="auto"/>
        </w:rPr>
        <w:t xml:space="preserve"> Data:</w:t>
      </w:r>
    </w:p>
    <w:p w:rsidR="001F57EC" w:rsidRPr="000E01A6" w:rsidRDefault="001F57EC" w:rsidP="000E01A6">
      <w:pPr>
        <w:spacing w:line="480" w:lineRule="auto"/>
        <w:ind w:left="720" w:firstLine="72"/>
        <w:jc w:val="both"/>
        <w:rPr>
          <w:rFonts w:asciiTheme="majorBidi" w:hAnsiTheme="majorBidi" w:cstheme="majorBidi"/>
          <w:bCs/>
          <w:color w:val="000000" w:themeColor="text1"/>
        </w:rPr>
      </w:pPr>
      <w:r w:rsidRPr="000E01A6">
        <w:rPr>
          <w:rFonts w:asciiTheme="majorBidi" w:hAnsiTheme="majorBidi" w:cstheme="majorBidi"/>
          <w:bCs/>
          <w:color w:val="000000" w:themeColor="text1"/>
        </w:rPr>
        <w:t xml:space="preserve">“To </w:t>
      </w:r>
      <w:r w:rsidR="00F232E8" w:rsidRPr="000E01A6">
        <w:rPr>
          <w:rFonts w:asciiTheme="majorBidi" w:hAnsiTheme="majorBidi" w:cstheme="majorBidi"/>
          <w:bCs/>
          <w:color w:val="000000" w:themeColor="text1"/>
        </w:rPr>
        <w:t>analyse</w:t>
      </w:r>
      <w:r w:rsidRPr="000E01A6">
        <w:rPr>
          <w:rFonts w:asciiTheme="majorBidi" w:hAnsiTheme="majorBidi" w:cstheme="majorBidi"/>
          <w:bCs/>
          <w:color w:val="000000" w:themeColor="text1"/>
        </w:rPr>
        <w:t xml:space="preserve"> qualitative data collected from the interviews, the researcher referred to: summarizing data, categorizing data and comparing data to draw conclusions” (Saunders, Lewis, &amp; </w:t>
      </w:r>
      <w:proofErr w:type="spellStart"/>
      <w:r w:rsidRPr="000E01A6">
        <w:rPr>
          <w:rFonts w:asciiTheme="majorBidi" w:hAnsiTheme="majorBidi" w:cstheme="majorBidi"/>
          <w:bCs/>
          <w:color w:val="000000" w:themeColor="text1"/>
        </w:rPr>
        <w:t>Thornhill</w:t>
      </w:r>
      <w:proofErr w:type="spellEnd"/>
      <w:r w:rsidRPr="000E01A6">
        <w:rPr>
          <w:rFonts w:asciiTheme="majorBidi" w:hAnsiTheme="majorBidi" w:cstheme="majorBidi"/>
          <w:bCs/>
          <w:color w:val="000000" w:themeColor="text1"/>
        </w:rPr>
        <w:t xml:space="preserve">, 2009). The following steps were followed: </w:t>
      </w:r>
    </w:p>
    <w:p w:rsidR="001F57EC" w:rsidRPr="001F57EC" w:rsidRDefault="001F57EC" w:rsidP="001F57EC">
      <w:pPr>
        <w:pStyle w:val="ListParagraph"/>
        <w:numPr>
          <w:ilvl w:val="0"/>
          <w:numId w:val="33"/>
        </w:numPr>
        <w:spacing w:line="480" w:lineRule="auto"/>
        <w:jc w:val="both"/>
        <w:rPr>
          <w:rFonts w:ascii="Times New Roman" w:hAnsi="Times New Roman" w:cs="Times New Roman"/>
        </w:rPr>
      </w:pPr>
      <w:r w:rsidRPr="001F57EC">
        <w:rPr>
          <w:rFonts w:ascii="Times New Roman" w:hAnsi="Times New Roman" w:cs="Times New Roman"/>
        </w:rPr>
        <w:t>Step 1: reading the transcripts</w:t>
      </w:r>
    </w:p>
    <w:p w:rsidR="001F57EC" w:rsidRPr="001F57EC" w:rsidRDefault="001F57EC" w:rsidP="001F57EC">
      <w:pPr>
        <w:pStyle w:val="ListParagraph"/>
        <w:numPr>
          <w:ilvl w:val="0"/>
          <w:numId w:val="33"/>
        </w:numPr>
        <w:spacing w:line="480" w:lineRule="auto"/>
        <w:jc w:val="both"/>
        <w:rPr>
          <w:rFonts w:ascii="Times New Roman" w:hAnsi="Times New Roman" w:cs="Times New Roman"/>
        </w:rPr>
      </w:pPr>
      <w:r w:rsidRPr="001F57EC">
        <w:rPr>
          <w:rFonts w:ascii="Times New Roman" w:hAnsi="Times New Roman" w:cs="Times New Roman"/>
        </w:rPr>
        <w:t>Step 2: labeling relevant ideas (concepts, opinions.)</w:t>
      </w:r>
    </w:p>
    <w:p w:rsidR="001F57EC" w:rsidRPr="001F57EC" w:rsidRDefault="001F57EC" w:rsidP="001F57EC">
      <w:pPr>
        <w:pStyle w:val="ListParagraph"/>
        <w:numPr>
          <w:ilvl w:val="0"/>
          <w:numId w:val="33"/>
        </w:numPr>
        <w:spacing w:line="480" w:lineRule="auto"/>
        <w:jc w:val="both"/>
        <w:rPr>
          <w:rFonts w:ascii="Times New Roman" w:hAnsi="Times New Roman" w:cs="Times New Roman"/>
        </w:rPr>
      </w:pPr>
      <w:r w:rsidRPr="001F57EC">
        <w:rPr>
          <w:rFonts w:ascii="Times New Roman" w:hAnsi="Times New Roman" w:cs="Times New Roman"/>
        </w:rPr>
        <w:t xml:space="preserve">Step 3: creating categories (by bringing several codes together) </w:t>
      </w:r>
    </w:p>
    <w:p w:rsidR="001F57EC" w:rsidRPr="001F57EC" w:rsidRDefault="001F57EC" w:rsidP="001F57EC">
      <w:pPr>
        <w:pStyle w:val="ListParagraph"/>
        <w:numPr>
          <w:ilvl w:val="0"/>
          <w:numId w:val="33"/>
        </w:numPr>
        <w:spacing w:line="480" w:lineRule="auto"/>
        <w:jc w:val="both"/>
        <w:rPr>
          <w:rFonts w:ascii="Times New Roman" w:hAnsi="Times New Roman" w:cs="Times New Roman"/>
        </w:rPr>
      </w:pPr>
      <w:r w:rsidRPr="001F57EC">
        <w:rPr>
          <w:rFonts w:ascii="Times New Roman" w:hAnsi="Times New Roman" w:cs="Times New Roman"/>
        </w:rPr>
        <w:t>Step 4:comparing categories</w:t>
      </w:r>
    </w:p>
    <w:p w:rsidR="001F57EC" w:rsidRDefault="001F57EC" w:rsidP="001F57EC">
      <w:pPr>
        <w:pStyle w:val="ListParagraph"/>
        <w:numPr>
          <w:ilvl w:val="0"/>
          <w:numId w:val="33"/>
        </w:numPr>
        <w:spacing w:line="480" w:lineRule="auto"/>
        <w:jc w:val="both"/>
      </w:pPr>
      <w:r w:rsidRPr="001F57EC">
        <w:rPr>
          <w:rFonts w:ascii="Times New Roman" w:hAnsi="Times New Roman" w:cs="Times New Roman"/>
        </w:rPr>
        <w:t>Step 5: write up the results</w:t>
      </w:r>
    </w:p>
    <w:p w:rsidR="00C90E27" w:rsidRPr="00C90E27" w:rsidRDefault="00C90E27" w:rsidP="00C90E27"/>
    <w:p w:rsidR="00987698" w:rsidRPr="006E1565" w:rsidRDefault="00987698" w:rsidP="00F4627A">
      <w:pPr>
        <w:pStyle w:val="Heading3"/>
        <w:numPr>
          <w:ilvl w:val="0"/>
          <w:numId w:val="22"/>
        </w:numPr>
        <w:spacing w:before="0" w:line="480" w:lineRule="auto"/>
        <w:rPr>
          <w:rFonts w:asciiTheme="majorBidi" w:hAnsiTheme="majorBidi"/>
          <w:bCs w:val="0"/>
          <w:color w:val="auto"/>
        </w:rPr>
      </w:pPr>
      <w:bookmarkStart w:id="37" w:name="_Toc503926873"/>
      <w:r w:rsidRPr="006E1565">
        <w:rPr>
          <w:rFonts w:asciiTheme="majorBidi" w:hAnsiTheme="majorBidi"/>
          <w:bCs w:val="0"/>
          <w:color w:val="auto"/>
        </w:rPr>
        <w:t>FACT FINDING RESULTS</w:t>
      </w:r>
      <w:bookmarkEnd w:id="37"/>
    </w:p>
    <w:p w:rsidR="005D64F6" w:rsidRPr="00C90E27" w:rsidRDefault="00C90E27" w:rsidP="00F4627A">
      <w:pPr>
        <w:pStyle w:val="Heading3"/>
        <w:numPr>
          <w:ilvl w:val="1"/>
          <w:numId w:val="22"/>
        </w:numPr>
        <w:spacing w:before="0" w:line="480" w:lineRule="auto"/>
        <w:rPr>
          <w:rFonts w:asciiTheme="majorBidi" w:hAnsiTheme="majorBidi"/>
          <w:bCs w:val="0"/>
          <w:color w:val="auto"/>
        </w:rPr>
      </w:pPr>
      <w:bookmarkStart w:id="38" w:name="_Toc503926874"/>
      <w:r w:rsidRPr="00C90E27">
        <w:rPr>
          <w:rFonts w:asciiTheme="majorBidi" w:hAnsiTheme="majorBidi"/>
          <w:bCs w:val="0"/>
          <w:color w:val="auto"/>
        </w:rPr>
        <w:t>FACT FINDING RESULTS-QUANTITATIVES DATA</w:t>
      </w:r>
      <w:bookmarkEnd w:id="38"/>
    </w:p>
    <w:p w:rsidR="006A2F54" w:rsidRPr="00C34F57" w:rsidRDefault="006A2F54" w:rsidP="00617118">
      <w:pPr>
        <w:spacing w:line="480" w:lineRule="auto"/>
        <w:ind w:left="360"/>
        <w:jc w:val="both"/>
        <w:rPr>
          <w:bCs/>
        </w:rPr>
      </w:pPr>
      <w:r w:rsidRPr="00C34F57">
        <w:rPr>
          <w:bCs/>
        </w:rPr>
        <w:t xml:space="preserve">This section will present the results of the analyzed data. The researcher has followed these steps: </w:t>
      </w:r>
    </w:p>
    <w:p w:rsidR="006A2F54" w:rsidRPr="00C34F57" w:rsidRDefault="006A2F54" w:rsidP="006A2F54">
      <w:pPr>
        <w:pStyle w:val="ListParagraph"/>
        <w:numPr>
          <w:ilvl w:val="0"/>
          <w:numId w:val="42"/>
        </w:numPr>
        <w:spacing w:line="480" w:lineRule="auto"/>
        <w:jc w:val="both"/>
        <w:rPr>
          <w:rFonts w:ascii="Times New Roman" w:hAnsi="Times New Roman" w:cs="Times New Roman"/>
          <w:rtl/>
        </w:rPr>
      </w:pPr>
      <w:r w:rsidRPr="00C34F57">
        <w:rPr>
          <w:rFonts w:ascii="Times New Roman" w:hAnsi="Times New Roman" w:cs="Times New Roman"/>
          <w:b/>
          <w:bCs/>
        </w:rPr>
        <w:t xml:space="preserve">First, presenting an overview of the participants: </w:t>
      </w:r>
      <w:r w:rsidRPr="00C34F57">
        <w:rPr>
          <w:rFonts w:ascii="Times New Roman" w:hAnsi="Times New Roman" w:cs="Times New Roman"/>
        </w:rPr>
        <w:t>showing the percentage of employees from different TVs, and defining the social media platforms have and active accounts on.</w:t>
      </w:r>
    </w:p>
    <w:p w:rsidR="006A2F54" w:rsidRPr="00C34F57" w:rsidRDefault="006A2F54" w:rsidP="006A2F54">
      <w:pPr>
        <w:pStyle w:val="ListParagraph"/>
        <w:numPr>
          <w:ilvl w:val="0"/>
          <w:numId w:val="42"/>
        </w:numPr>
        <w:spacing w:line="480" w:lineRule="auto"/>
        <w:jc w:val="both"/>
        <w:rPr>
          <w:rFonts w:ascii="Times New Roman" w:hAnsi="Times New Roman" w:cs="Times New Roman"/>
          <w:bCs/>
        </w:rPr>
      </w:pPr>
      <w:r w:rsidRPr="00C34F57">
        <w:rPr>
          <w:rFonts w:ascii="Times New Roman" w:hAnsi="Times New Roman" w:cs="Times New Roman"/>
          <w:b/>
          <w:bCs/>
        </w:rPr>
        <w:t>Second</w:t>
      </w:r>
      <w:r w:rsidRPr="00C34F57">
        <w:rPr>
          <w:rFonts w:ascii="Times New Roman" w:hAnsi="Times New Roman" w:cs="Times New Roman"/>
          <w:b/>
        </w:rPr>
        <w:t>, analyzing the hypothesis</w:t>
      </w:r>
      <w:r w:rsidRPr="00C34F57">
        <w:rPr>
          <w:rFonts w:ascii="Times New Roman" w:hAnsi="Times New Roman" w:cs="Times New Roman"/>
          <w:bCs/>
        </w:rPr>
        <w:t xml:space="preserve">: the hypothesis will be tested according to the data of using social media and its affect the hiring decision. </w:t>
      </w:r>
    </w:p>
    <w:p w:rsidR="006A2F54" w:rsidRPr="00C34F57" w:rsidRDefault="006A2F54" w:rsidP="006A2F54">
      <w:pPr>
        <w:pStyle w:val="ListParagraph"/>
        <w:numPr>
          <w:ilvl w:val="0"/>
          <w:numId w:val="42"/>
        </w:numPr>
        <w:spacing w:line="480" w:lineRule="auto"/>
        <w:jc w:val="both"/>
        <w:rPr>
          <w:rFonts w:ascii="Times New Roman" w:hAnsi="Times New Roman" w:cs="Times New Roman"/>
          <w:bCs/>
        </w:rPr>
      </w:pPr>
      <w:r w:rsidRPr="00C34F57">
        <w:rPr>
          <w:rFonts w:ascii="Times New Roman" w:hAnsi="Times New Roman" w:cs="Times New Roman"/>
          <w:b/>
          <w:bCs/>
        </w:rPr>
        <w:t>Finally</w:t>
      </w:r>
      <w:r w:rsidRPr="00C34F57">
        <w:rPr>
          <w:rFonts w:ascii="Times New Roman" w:hAnsi="Times New Roman" w:cs="Times New Roman"/>
          <w:b/>
        </w:rPr>
        <w:t>, analyzing and presenting employees’ general opinion</w:t>
      </w:r>
      <w:r w:rsidRPr="00C34F57">
        <w:rPr>
          <w:rFonts w:ascii="Times New Roman" w:hAnsi="Times New Roman" w:cs="Times New Roman"/>
          <w:bCs/>
        </w:rPr>
        <w:t>: after analyzing the</w:t>
      </w:r>
      <w:r>
        <w:rPr>
          <w:rFonts w:ascii="Times New Roman" w:hAnsi="Times New Roman" w:cs="Times New Roman"/>
          <w:bCs/>
        </w:rPr>
        <w:t xml:space="preserve"> two</w:t>
      </w:r>
      <w:r w:rsidRPr="00C34F57">
        <w:rPr>
          <w:rFonts w:ascii="Times New Roman" w:hAnsi="Times New Roman" w:cs="Times New Roman"/>
          <w:bCs/>
        </w:rPr>
        <w:t xml:space="preserve"> hypotheses, this part will present employees general opinions collected via the questionnaire in the survey.</w:t>
      </w:r>
    </w:p>
    <w:p w:rsidR="00617118" w:rsidRDefault="00617118" w:rsidP="00617118">
      <w:pPr>
        <w:rPr>
          <w:lang w:bidi="ar-LB"/>
        </w:rPr>
      </w:pPr>
    </w:p>
    <w:p w:rsidR="00E05C17" w:rsidRPr="00E05C17" w:rsidRDefault="00E05C17" w:rsidP="00E05C17">
      <w:pPr>
        <w:pStyle w:val="ListParagraph"/>
        <w:numPr>
          <w:ilvl w:val="2"/>
          <w:numId w:val="22"/>
        </w:numPr>
        <w:spacing w:line="480" w:lineRule="auto"/>
        <w:jc w:val="both"/>
        <w:rPr>
          <w:rFonts w:ascii="Times New Roman" w:hAnsi="Times New Roman" w:cs="Times New Roman"/>
          <w:b/>
          <w:bCs/>
        </w:rPr>
      </w:pPr>
      <w:r w:rsidRPr="00E05C17">
        <w:rPr>
          <w:rFonts w:ascii="Times New Roman" w:hAnsi="Times New Roman" w:cs="Times New Roman"/>
          <w:b/>
          <w:bCs/>
        </w:rPr>
        <w:t>An overview of the participants:</w:t>
      </w:r>
    </w:p>
    <w:p w:rsidR="00E05C17" w:rsidRPr="00C34F57" w:rsidRDefault="00E05C17" w:rsidP="00617118">
      <w:pPr>
        <w:rPr>
          <w:rtl/>
          <w:lang w:bidi="ar-LB"/>
        </w:rPr>
      </w:pPr>
    </w:p>
    <w:p w:rsidR="00617118" w:rsidRPr="00617118" w:rsidRDefault="00617118" w:rsidP="00617118">
      <w:pPr>
        <w:pStyle w:val="ListParagraph"/>
        <w:numPr>
          <w:ilvl w:val="0"/>
          <w:numId w:val="46"/>
        </w:numPr>
        <w:spacing w:line="480" w:lineRule="auto"/>
        <w:jc w:val="both"/>
        <w:rPr>
          <w:rFonts w:asciiTheme="majorBidi" w:hAnsiTheme="majorBidi" w:cstheme="majorBidi"/>
          <w:b/>
          <w:bCs/>
        </w:rPr>
      </w:pPr>
      <w:r w:rsidRPr="00617118">
        <w:rPr>
          <w:rFonts w:asciiTheme="majorBidi" w:hAnsiTheme="majorBidi" w:cstheme="majorBidi"/>
          <w:b/>
          <w:bCs/>
        </w:rPr>
        <w:t>Participants:</w:t>
      </w:r>
    </w:p>
    <w:p w:rsidR="00617118" w:rsidRPr="00617118" w:rsidRDefault="00617118" w:rsidP="00617118">
      <w:pPr>
        <w:pStyle w:val="ListParagraph"/>
        <w:numPr>
          <w:ilvl w:val="0"/>
          <w:numId w:val="43"/>
        </w:numPr>
        <w:spacing w:line="480" w:lineRule="auto"/>
        <w:jc w:val="both"/>
        <w:rPr>
          <w:rFonts w:asciiTheme="majorBidi" w:hAnsiTheme="majorBidi" w:cstheme="majorBidi"/>
          <w:iCs/>
        </w:rPr>
      </w:pPr>
      <w:r w:rsidRPr="00617118">
        <w:rPr>
          <w:rFonts w:asciiTheme="majorBidi" w:hAnsiTheme="majorBidi" w:cstheme="majorBidi"/>
          <w:iCs/>
        </w:rPr>
        <w:t>119 employees filled in the survey.</w:t>
      </w:r>
    </w:p>
    <w:p w:rsidR="00617118" w:rsidRPr="00617118" w:rsidRDefault="00617118" w:rsidP="00617118">
      <w:pPr>
        <w:pStyle w:val="ListParagraph"/>
        <w:numPr>
          <w:ilvl w:val="0"/>
          <w:numId w:val="43"/>
        </w:numPr>
        <w:spacing w:line="480" w:lineRule="auto"/>
        <w:jc w:val="both"/>
        <w:rPr>
          <w:rFonts w:asciiTheme="majorBidi" w:hAnsiTheme="majorBidi" w:cstheme="majorBidi"/>
          <w:iCs/>
        </w:rPr>
      </w:pPr>
      <w:r w:rsidRPr="00617118">
        <w:rPr>
          <w:rFonts w:asciiTheme="majorBidi" w:hAnsiTheme="majorBidi" w:cstheme="majorBidi"/>
          <w:iCs/>
        </w:rPr>
        <w:t>39 of the respondents were from Al-</w:t>
      </w:r>
      <w:proofErr w:type="spellStart"/>
      <w:r w:rsidRPr="00617118">
        <w:rPr>
          <w:rFonts w:asciiTheme="majorBidi" w:hAnsiTheme="majorBidi" w:cstheme="majorBidi"/>
          <w:iCs/>
        </w:rPr>
        <w:t>Quds</w:t>
      </w:r>
      <w:proofErr w:type="spellEnd"/>
      <w:r w:rsidRPr="00617118">
        <w:rPr>
          <w:rFonts w:asciiTheme="majorBidi" w:hAnsiTheme="majorBidi" w:cstheme="majorBidi"/>
          <w:iCs/>
        </w:rPr>
        <w:t xml:space="preserve"> TV, 42 from </w:t>
      </w:r>
      <w:proofErr w:type="spellStart"/>
      <w:r w:rsidRPr="00617118">
        <w:rPr>
          <w:rFonts w:asciiTheme="majorBidi" w:hAnsiTheme="majorBidi" w:cstheme="majorBidi"/>
          <w:iCs/>
        </w:rPr>
        <w:t>Aljadeed</w:t>
      </w:r>
      <w:proofErr w:type="spellEnd"/>
      <w:r w:rsidRPr="00617118">
        <w:rPr>
          <w:rFonts w:asciiTheme="majorBidi" w:hAnsiTheme="majorBidi" w:cstheme="majorBidi"/>
          <w:iCs/>
        </w:rPr>
        <w:t xml:space="preserve"> TV, and 38 from Palestine Today TV. (Table 4). </w:t>
      </w:r>
    </w:p>
    <w:p w:rsidR="00617118" w:rsidRPr="00C34F57" w:rsidRDefault="00617118" w:rsidP="00617118">
      <w:pPr>
        <w:autoSpaceDE w:val="0"/>
        <w:autoSpaceDN w:val="0"/>
        <w:adjustRightInd w:val="0"/>
      </w:pP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24"/>
        <w:gridCol w:w="1386"/>
        <w:gridCol w:w="1219"/>
        <w:gridCol w:w="1664"/>
        <w:gridCol w:w="1775"/>
      </w:tblGrid>
      <w:tr w:rsidR="00617118" w:rsidRPr="00C34F57" w:rsidTr="008854B5">
        <w:trPr>
          <w:cantSplit/>
          <w:trHeight w:val="405"/>
        </w:trPr>
        <w:tc>
          <w:tcPr>
            <w:tcW w:w="9168" w:type="dxa"/>
            <w:gridSpan w:val="5"/>
            <w:shd w:val="clear" w:color="auto" w:fill="C6D9F1" w:themeFill="text2" w:themeFillTint="33"/>
            <w:vAlign w:val="center"/>
          </w:tcPr>
          <w:p w:rsidR="00617118" w:rsidRPr="008854B5" w:rsidRDefault="00617118" w:rsidP="00617118">
            <w:pPr>
              <w:pStyle w:val="Caption"/>
              <w:keepNext/>
              <w:spacing w:after="0" w:line="480" w:lineRule="auto"/>
              <w:jc w:val="center"/>
              <w:rPr>
                <w:i/>
                <w:iCs/>
              </w:rPr>
            </w:pPr>
            <w:r w:rsidRPr="008854B5">
              <w:rPr>
                <w:i/>
                <w:iCs/>
                <w:color w:val="000000" w:themeColor="text1"/>
                <w:sz w:val="24"/>
                <w:szCs w:val="24"/>
              </w:rPr>
              <w:t xml:space="preserve">Table </w:t>
            </w:r>
            <w:r w:rsidR="0045454B" w:rsidRPr="008854B5">
              <w:rPr>
                <w:i/>
                <w:iCs/>
                <w:color w:val="000000" w:themeColor="text1"/>
                <w:sz w:val="24"/>
                <w:szCs w:val="24"/>
              </w:rPr>
              <w:fldChar w:fldCharType="begin"/>
            </w:r>
            <w:r w:rsidRPr="008854B5">
              <w:rPr>
                <w:i/>
                <w:iCs/>
                <w:color w:val="000000" w:themeColor="text1"/>
                <w:sz w:val="24"/>
                <w:szCs w:val="24"/>
              </w:rPr>
              <w:instrText xml:space="preserve"> SEQ Table \* ARABIC </w:instrText>
            </w:r>
            <w:r w:rsidR="0045454B" w:rsidRPr="008854B5">
              <w:rPr>
                <w:i/>
                <w:iCs/>
                <w:color w:val="000000" w:themeColor="text1"/>
                <w:sz w:val="24"/>
                <w:szCs w:val="24"/>
              </w:rPr>
              <w:fldChar w:fldCharType="separate"/>
            </w:r>
            <w:r w:rsidR="003975D9">
              <w:rPr>
                <w:i/>
                <w:iCs/>
                <w:noProof/>
                <w:color w:val="000000" w:themeColor="text1"/>
                <w:sz w:val="24"/>
                <w:szCs w:val="24"/>
              </w:rPr>
              <w:t>4</w:t>
            </w:r>
            <w:r w:rsidR="0045454B" w:rsidRPr="008854B5">
              <w:rPr>
                <w:i/>
                <w:iCs/>
                <w:color w:val="000000" w:themeColor="text1"/>
                <w:sz w:val="24"/>
                <w:szCs w:val="24"/>
              </w:rPr>
              <w:fldChar w:fldCharType="end"/>
            </w:r>
            <w:r w:rsidRPr="008854B5">
              <w:rPr>
                <w:i/>
                <w:iCs/>
                <w:color w:val="000000" w:themeColor="text1"/>
                <w:sz w:val="24"/>
                <w:szCs w:val="24"/>
                <w:lang w:val="en-US"/>
              </w:rPr>
              <w:t>: Participants / Media outlet</w:t>
            </w:r>
          </w:p>
        </w:tc>
      </w:tr>
      <w:tr w:rsidR="00617118" w:rsidRPr="00C34F57" w:rsidTr="00617118">
        <w:trPr>
          <w:cantSplit/>
          <w:trHeight w:val="697"/>
        </w:trPr>
        <w:tc>
          <w:tcPr>
            <w:tcW w:w="3124" w:type="dxa"/>
            <w:shd w:val="clear" w:color="auto" w:fill="C6D9F1" w:themeFill="text2" w:themeFillTint="33"/>
            <w:vAlign w:val="center"/>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Media outlet</w:t>
            </w:r>
          </w:p>
        </w:tc>
        <w:tc>
          <w:tcPr>
            <w:tcW w:w="1386" w:type="dxa"/>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Frequency</w:t>
            </w:r>
          </w:p>
        </w:tc>
        <w:tc>
          <w:tcPr>
            <w:tcW w:w="1219" w:type="dxa"/>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Percent</w:t>
            </w:r>
          </w:p>
        </w:tc>
        <w:tc>
          <w:tcPr>
            <w:tcW w:w="1664" w:type="dxa"/>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Valid Percent</w:t>
            </w:r>
          </w:p>
        </w:tc>
        <w:tc>
          <w:tcPr>
            <w:tcW w:w="1775" w:type="dxa"/>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Cumulative Percent</w:t>
            </w:r>
          </w:p>
        </w:tc>
      </w:tr>
      <w:tr w:rsidR="00617118" w:rsidRPr="00C34F57" w:rsidTr="00617118">
        <w:trPr>
          <w:cantSplit/>
          <w:trHeight w:val="330"/>
        </w:trPr>
        <w:tc>
          <w:tcPr>
            <w:tcW w:w="3124" w:type="dxa"/>
            <w:shd w:val="clear" w:color="auto" w:fill="FFFFFF"/>
            <w:vAlign w:val="center"/>
          </w:tcPr>
          <w:p w:rsidR="00617118" w:rsidRPr="00C34F57" w:rsidRDefault="00617118" w:rsidP="00617118">
            <w:pPr>
              <w:autoSpaceDE w:val="0"/>
              <w:autoSpaceDN w:val="0"/>
              <w:adjustRightInd w:val="0"/>
              <w:spacing w:line="320" w:lineRule="atLeast"/>
              <w:ind w:left="60" w:right="60"/>
              <w:rPr>
                <w:color w:val="000000"/>
              </w:rPr>
            </w:pPr>
            <w:r>
              <w:rPr>
                <w:color w:val="000000"/>
              </w:rPr>
              <w:t>Al-</w:t>
            </w:r>
            <w:proofErr w:type="spellStart"/>
            <w:r>
              <w:rPr>
                <w:color w:val="000000"/>
              </w:rPr>
              <w:t>Quds</w:t>
            </w:r>
            <w:proofErr w:type="spellEnd"/>
            <w:r>
              <w:rPr>
                <w:color w:val="000000"/>
              </w:rPr>
              <w:t xml:space="preserve"> TV</w:t>
            </w:r>
          </w:p>
        </w:tc>
        <w:tc>
          <w:tcPr>
            <w:tcW w:w="1386"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39</w:t>
            </w:r>
          </w:p>
        </w:tc>
        <w:tc>
          <w:tcPr>
            <w:tcW w:w="1219"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32.8</w:t>
            </w:r>
          </w:p>
        </w:tc>
        <w:tc>
          <w:tcPr>
            <w:tcW w:w="1664"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32.8</w:t>
            </w:r>
          </w:p>
        </w:tc>
        <w:tc>
          <w:tcPr>
            <w:tcW w:w="1775"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32.8</w:t>
            </w:r>
          </w:p>
        </w:tc>
      </w:tr>
      <w:tr w:rsidR="00617118" w:rsidRPr="00C34F57" w:rsidTr="00617118">
        <w:trPr>
          <w:cantSplit/>
          <w:trHeight w:val="158"/>
        </w:trPr>
        <w:tc>
          <w:tcPr>
            <w:tcW w:w="3124" w:type="dxa"/>
            <w:shd w:val="clear" w:color="auto" w:fill="FFFFFF"/>
            <w:vAlign w:val="center"/>
          </w:tcPr>
          <w:p w:rsidR="00617118" w:rsidRPr="00C34F57" w:rsidRDefault="00617118" w:rsidP="00617118">
            <w:pPr>
              <w:autoSpaceDE w:val="0"/>
              <w:autoSpaceDN w:val="0"/>
              <w:adjustRightInd w:val="0"/>
              <w:spacing w:line="320" w:lineRule="atLeast"/>
              <w:ind w:left="60" w:right="60"/>
              <w:rPr>
                <w:color w:val="000000"/>
              </w:rPr>
            </w:pPr>
            <w:r>
              <w:rPr>
                <w:color w:val="000000"/>
              </w:rPr>
              <w:t>AL-</w:t>
            </w:r>
            <w:proofErr w:type="spellStart"/>
            <w:r>
              <w:rPr>
                <w:color w:val="000000"/>
              </w:rPr>
              <w:t>Jadeed</w:t>
            </w:r>
            <w:proofErr w:type="spellEnd"/>
            <w:r>
              <w:rPr>
                <w:color w:val="000000"/>
              </w:rPr>
              <w:t xml:space="preserve"> TV</w:t>
            </w:r>
          </w:p>
        </w:tc>
        <w:tc>
          <w:tcPr>
            <w:tcW w:w="1386"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42</w:t>
            </w:r>
          </w:p>
        </w:tc>
        <w:tc>
          <w:tcPr>
            <w:tcW w:w="1219"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35.3</w:t>
            </w:r>
          </w:p>
        </w:tc>
        <w:tc>
          <w:tcPr>
            <w:tcW w:w="1664"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35.3</w:t>
            </w:r>
          </w:p>
        </w:tc>
        <w:tc>
          <w:tcPr>
            <w:tcW w:w="1775"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68.1</w:t>
            </w:r>
          </w:p>
        </w:tc>
      </w:tr>
      <w:tr w:rsidR="00617118" w:rsidRPr="00C34F57" w:rsidTr="00617118">
        <w:trPr>
          <w:cantSplit/>
          <w:trHeight w:val="158"/>
        </w:trPr>
        <w:tc>
          <w:tcPr>
            <w:tcW w:w="3124" w:type="dxa"/>
            <w:shd w:val="clear" w:color="auto" w:fill="FFFFFF"/>
            <w:vAlign w:val="center"/>
          </w:tcPr>
          <w:p w:rsidR="00617118" w:rsidRPr="00C34F57" w:rsidRDefault="00617118" w:rsidP="00617118">
            <w:pPr>
              <w:autoSpaceDE w:val="0"/>
              <w:autoSpaceDN w:val="0"/>
              <w:adjustRightInd w:val="0"/>
              <w:spacing w:line="320" w:lineRule="atLeast"/>
              <w:ind w:left="60" w:right="60"/>
              <w:rPr>
                <w:color w:val="000000"/>
              </w:rPr>
            </w:pPr>
            <w:r>
              <w:rPr>
                <w:color w:val="000000"/>
              </w:rPr>
              <w:t>Palestine Today TV</w:t>
            </w:r>
          </w:p>
        </w:tc>
        <w:tc>
          <w:tcPr>
            <w:tcW w:w="1386"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38</w:t>
            </w:r>
          </w:p>
        </w:tc>
        <w:tc>
          <w:tcPr>
            <w:tcW w:w="1219"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31.9</w:t>
            </w:r>
          </w:p>
        </w:tc>
        <w:tc>
          <w:tcPr>
            <w:tcW w:w="1664"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31.9</w:t>
            </w:r>
          </w:p>
        </w:tc>
        <w:tc>
          <w:tcPr>
            <w:tcW w:w="1775"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100.0</w:t>
            </w:r>
          </w:p>
        </w:tc>
      </w:tr>
      <w:tr w:rsidR="00617118" w:rsidRPr="00C34F57" w:rsidTr="00617118">
        <w:trPr>
          <w:cantSplit/>
          <w:trHeight w:val="158"/>
        </w:trPr>
        <w:tc>
          <w:tcPr>
            <w:tcW w:w="3124" w:type="dxa"/>
            <w:shd w:val="clear" w:color="auto" w:fill="FFFFFF"/>
            <w:vAlign w:val="center"/>
          </w:tcPr>
          <w:p w:rsidR="00617118" w:rsidRPr="00C34F57" w:rsidRDefault="00617118" w:rsidP="00617118">
            <w:pPr>
              <w:autoSpaceDE w:val="0"/>
              <w:autoSpaceDN w:val="0"/>
              <w:adjustRightInd w:val="0"/>
              <w:spacing w:line="320" w:lineRule="atLeast"/>
              <w:ind w:left="60" w:right="60"/>
              <w:rPr>
                <w:color w:val="000000"/>
              </w:rPr>
            </w:pPr>
            <w:r w:rsidRPr="00C34F57">
              <w:rPr>
                <w:color w:val="000000"/>
              </w:rPr>
              <w:t>Total</w:t>
            </w:r>
          </w:p>
        </w:tc>
        <w:tc>
          <w:tcPr>
            <w:tcW w:w="1386"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119</w:t>
            </w:r>
          </w:p>
        </w:tc>
        <w:tc>
          <w:tcPr>
            <w:tcW w:w="1219"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100.0</w:t>
            </w:r>
          </w:p>
        </w:tc>
        <w:tc>
          <w:tcPr>
            <w:tcW w:w="1664" w:type="dxa"/>
            <w:shd w:val="clear" w:color="auto" w:fill="FFFFFF"/>
            <w:vAlign w:val="center"/>
          </w:tcPr>
          <w:p w:rsidR="00617118" w:rsidRPr="00C34F57" w:rsidRDefault="00617118" w:rsidP="00617118">
            <w:pPr>
              <w:autoSpaceDE w:val="0"/>
              <w:autoSpaceDN w:val="0"/>
              <w:adjustRightInd w:val="0"/>
              <w:spacing w:line="320" w:lineRule="atLeast"/>
              <w:ind w:left="60" w:right="60"/>
              <w:jc w:val="right"/>
              <w:rPr>
                <w:color w:val="000000"/>
              </w:rPr>
            </w:pPr>
            <w:r w:rsidRPr="00C34F57">
              <w:rPr>
                <w:color w:val="000000"/>
              </w:rPr>
              <w:t>100.0</w:t>
            </w:r>
          </w:p>
        </w:tc>
        <w:tc>
          <w:tcPr>
            <w:tcW w:w="1775" w:type="dxa"/>
            <w:shd w:val="clear" w:color="auto" w:fill="FFFFFF"/>
          </w:tcPr>
          <w:p w:rsidR="00617118" w:rsidRPr="00C34F57" w:rsidRDefault="00617118" w:rsidP="00617118">
            <w:pPr>
              <w:autoSpaceDE w:val="0"/>
              <w:autoSpaceDN w:val="0"/>
              <w:adjustRightInd w:val="0"/>
            </w:pPr>
          </w:p>
        </w:tc>
      </w:tr>
    </w:tbl>
    <w:p w:rsidR="00617118" w:rsidRPr="00C34F57" w:rsidRDefault="00617118" w:rsidP="00617118">
      <w:pPr>
        <w:autoSpaceDE w:val="0"/>
        <w:autoSpaceDN w:val="0"/>
        <w:adjustRightInd w:val="0"/>
        <w:spacing w:line="400" w:lineRule="atLeast"/>
      </w:pPr>
    </w:p>
    <w:p w:rsidR="00617118" w:rsidRPr="00C34F57" w:rsidRDefault="00617118" w:rsidP="00617118">
      <w:pPr>
        <w:rPr>
          <w:lang w:bidi="ar-LB"/>
        </w:rPr>
      </w:pPr>
    </w:p>
    <w:p w:rsidR="00617118" w:rsidRDefault="00617118" w:rsidP="00A1749C">
      <w:pPr>
        <w:autoSpaceDE w:val="0"/>
        <w:autoSpaceDN w:val="0"/>
        <w:adjustRightInd w:val="0"/>
        <w:spacing w:line="480" w:lineRule="auto"/>
        <w:jc w:val="both"/>
      </w:pPr>
      <w:r>
        <w:lastRenderedPageBreak/>
        <w:t>In</w:t>
      </w:r>
      <w:r w:rsidR="008854B5">
        <w:t xml:space="preserve"> the (T</w:t>
      </w:r>
      <w:r w:rsidRPr="00C34F57">
        <w:t>abl</w:t>
      </w:r>
      <w:r w:rsidR="008854B5">
        <w:t>e 5)</w:t>
      </w:r>
      <w:r w:rsidRPr="00C34F57">
        <w:t xml:space="preserve"> below</w:t>
      </w:r>
      <w:r>
        <w:t xml:space="preserve"> the</w:t>
      </w:r>
      <w:r w:rsidRPr="00C34F57">
        <w:t xml:space="preserve"> </w:t>
      </w:r>
      <w:r>
        <w:t>different s</w:t>
      </w:r>
      <w:r w:rsidRPr="00C34F57">
        <w:t>ocial media</w:t>
      </w:r>
      <w:r>
        <w:t xml:space="preserve"> platforms</w:t>
      </w:r>
      <w:r w:rsidRPr="00C34F57">
        <w:t xml:space="preserve"> </w:t>
      </w:r>
      <w:r>
        <w:t>the</w:t>
      </w:r>
      <w:r w:rsidRPr="00C34F57">
        <w:t xml:space="preserve"> participant</w:t>
      </w:r>
      <w:r>
        <w:t>s</w:t>
      </w:r>
      <w:r w:rsidRPr="00C34F57">
        <w:t xml:space="preserve"> have an active account</w:t>
      </w:r>
      <w:r>
        <w:t xml:space="preserve"> on. The table </w:t>
      </w:r>
      <w:r w:rsidRPr="00C34F57">
        <w:t>show</w:t>
      </w:r>
      <w:r>
        <w:t>s</w:t>
      </w:r>
      <w:r w:rsidRPr="00C34F57">
        <w:t xml:space="preserve"> that the most popular social media acc</w:t>
      </w:r>
      <w:r w:rsidR="008854B5">
        <w:t xml:space="preserve">ounts between participants are </w:t>
      </w:r>
      <w:proofErr w:type="spellStart"/>
      <w:r w:rsidR="008854B5">
        <w:t>WhatsA</w:t>
      </w:r>
      <w:r w:rsidRPr="00C34F57">
        <w:t>pp</w:t>
      </w:r>
      <w:proofErr w:type="spellEnd"/>
      <w:r w:rsidRPr="00C34F57">
        <w:t xml:space="preserve"> and </w:t>
      </w:r>
      <w:proofErr w:type="spellStart"/>
      <w:r w:rsidRPr="00C34F57">
        <w:t>Facebook</w:t>
      </w:r>
      <w:proofErr w:type="spellEnd"/>
      <w:r w:rsidRPr="00C34F57">
        <w:t xml:space="preserve"> with percentage of users 95%, and 93% respectively. Also all participants at least having on</w:t>
      </w:r>
      <w:r>
        <w:t>e</w:t>
      </w:r>
      <w:r w:rsidRPr="00C34F57">
        <w:t xml:space="preserve"> social media account. LinkedIn and Google+ as professional social media for recruitment have good number of user</w:t>
      </w:r>
      <w:r>
        <w:t>s</w:t>
      </w:r>
      <w:r w:rsidRPr="00C34F57">
        <w:t xml:space="preserve"> among the participants with percentages 39.5% and 26.6% respectively.</w:t>
      </w:r>
      <w:r>
        <w:t xml:space="preserve"> </w:t>
      </w:r>
      <w:r w:rsidRPr="00C34F57">
        <w:t>(</w:t>
      </w:r>
      <w:r w:rsidR="00BC62E7">
        <w:t>See</w:t>
      </w:r>
      <w:r w:rsidR="00A1749C">
        <w:t xml:space="preserve"> figure 14</w:t>
      </w:r>
      <w:r w:rsidRPr="00C34F57">
        <w:t>)</w:t>
      </w:r>
    </w:p>
    <w:p w:rsidR="008854B5" w:rsidRPr="008854B5" w:rsidRDefault="008854B5" w:rsidP="008854B5">
      <w:pPr>
        <w:pStyle w:val="Caption"/>
        <w:keepNext/>
        <w:rPr>
          <w:b w:val="0"/>
          <w:bCs w:val="0"/>
          <w:i/>
          <w:iCs/>
          <w:color w:val="000000" w:themeColor="text1"/>
          <w:sz w:val="24"/>
          <w:szCs w:val="24"/>
        </w:rPr>
      </w:pPr>
      <w:r w:rsidRPr="008854B5">
        <w:rPr>
          <w:b w:val="0"/>
          <w:bCs w:val="0"/>
          <w:i/>
          <w:iCs/>
          <w:color w:val="000000" w:themeColor="text1"/>
          <w:sz w:val="24"/>
          <w:szCs w:val="24"/>
        </w:rPr>
        <w:t xml:space="preserve">Table </w:t>
      </w:r>
      <w:r w:rsidR="0045454B" w:rsidRPr="008854B5">
        <w:rPr>
          <w:b w:val="0"/>
          <w:bCs w:val="0"/>
          <w:i/>
          <w:iCs/>
          <w:color w:val="000000" w:themeColor="text1"/>
          <w:sz w:val="24"/>
          <w:szCs w:val="24"/>
        </w:rPr>
        <w:fldChar w:fldCharType="begin"/>
      </w:r>
      <w:r w:rsidRPr="008854B5">
        <w:rPr>
          <w:b w:val="0"/>
          <w:bCs w:val="0"/>
          <w:i/>
          <w:iCs/>
          <w:color w:val="000000" w:themeColor="text1"/>
          <w:sz w:val="24"/>
          <w:szCs w:val="24"/>
        </w:rPr>
        <w:instrText xml:space="preserve"> SEQ Table \* ARABIC </w:instrText>
      </w:r>
      <w:r w:rsidR="0045454B" w:rsidRPr="008854B5">
        <w:rPr>
          <w:b w:val="0"/>
          <w:bCs w:val="0"/>
          <w:i/>
          <w:iCs/>
          <w:color w:val="000000" w:themeColor="text1"/>
          <w:sz w:val="24"/>
          <w:szCs w:val="24"/>
        </w:rPr>
        <w:fldChar w:fldCharType="separate"/>
      </w:r>
      <w:r w:rsidR="003975D9">
        <w:rPr>
          <w:b w:val="0"/>
          <w:bCs w:val="0"/>
          <w:i/>
          <w:iCs/>
          <w:noProof/>
          <w:color w:val="000000" w:themeColor="text1"/>
          <w:sz w:val="24"/>
          <w:szCs w:val="24"/>
        </w:rPr>
        <w:t>5</w:t>
      </w:r>
      <w:r w:rsidR="0045454B" w:rsidRPr="008854B5">
        <w:rPr>
          <w:b w:val="0"/>
          <w:bCs w:val="0"/>
          <w:i/>
          <w:iCs/>
          <w:color w:val="000000" w:themeColor="text1"/>
          <w:sz w:val="24"/>
          <w:szCs w:val="24"/>
        </w:rPr>
        <w:fldChar w:fldCharType="end"/>
      </w:r>
      <w:r w:rsidRPr="008854B5">
        <w:rPr>
          <w:b w:val="0"/>
          <w:bCs w:val="0"/>
          <w:i/>
          <w:iCs/>
          <w:color w:val="000000" w:themeColor="text1"/>
          <w:sz w:val="24"/>
          <w:szCs w:val="24"/>
          <w:lang w:val="en-US"/>
        </w:rPr>
        <w:t>: Active Social Media Account of participants - Frequencies</w:t>
      </w:r>
    </w:p>
    <w:tbl>
      <w:tblPr>
        <w:tblW w:w="8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02"/>
        <w:gridCol w:w="1757"/>
        <w:gridCol w:w="1227"/>
        <w:gridCol w:w="2393"/>
      </w:tblGrid>
      <w:tr w:rsidR="00617118" w:rsidRPr="00C34F57" w:rsidTr="008854B5">
        <w:trPr>
          <w:cantSplit/>
          <w:trHeight w:val="390"/>
        </w:trPr>
        <w:tc>
          <w:tcPr>
            <w:tcW w:w="3402" w:type="dxa"/>
            <w:vMerge w:val="restart"/>
            <w:shd w:val="clear" w:color="auto" w:fill="C6D9F1" w:themeFill="text2" w:themeFillTint="33"/>
            <w:vAlign w:val="center"/>
          </w:tcPr>
          <w:p w:rsidR="00617118" w:rsidRPr="00D63F8C" w:rsidRDefault="00617118" w:rsidP="00617118">
            <w:pPr>
              <w:autoSpaceDE w:val="0"/>
              <w:autoSpaceDN w:val="0"/>
              <w:adjustRightInd w:val="0"/>
              <w:spacing w:line="320" w:lineRule="atLeast"/>
              <w:ind w:left="60" w:right="60"/>
              <w:jc w:val="center"/>
              <w:rPr>
                <w:b/>
                <w:bCs/>
                <w:color w:val="000000"/>
              </w:rPr>
            </w:pPr>
            <w:r w:rsidRPr="00D63F8C">
              <w:rPr>
                <w:b/>
                <w:bCs/>
                <w:color w:val="000000"/>
              </w:rPr>
              <w:t>Social Media accounts</w:t>
            </w:r>
          </w:p>
        </w:tc>
        <w:tc>
          <w:tcPr>
            <w:tcW w:w="2984" w:type="dxa"/>
            <w:gridSpan w:val="2"/>
            <w:shd w:val="clear" w:color="auto" w:fill="C6D9F1" w:themeFill="text2" w:themeFillTint="33"/>
          </w:tcPr>
          <w:p w:rsidR="00617118" w:rsidRPr="00D63F8C" w:rsidRDefault="00617118" w:rsidP="00617118">
            <w:pPr>
              <w:autoSpaceDE w:val="0"/>
              <w:autoSpaceDN w:val="0"/>
              <w:adjustRightInd w:val="0"/>
              <w:spacing w:line="320" w:lineRule="atLeast"/>
              <w:ind w:left="60" w:right="60"/>
              <w:jc w:val="center"/>
              <w:rPr>
                <w:b/>
                <w:bCs/>
                <w:color w:val="000000"/>
              </w:rPr>
            </w:pPr>
            <w:r w:rsidRPr="00D63F8C">
              <w:rPr>
                <w:b/>
                <w:bCs/>
                <w:color w:val="000000"/>
              </w:rPr>
              <w:t>Responses</w:t>
            </w:r>
          </w:p>
        </w:tc>
        <w:tc>
          <w:tcPr>
            <w:tcW w:w="2393" w:type="dxa"/>
            <w:vMerge w:val="restart"/>
            <w:shd w:val="clear" w:color="auto" w:fill="C6D9F1" w:themeFill="text2" w:themeFillTint="33"/>
          </w:tcPr>
          <w:p w:rsidR="00617118" w:rsidRPr="00D63F8C" w:rsidRDefault="00617118" w:rsidP="00617118">
            <w:pPr>
              <w:autoSpaceDE w:val="0"/>
              <w:autoSpaceDN w:val="0"/>
              <w:adjustRightInd w:val="0"/>
              <w:spacing w:line="320" w:lineRule="atLeast"/>
              <w:ind w:left="60" w:right="60"/>
              <w:jc w:val="center"/>
              <w:rPr>
                <w:b/>
                <w:bCs/>
                <w:color w:val="000000"/>
              </w:rPr>
            </w:pPr>
            <w:r w:rsidRPr="00D63F8C">
              <w:rPr>
                <w:b/>
                <w:bCs/>
                <w:color w:val="000000"/>
              </w:rPr>
              <w:t>Percent of Cases</w:t>
            </w:r>
          </w:p>
        </w:tc>
      </w:tr>
      <w:tr w:rsidR="00617118" w:rsidRPr="00C34F57" w:rsidTr="008854B5">
        <w:trPr>
          <w:cantSplit/>
          <w:trHeight w:val="464"/>
        </w:trPr>
        <w:tc>
          <w:tcPr>
            <w:tcW w:w="3402" w:type="dxa"/>
            <w:vMerge/>
            <w:shd w:val="clear" w:color="auto" w:fill="FFFFFF"/>
          </w:tcPr>
          <w:p w:rsidR="00617118" w:rsidRPr="00C34F57" w:rsidRDefault="00617118" w:rsidP="00617118">
            <w:pPr>
              <w:autoSpaceDE w:val="0"/>
              <w:autoSpaceDN w:val="0"/>
              <w:adjustRightInd w:val="0"/>
              <w:rPr>
                <w:color w:val="000000"/>
              </w:rPr>
            </w:pPr>
          </w:p>
        </w:tc>
        <w:tc>
          <w:tcPr>
            <w:tcW w:w="1757" w:type="dxa"/>
            <w:shd w:val="clear" w:color="auto" w:fill="C6D9F1" w:themeFill="text2" w:themeFillTint="33"/>
          </w:tcPr>
          <w:p w:rsidR="00617118" w:rsidRPr="00D63F8C" w:rsidRDefault="00617118" w:rsidP="00617118">
            <w:pPr>
              <w:autoSpaceDE w:val="0"/>
              <w:autoSpaceDN w:val="0"/>
              <w:adjustRightInd w:val="0"/>
              <w:spacing w:line="320" w:lineRule="atLeast"/>
              <w:ind w:left="60" w:right="60"/>
              <w:jc w:val="center"/>
              <w:rPr>
                <w:b/>
                <w:bCs/>
                <w:color w:val="000000"/>
              </w:rPr>
            </w:pPr>
            <w:r w:rsidRPr="00D63F8C">
              <w:rPr>
                <w:b/>
                <w:bCs/>
                <w:color w:val="000000"/>
              </w:rPr>
              <w:t>N</w:t>
            </w:r>
          </w:p>
        </w:tc>
        <w:tc>
          <w:tcPr>
            <w:tcW w:w="1227" w:type="dxa"/>
            <w:shd w:val="clear" w:color="auto" w:fill="C6D9F1" w:themeFill="text2" w:themeFillTint="33"/>
          </w:tcPr>
          <w:p w:rsidR="00617118" w:rsidRPr="00D63F8C" w:rsidRDefault="00617118" w:rsidP="00617118">
            <w:pPr>
              <w:autoSpaceDE w:val="0"/>
              <w:autoSpaceDN w:val="0"/>
              <w:adjustRightInd w:val="0"/>
              <w:spacing w:line="320" w:lineRule="atLeast"/>
              <w:ind w:left="60" w:right="60"/>
              <w:jc w:val="center"/>
              <w:rPr>
                <w:b/>
                <w:bCs/>
                <w:color w:val="000000"/>
              </w:rPr>
            </w:pPr>
            <w:r w:rsidRPr="00D63F8C">
              <w:rPr>
                <w:b/>
                <w:bCs/>
                <w:color w:val="000000"/>
              </w:rPr>
              <w:t>Percent</w:t>
            </w:r>
          </w:p>
        </w:tc>
        <w:tc>
          <w:tcPr>
            <w:tcW w:w="2393" w:type="dxa"/>
            <w:vMerge/>
            <w:shd w:val="clear" w:color="auto" w:fill="C6D9F1" w:themeFill="text2" w:themeFillTint="33"/>
          </w:tcPr>
          <w:p w:rsidR="00617118" w:rsidRPr="00D63F8C" w:rsidRDefault="00617118" w:rsidP="00617118">
            <w:pPr>
              <w:autoSpaceDE w:val="0"/>
              <w:autoSpaceDN w:val="0"/>
              <w:adjustRightInd w:val="0"/>
              <w:rPr>
                <w:b/>
                <w:bCs/>
                <w:color w:val="000000"/>
              </w:rPr>
            </w:pPr>
          </w:p>
        </w:tc>
      </w:tr>
      <w:tr w:rsidR="00617118" w:rsidRPr="00C34F57" w:rsidTr="008854B5">
        <w:trPr>
          <w:cantSplit/>
          <w:trHeight w:val="350"/>
        </w:trPr>
        <w:tc>
          <w:tcPr>
            <w:tcW w:w="3402"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LinkedIn</w:t>
            </w:r>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47</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11.2%</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39.5%</w:t>
            </w:r>
          </w:p>
        </w:tc>
      </w:tr>
      <w:tr w:rsidR="00617118" w:rsidRPr="00C34F57" w:rsidTr="008854B5">
        <w:trPr>
          <w:cantSplit/>
          <w:trHeight w:val="370"/>
        </w:trPr>
        <w:tc>
          <w:tcPr>
            <w:tcW w:w="3402"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proofErr w:type="spellStart"/>
            <w:r w:rsidRPr="00C34F57">
              <w:rPr>
                <w:color w:val="000000"/>
              </w:rPr>
              <w:t>Facebook</w:t>
            </w:r>
            <w:proofErr w:type="spellEnd"/>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111</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26.4%</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93.3%</w:t>
            </w:r>
          </w:p>
        </w:tc>
      </w:tr>
      <w:tr w:rsidR="00617118" w:rsidRPr="00C34F57" w:rsidTr="008854B5">
        <w:trPr>
          <w:cantSplit/>
          <w:trHeight w:val="370"/>
        </w:trPr>
        <w:tc>
          <w:tcPr>
            <w:tcW w:w="3402"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Twit</w:t>
            </w:r>
            <w:r>
              <w:rPr>
                <w:color w:val="000000"/>
              </w:rPr>
              <w:t>t</w:t>
            </w:r>
            <w:r w:rsidRPr="00C34F57">
              <w:rPr>
                <w:color w:val="000000"/>
              </w:rPr>
              <w:t>er</w:t>
            </w:r>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61</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14.5%</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51.3%</w:t>
            </w:r>
          </w:p>
        </w:tc>
      </w:tr>
      <w:tr w:rsidR="00617118" w:rsidRPr="00C34F57" w:rsidTr="008854B5">
        <w:trPr>
          <w:cantSplit/>
          <w:trHeight w:val="370"/>
        </w:trPr>
        <w:tc>
          <w:tcPr>
            <w:tcW w:w="3402" w:type="dxa"/>
            <w:shd w:val="clear" w:color="auto" w:fill="FFFFFF"/>
            <w:vAlign w:val="center"/>
          </w:tcPr>
          <w:p w:rsidR="00617118" w:rsidRPr="00C34F57" w:rsidRDefault="008854B5" w:rsidP="00617118">
            <w:pPr>
              <w:autoSpaceDE w:val="0"/>
              <w:autoSpaceDN w:val="0"/>
              <w:adjustRightInd w:val="0"/>
              <w:spacing w:line="320" w:lineRule="atLeast"/>
              <w:ind w:left="60" w:right="60"/>
              <w:jc w:val="center"/>
              <w:rPr>
                <w:color w:val="000000"/>
              </w:rPr>
            </w:pPr>
            <w:proofErr w:type="spellStart"/>
            <w:r>
              <w:rPr>
                <w:color w:val="000000"/>
              </w:rPr>
              <w:t>WhatsA</w:t>
            </w:r>
            <w:r w:rsidR="00617118" w:rsidRPr="00C34F57">
              <w:rPr>
                <w:color w:val="000000"/>
              </w:rPr>
              <w:t>pp</w:t>
            </w:r>
            <w:proofErr w:type="spellEnd"/>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113</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26.8%</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95.0%</w:t>
            </w:r>
          </w:p>
        </w:tc>
      </w:tr>
      <w:tr w:rsidR="00617118" w:rsidRPr="00C34F57" w:rsidTr="008854B5">
        <w:trPr>
          <w:cantSplit/>
          <w:trHeight w:val="350"/>
        </w:trPr>
        <w:tc>
          <w:tcPr>
            <w:tcW w:w="3402"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proofErr w:type="spellStart"/>
            <w:r w:rsidRPr="00C34F57">
              <w:rPr>
                <w:color w:val="000000"/>
              </w:rPr>
              <w:t>Instagram</w:t>
            </w:r>
            <w:proofErr w:type="spellEnd"/>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55</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13.1%</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46.2%</w:t>
            </w:r>
          </w:p>
        </w:tc>
      </w:tr>
      <w:tr w:rsidR="00617118" w:rsidRPr="00C34F57" w:rsidTr="008854B5">
        <w:trPr>
          <w:cantSplit/>
          <w:trHeight w:val="370"/>
        </w:trPr>
        <w:tc>
          <w:tcPr>
            <w:tcW w:w="3402"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Google+</w:t>
            </w:r>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34</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8.1%</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28.6%</w:t>
            </w:r>
          </w:p>
        </w:tc>
      </w:tr>
      <w:tr w:rsidR="00617118" w:rsidRPr="00C34F57" w:rsidTr="008854B5">
        <w:trPr>
          <w:cantSplit/>
          <w:trHeight w:val="370"/>
        </w:trPr>
        <w:tc>
          <w:tcPr>
            <w:tcW w:w="3402"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Total</w:t>
            </w:r>
          </w:p>
        </w:tc>
        <w:tc>
          <w:tcPr>
            <w:tcW w:w="175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421</w:t>
            </w:r>
          </w:p>
        </w:tc>
        <w:tc>
          <w:tcPr>
            <w:tcW w:w="1227"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100.0%</w:t>
            </w:r>
          </w:p>
        </w:tc>
        <w:tc>
          <w:tcPr>
            <w:tcW w:w="2393" w:type="dxa"/>
            <w:shd w:val="clear" w:color="auto" w:fill="FFFFFF"/>
            <w:vAlign w:val="center"/>
          </w:tcPr>
          <w:p w:rsidR="00617118" w:rsidRPr="00C34F57" w:rsidRDefault="00617118" w:rsidP="00617118">
            <w:pPr>
              <w:autoSpaceDE w:val="0"/>
              <w:autoSpaceDN w:val="0"/>
              <w:adjustRightInd w:val="0"/>
              <w:spacing w:line="320" w:lineRule="atLeast"/>
              <w:ind w:left="60" w:right="60"/>
              <w:jc w:val="center"/>
              <w:rPr>
                <w:color w:val="000000"/>
              </w:rPr>
            </w:pPr>
            <w:r w:rsidRPr="00C34F57">
              <w:rPr>
                <w:color w:val="000000"/>
              </w:rPr>
              <w:t>353.8%</w:t>
            </w:r>
          </w:p>
        </w:tc>
      </w:tr>
    </w:tbl>
    <w:p w:rsidR="00617118" w:rsidRDefault="00617118" w:rsidP="00617118">
      <w:pPr>
        <w:autoSpaceDE w:val="0"/>
        <w:autoSpaceDN w:val="0"/>
        <w:adjustRightInd w:val="0"/>
      </w:pPr>
    </w:p>
    <w:p w:rsidR="008854B5" w:rsidRDefault="008854B5" w:rsidP="008854B5">
      <w:pPr>
        <w:keepNext/>
        <w:autoSpaceDE w:val="0"/>
        <w:autoSpaceDN w:val="0"/>
        <w:adjustRightInd w:val="0"/>
      </w:pPr>
      <w:r w:rsidRPr="00C34F57">
        <w:rPr>
          <w:noProof/>
          <w:lang w:val="en-US" w:eastAsia="en-US"/>
        </w:rPr>
        <w:drawing>
          <wp:inline distT="0" distB="0" distL="0" distR="0">
            <wp:extent cx="4582633" cy="385656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593806" cy="3865963"/>
                    </a:xfrm>
                    <a:prstGeom prst="rect">
                      <a:avLst/>
                    </a:prstGeom>
                  </pic:spPr>
                </pic:pic>
              </a:graphicData>
            </a:graphic>
          </wp:inline>
        </w:drawing>
      </w:r>
    </w:p>
    <w:p w:rsidR="008854B5" w:rsidRPr="008854B5" w:rsidRDefault="008854B5" w:rsidP="008854B5">
      <w:pPr>
        <w:pStyle w:val="Caption"/>
        <w:ind w:firstLine="360"/>
        <w:rPr>
          <w:i/>
          <w:iCs/>
          <w:color w:val="000000" w:themeColor="text1"/>
          <w:sz w:val="24"/>
          <w:szCs w:val="24"/>
        </w:rPr>
      </w:pPr>
      <w:r w:rsidRPr="008854B5">
        <w:rPr>
          <w:i/>
          <w:iCs/>
          <w:color w:val="000000" w:themeColor="text1"/>
          <w:sz w:val="24"/>
          <w:szCs w:val="24"/>
        </w:rPr>
        <w:t xml:space="preserve">Figure </w:t>
      </w:r>
      <w:r w:rsidR="0045454B" w:rsidRPr="008854B5">
        <w:rPr>
          <w:i/>
          <w:iCs/>
          <w:color w:val="000000" w:themeColor="text1"/>
          <w:sz w:val="24"/>
          <w:szCs w:val="24"/>
        </w:rPr>
        <w:fldChar w:fldCharType="begin"/>
      </w:r>
      <w:r w:rsidRPr="008854B5">
        <w:rPr>
          <w:i/>
          <w:iCs/>
          <w:color w:val="000000" w:themeColor="text1"/>
          <w:sz w:val="24"/>
          <w:szCs w:val="24"/>
        </w:rPr>
        <w:instrText xml:space="preserve"> SEQ Figure \* ARABIC </w:instrText>
      </w:r>
      <w:r w:rsidR="0045454B" w:rsidRPr="008854B5">
        <w:rPr>
          <w:i/>
          <w:iCs/>
          <w:color w:val="000000" w:themeColor="text1"/>
          <w:sz w:val="24"/>
          <w:szCs w:val="24"/>
        </w:rPr>
        <w:fldChar w:fldCharType="separate"/>
      </w:r>
      <w:r w:rsidR="003975D9">
        <w:rPr>
          <w:i/>
          <w:iCs/>
          <w:noProof/>
          <w:color w:val="000000" w:themeColor="text1"/>
          <w:sz w:val="24"/>
          <w:szCs w:val="24"/>
        </w:rPr>
        <w:t>14</w:t>
      </w:r>
      <w:r w:rsidR="0045454B" w:rsidRPr="008854B5">
        <w:rPr>
          <w:i/>
          <w:iCs/>
          <w:color w:val="000000" w:themeColor="text1"/>
          <w:sz w:val="24"/>
          <w:szCs w:val="24"/>
        </w:rPr>
        <w:fldChar w:fldCharType="end"/>
      </w:r>
      <w:r w:rsidRPr="008854B5">
        <w:rPr>
          <w:i/>
          <w:iCs/>
          <w:color w:val="000000" w:themeColor="text1"/>
          <w:sz w:val="24"/>
          <w:szCs w:val="24"/>
          <w:lang w:val="en-US"/>
        </w:rPr>
        <w:t>: Active Social media account for participants</w:t>
      </w:r>
    </w:p>
    <w:p w:rsidR="00617118" w:rsidRPr="00C34F57" w:rsidRDefault="00617118" w:rsidP="00617118">
      <w:pPr>
        <w:autoSpaceDE w:val="0"/>
        <w:autoSpaceDN w:val="0"/>
        <w:adjustRightInd w:val="0"/>
      </w:pPr>
    </w:p>
    <w:p w:rsidR="00617118" w:rsidRPr="00E05C17" w:rsidRDefault="00617118" w:rsidP="00E05C17">
      <w:pPr>
        <w:pStyle w:val="ListParagraph"/>
        <w:numPr>
          <w:ilvl w:val="2"/>
          <w:numId w:val="22"/>
        </w:numPr>
        <w:spacing w:line="480" w:lineRule="auto"/>
        <w:jc w:val="both"/>
        <w:rPr>
          <w:rFonts w:ascii="Times New Roman" w:hAnsi="Times New Roman" w:cs="Times New Roman"/>
          <w:b/>
          <w:bCs/>
        </w:rPr>
      </w:pPr>
      <w:r w:rsidRPr="00E05C17">
        <w:rPr>
          <w:rFonts w:ascii="Times New Roman" w:hAnsi="Times New Roman" w:cs="Times New Roman"/>
          <w:b/>
          <w:bCs/>
        </w:rPr>
        <w:t xml:space="preserve"> Hypothesis testing:</w:t>
      </w:r>
    </w:p>
    <w:p w:rsidR="00617118" w:rsidRPr="008854B5" w:rsidRDefault="00617118" w:rsidP="008854B5">
      <w:pPr>
        <w:pStyle w:val="ListParagraph"/>
        <w:numPr>
          <w:ilvl w:val="0"/>
          <w:numId w:val="44"/>
        </w:numPr>
        <w:spacing w:line="480" w:lineRule="auto"/>
        <w:jc w:val="both"/>
        <w:rPr>
          <w:rFonts w:asciiTheme="majorBidi" w:hAnsiTheme="majorBidi" w:cstheme="majorBidi"/>
          <w:b/>
          <w:bCs/>
        </w:rPr>
      </w:pPr>
      <w:r w:rsidRPr="008854B5">
        <w:rPr>
          <w:rFonts w:asciiTheme="majorBidi" w:hAnsiTheme="majorBidi" w:cstheme="majorBidi"/>
          <w:b/>
          <w:bCs/>
        </w:rPr>
        <w:t>Hypothesis one:</w:t>
      </w:r>
    </w:p>
    <w:p w:rsidR="00617118" w:rsidRPr="008854B5" w:rsidRDefault="00617118" w:rsidP="008854B5">
      <w:pPr>
        <w:pStyle w:val="ListParagraph"/>
        <w:numPr>
          <w:ilvl w:val="0"/>
          <w:numId w:val="45"/>
        </w:numPr>
        <w:spacing w:line="480" w:lineRule="auto"/>
        <w:jc w:val="both"/>
        <w:rPr>
          <w:rFonts w:asciiTheme="majorBidi" w:hAnsiTheme="majorBidi" w:cstheme="majorBidi"/>
          <w:b/>
          <w:bCs/>
        </w:rPr>
      </w:pPr>
      <w:r w:rsidRPr="008854B5">
        <w:rPr>
          <w:rFonts w:asciiTheme="majorBidi" w:hAnsiTheme="majorBidi" w:cstheme="majorBidi"/>
          <w:b/>
        </w:rPr>
        <w:t>Statement</w:t>
      </w:r>
      <w:r w:rsidRPr="008854B5">
        <w:rPr>
          <w:rFonts w:asciiTheme="majorBidi" w:hAnsiTheme="majorBidi" w:cstheme="majorBidi"/>
          <w:b/>
          <w:bCs/>
        </w:rPr>
        <w:t xml:space="preserve"> of the Hypothesis:</w:t>
      </w:r>
    </w:p>
    <w:p w:rsidR="00617118" w:rsidRPr="008854B5" w:rsidRDefault="00617118" w:rsidP="008854B5">
      <w:pPr>
        <w:spacing w:line="480" w:lineRule="auto"/>
        <w:ind w:left="1276" w:hanging="206"/>
        <w:jc w:val="both"/>
        <w:rPr>
          <w:rFonts w:asciiTheme="majorBidi" w:hAnsiTheme="majorBidi" w:cstheme="majorBidi"/>
          <w:bCs/>
        </w:rPr>
      </w:pPr>
      <w:r w:rsidRPr="008854B5">
        <w:rPr>
          <w:rFonts w:asciiTheme="majorBidi" w:hAnsiTheme="majorBidi" w:cstheme="majorBidi"/>
          <w:b/>
          <w:i/>
          <w:iCs/>
        </w:rPr>
        <w:t>H1</w:t>
      </w:r>
      <w:r w:rsidRPr="008854B5">
        <w:rPr>
          <w:rFonts w:asciiTheme="majorBidi" w:hAnsiTheme="majorBidi" w:cstheme="majorBidi"/>
          <w:b/>
          <w:i/>
          <w:iCs/>
          <w:vertAlign w:val="subscript"/>
        </w:rPr>
        <w:t>0</w:t>
      </w:r>
      <w:r w:rsidRPr="008854B5">
        <w:rPr>
          <w:rFonts w:asciiTheme="majorBidi" w:hAnsiTheme="majorBidi" w:cstheme="majorBidi"/>
          <w:bCs/>
        </w:rPr>
        <w:t xml:space="preserve">: there is no relationship between using social media </w:t>
      </w:r>
      <w:r w:rsidRPr="008854B5">
        <w:rPr>
          <w:rFonts w:asciiTheme="majorBidi" w:hAnsiTheme="majorBidi" w:cstheme="majorBidi"/>
        </w:rPr>
        <w:t>by recruiter and jobseeker</w:t>
      </w:r>
      <w:r w:rsidRPr="008854B5">
        <w:rPr>
          <w:rFonts w:asciiTheme="majorBidi" w:hAnsiTheme="majorBidi" w:cstheme="majorBidi"/>
          <w:bCs/>
        </w:rPr>
        <w:t xml:space="preserve"> and the hiring decision/chance.</w:t>
      </w:r>
    </w:p>
    <w:p w:rsidR="00617118" w:rsidRPr="008854B5" w:rsidRDefault="00617118" w:rsidP="008854B5">
      <w:pPr>
        <w:spacing w:line="480" w:lineRule="auto"/>
        <w:ind w:left="1276" w:hanging="206"/>
        <w:jc w:val="both"/>
        <w:rPr>
          <w:rFonts w:asciiTheme="majorBidi" w:hAnsiTheme="majorBidi" w:cstheme="majorBidi"/>
          <w:b/>
          <w:bCs/>
        </w:rPr>
      </w:pPr>
      <w:r w:rsidRPr="008854B5">
        <w:rPr>
          <w:rFonts w:asciiTheme="majorBidi" w:hAnsiTheme="majorBidi" w:cstheme="majorBidi"/>
          <w:b/>
          <w:i/>
          <w:iCs/>
        </w:rPr>
        <w:t>H1</w:t>
      </w:r>
      <w:r w:rsidRPr="008854B5">
        <w:rPr>
          <w:rFonts w:asciiTheme="majorBidi" w:hAnsiTheme="majorBidi" w:cstheme="majorBidi"/>
          <w:b/>
          <w:i/>
          <w:iCs/>
          <w:vertAlign w:val="subscript"/>
        </w:rPr>
        <w:t>1</w:t>
      </w:r>
      <w:r w:rsidRPr="008854B5">
        <w:rPr>
          <w:rFonts w:asciiTheme="majorBidi" w:hAnsiTheme="majorBidi" w:cstheme="majorBidi"/>
          <w:bCs/>
        </w:rPr>
        <w:t xml:space="preserve">: </w:t>
      </w:r>
      <w:r w:rsidRPr="008854B5">
        <w:rPr>
          <w:rFonts w:asciiTheme="majorBidi" w:hAnsiTheme="majorBidi" w:cstheme="majorBidi"/>
        </w:rPr>
        <w:t xml:space="preserve">there is a statistically relationship between </w:t>
      </w:r>
      <w:r w:rsidRPr="008854B5">
        <w:rPr>
          <w:rFonts w:asciiTheme="majorBidi" w:hAnsiTheme="majorBidi" w:cstheme="majorBidi"/>
          <w:bCs/>
        </w:rPr>
        <w:t>using social media and hiring decision/chance.</w:t>
      </w:r>
    </w:p>
    <w:p w:rsidR="00617118" w:rsidRPr="008854B5" w:rsidRDefault="00617118" w:rsidP="008854B5">
      <w:pPr>
        <w:pStyle w:val="ListParagraph"/>
        <w:numPr>
          <w:ilvl w:val="0"/>
          <w:numId w:val="45"/>
        </w:numPr>
        <w:spacing w:line="480" w:lineRule="auto"/>
        <w:jc w:val="both"/>
        <w:rPr>
          <w:rFonts w:asciiTheme="majorBidi" w:hAnsiTheme="majorBidi" w:cstheme="majorBidi"/>
          <w:bCs/>
        </w:rPr>
      </w:pPr>
      <w:r w:rsidRPr="008854B5">
        <w:rPr>
          <w:rFonts w:asciiTheme="majorBidi" w:hAnsiTheme="majorBidi" w:cstheme="majorBidi"/>
          <w:b/>
        </w:rPr>
        <w:t xml:space="preserve">Test used: </w:t>
      </w:r>
      <w:r w:rsidRPr="008854B5">
        <w:rPr>
          <w:rFonts w:asciiTheme="majorBidi" w:hAnsiTheme="majorBidi" w:cstheme="majorBidi"/>
          <w:bCs/>
        </w:rPr>
        <w:t xml:space="preserve">cross tabulation </w:t>
      </w:r>
    </w:p>
    <w:p w:rsidR="00BC62E7" w:rsidRDefault="00617118" w:rsidP="00BC62E7">
      <w:pPr>
        <w:pStyle w:val="ListParagraph"/>
        <w:numPr>
          <w:ilvl w:val="0"/>
          <w:numId w:val="45"/>
        </w:numPr>
        <w:spacing w:line="480" w:lineRule="auto"/>
        <w:jc w:val="both"/>
        <w:rPr>
          <w:rFonts w:asciiTheme="majorBidi" w:hAnsiTheme="majorBidi" w:cstheme="majorBidi"/>
          <w:bCs/>
        </w:rPr>
      </w:pPr>
      <w:r w:rsidRPr="008854B5">
        <w:rPr>
          <w:rFonts w:asciiTheme="majorBidi" w:hAnsiTheme="majorBidi" w:cstheme="majorBidi"/>
          <w:b/>
        </w:rPr>
        <w:t>Result and interpretation</w:t>
      </w:r>
      <w:r w:rsidRPr="008854B5">
        <w:rPr>
          <w:rFonts w:asciiTheme="majorBidi" w:hAnsiTheme="majorBidi" w:cstheme="majorBidi"/>
          <w:bCs/>
        </w:rPr>
        <w:t xml:space="preserve">: The cross tabulation test showed that 43% of the participant have heard about/applied to their current/previous job position through social media, all of them have </w:t>
      </w:r>
      <w:proofErr w:type="spellStart"/>
      <w:r w:rsidRPr="008854B5">
        <w:rPr>
          <w:rFonts w:asciiTheme="majorBidi" w:hAnsiTheme="majorBidi" w:cstheme="majorBidi"/>
          <w:bCs/>
        </w:rPr>
        <w:t>Facebook</w:t>
      </w:r>
      <w:proofErr w:type="spellEnd"/>
      <w:r w:rsidRPr="008854B5">
        <w:rPr>
          <w:rFonts w:asciiTheme="majorBidi" w:hAnsiTheme="majorBidi" w:cstheme="majorBidi"/>
          <w:bCs/>
        </w:rPr>
        <w:t xml:space="preserve"> account (100%), 98% of them have </w:t>
      </w:r>
      <w:proofErr w:type="spellStart"/>
      <w:r w:rsidRPr="008854B5">
        <w:rPr>
          <w:rFonts w:asciiTheme="majorBidi" w:hAnsiTheme="majorBidi" w:cstheme="majorBidi"/>
          <w:bCs/>
        </w:rPr>
        <w:t>WhatsApp</w:t>
      </w:r>
      <w:proofErr w:type="spellEnd"/>
      <w:r w:rsidRPr="008854B5">
        <w:rPr>
          <w:rFonts w:asciiTheme="majorBidi" w:hAnsiTheme="majorBidi" w:cstheme="majorBidi"/>
          <w:bCs/>
        </w:rPr>
        <w:t xml:space="preserve"> account, 78.8% LinkedIn, 76.9% Twitter, 69.2% </w:t>
      </w:r>
      <w:proofErr w:type="spellStart"/>
      <w:r w:rsidRPr="008854B5">
        <w:rPr>
          <w:rFonts w:asciiTheme="majorBidi" w:hAnsiTheme="majorBidi" w:cstheme="majorBidi"/>
          <w:bCs/>
        </w:rPr>
        <w:t>Instagram</w:t>
      </w:r>
      <w:proofErr w:type="spellEnd"/>
      <w:r w:rsidR="008854B5">
        <w:rPr>
          <w:rFonts w:asciiTheme="majorBidi" w:hAnsiTheme="majorBidi" w:cstheme="majorBidi"/>
          <w:bCs/>
        </w:rPr>
        <w:t xml:space="preserve"> and 55.8% have G</w:t>
      </w:r>
      <w:r w:rsidRPr="008854B5">
        <w:rPr>
          <w:rFonts w:asciiTheme="majorBidi" w:hAnsiTheme="majorBidi" w:cstheme="majorBidi"/>
          <w:bCs/>
        </w:rPr>
        <w:t xml:space="preserve">oogle+ account. On the other hand only 6 participants of those who have account on LinkedIn never applied/heard about job through social media, they equal 9% only of all those didn’t apply or heard about job through using social media. The same meaning reflected from the other percentages showed in the </w:t>
      </w:r>
      <w:r w:rsidR="00552C30">
        <w:rPr>
          <w:rFonts w:asciiTheme="majorBidi" w:hAnsiTheme="majorBidi" w:cstheme="majorBidi"/>
          <w:bCs/>
        </w:rPr>
        <w:t>(T</w:t>
      </w:r>
      <w:r w:rsidRPr="008854B5">
        <w:rPr>
          <w:rFonts w:asciiTheme="majorBidi" w:hAnsiTheme="majorBidi" w:cstheme="majorBidi"/>
          <w:bCs/>
        </w:rPr>
        <w:t>able</w:t>
      </w:r>
      <w:r w:rsidR="00552C30">
        <w:rPr>
          <w:rFonts w:asciiTheme="majorBidi" w:hAnsiTheme="majorBidi" w:cstheme="majorBidi"/>
          <w:bCs/>
        </w:rPr>
        <w:t xml:space="preserve"> 6)</w:t>
      </w:r>
      <w:r w:rsidRPr="008854B5">
        <w:rPr>
          <w:rFonts w:asciiTheme="majorBidi" w:hAnsiTheme="majorBidi" w:cstheme="majorBidi"/>
          <w:bCs/>
        </w:rPr>
        <w:t xml:space="preserve">. </w:t>
      </w:r>
    </w:p>
    <w:p w:rsidR="00617118" w:rsidRPr="00BC62E7" w:rsidRDefault="00BC62E7" w:rsidP="00BC62E7">
      <w:pPr>
        <w:pStyle w:val="ListParagraph"/>
        <w:spacing w:line="480" w:lineRule="auto"/>
        <w:ind w:left="502"/>
        <w:jc w:val="both"/>
        <w:rPr>
          <w:rFonts w:asciiTheme="majorBidi" w:hAnsiTheme="majorBidi" w:cstheme="majorBidi"/>
          <w:bCs/>
        </w:rPr>
      </w:pPr>
      <w:r w:rsidRPr="00BC62E7">
        <w:rPr>
          <w:rFonts w:asciiTheme="majorBidi" w:hAnsiTheme="majorBidi" w:cstheme="majorBidi"/>
          <w:bCs/>
        </w:rPr>
        <w:t>Figure 15</w:t>
      </w:r>
      <w:r w:rsidR="00552C30" w:rsidRPr="00BC62E7">
        <w:rPr>
          <w:rFonts w:asciiTheme="majorBidi" w:hAnsiTheme="majorBidi" w:cstheme="majorBidi"/>
          <w:bCs/>
        </w:rPr>
        <w:t xml:space="preserve"> </w:t>
      </w:r>
      <w:r w:rsidR="00617118" w:rsidRPr="00BC62E7">
        <w:rPr>
          <w:rFonts w:asciiTheme="majorBidi" w:hAnsiTheme="majorBidi" w:cstheme="majorBidi"/>
          <w:bCs/>
        </w:rPr>
        <w:t>show</w:t>
      </w:r>
      <w:r>
        <w:rPr>
          <w:rFonts w:asciiTheme="majorBidi" w:hAnsiTheme="majorBidi" w:cstheme="majorBidi"/>
          <w:bCs/>
        </w:rPr>
        <w:t>s</w:t>
      </w:r>
      <w:r w:rsidR="00617118" w:rsidRPr="00BC62E7">
        <w:rPr>
          <w:rFonts w:asciiTheme="majorBidi" w:hAnsiTheme="majorBidi" w:cstheme="majorBidi"/>
          <w:bCs/>
        </w:rPr>
        <w:t xml:space="preserve"> the percentage expectations that the employer check the candidate social media profile in the opinion of employees, this result show that candidates when using social media take inconsideration that employers will check theirs profiles on social media, and that’s another prove for the existence of relationship between social media and recruitment. </w:t>
      </w:r>
    </w:p>
    <w:p w:rsidR="00617118" w:rsidRPr="008854B5" w:rsidRDefault="00617118" w:rsidP="008854B5">
      <w:pPr>
        <w:spacing w:line="480" w:lineRule="auto"/>
        <w:ind w:left="709"/>
        <w:jc w:val="both"/>
        <w:rPr>
          <w:rFonts w:asciiTheme="majorBidi" w:hAnsiTheme="majorBidi" w:cstheme="majorBidi"/>
          <w:b/>
        </w:rPr>
      </w:pPr>
      <w:r w:rsidRPr="008854B5">
        <w:rPr>
          <w:rFonts w:asciiTheme="majorBidi" w:hAnsiTheme="majorBidi" w:cstheme="majorBidi"/>
          <w:bCs/>
        </w:rPr>
        <w:t xml:space="preserve"> As a result, </w:t>
      </w:r>
      <w:r w:rsidRPr="008854B5">
        <w:rPr>
          <w:rFonts w:asciiTheme="majorBidi" w:hAnsiTheme="majorBidi" w:cstheme="majorBidi"/>
          <w:b/>
          <w:i/>
          <w:iCs/>
        </w:rPr>
        <w:t>H1</w:t>
      </w:r>
      <w:r w:rsidRPr="008854B5">
        <w:rPr>
          <w:rFonts w:asciiTheme="majorBidi" w:hAnsiTheme="majorBidi" w:cstheme="majorBidi"/>
          <w:b/>
          <w:i/>
          <w:iCs/>
          <w:vertAlign w:val="subscript"/>
        </w:rPr>
        <w:t>0</w:t>
      </w:r>
      <w:r w:rsidRPr="008854B5">
        <w:rPr>
          <w:rFonts w:asciiTheme="majorBidi" w:hAnsiTheme="majorBidi" w:cstheme="majorBidi"/>
          <w:bCs/>
        </w:rPr>
        <w:t xml:space="preserve"> is rejected and </w:t>
      </w:r>
      <w:r w:rsidRPr="008854B5">
        <w:rPr>
          <w:rFonts w:asciiTheme="majorBidi" w:hAnsiTheme="majorBidi" w:cstheme="majorBidi"/>
          <w:b/>
          <w:i/>
          <w:iCs/>
        </w:rPr>
        <w:t>H1</w:t>
      </w:r>
      <w:r w:rsidRPr="008854B5">
        <w:rPr>
          <w:rFonts w:asciiTheme="majorBidi" w:hAnsiTheme="majorBidi" w:cstheme="majorBidi"/>
          <w:b/>
          <w:i/>
          <w:iCs/>
          <w:vertAlign w:val="subscript"/>
        </w:rPr>
        <w:t>1</w:t>
      </w:r>
      <w:r w:rsidRPr="008854B5">
        <w:rPr>
          <w:rFonts w:asciiTheme="majorBidi" w:hAnsiTheme="majorBidi" w:cstheme="majorBidi"/>
          <w:bCs/>
        </w:rPr>
        <w:t xml:space="preserve"> is accepted. </w:t>
      </w:r>
      <w:r w:rsidRPr="008854B5">
        <w:rPr>
          <w:rFonts w:asciiTheme="majorBidi" w:hAnsiTheme="majorBidi" w:cstheme="majorBidi"/>
        </w:rPr>
        <w:t xml:space="preserve">There is a statistically relationship between </w:t>
      </w:r>
      <w:r w:rsidRPr="008854B5">
        <w:rPr>
          <w:rFonts w:asciiTheme="majorBidi" w:hAnsiTheme="majorBidi" w:cstheme="majorBidi"/>
          <w:bCs/>
        </w:rPr>
        <w:t>using social media and hiring decision/chance.</w:t>
      </w:r>
    </w:p>
    <w:p w:rsidR="00617118" w:rsidRPr="00C34F57" w:rsidRDefault="00617118" w:rsidP="00617118">
      <w:pPr>
        <w:rPr>
          <w:lang w:bidi="ar-LB"/>
        </w:rPr>
      </w:pPr>
    </w:p>
    <w:p w:rsidR="008854B5" w:rsidRPr="008854B5" w:rsidRDefault="008854B5" w:rsidP="008854B5">
      <w:pPr>
        <w:pStyle w:val="Caption"/>
        <w:keepNext/>
        <w:spacing w:line="276" w:lineRule="auto"/>
        <w:jc w:val="both"/>
        <w:rPr>
          <w:color w:val="000000" w:themeColor="text1"/>
          <w:sz w:val="24"/>
          <w:szCs w:val="24"/>
        </w:rPr>
      </w:pPr>
    </w:p>
    <w:p w:rsidR="008854B5" w:rsidRPr="008854B5" w:rsidRDefault="008854B5" w:rsidP="008854B5">
      <w:pPr>
        <w:pStyle w:val="Caption"/>
        <w:keepNext/>
        <w:rPr>
          <w:b w:val="0"/>
          <w:bCs w:val="0"/>
          <w:i/>
          <w:iCs/>
          <w:color w:val="000000" w:themeColor="text1"/>
          <w:sz w:val="24"/>
          <w:szCs w:val="24"/>
        </w:rPr>
      </w:pPr>
      <w:r w:rsidRPr="008854B5">
        <w:rPr>
          <w:b w:val="0"/>
          <w:bCs w:val="0"/>
          <w:i/>
          <w:iCs/>
          <w:color w:val="000000" w:themeColor="text1"/>
          <w:sz w:val="24"/>
          <w:szCs w:val="24"/>
        </w:rPr>
        <w:t xml:space="preserve">Table </w:t>
      </w:r>
      <w:r w:rsidR="0045454B" w:rsidRPr="008854B5">
        <w:rPr>
          <w:b w:val="0"/>
          <w:bCs w:val="0"/>
          <w:i/>
          <w:iCs/>
          <w:color w:val="000000" w:themeColor="text1"/>
          <w:sz w:val="24"/>
          <w:szCs w:val="24"/>
        </w:rPr>
        <w:fldChar w:fldCharType="begin"/>
      </w:r>
      <w:r w:rsidRPr="008854B5">
        <w:rPr>
          <w:b w:val="0"/>
          <w:bCs w:val="0"/>
          <w:i/>
          <w:iCs/>
          <w:color w:val="000000" w:themeColor="text1"/>
          <w:sz w:val="24"/>
          <w:szCs w:val="24"/>
        </w:rPr>
        <w:instrText xml:space="preserve"> SEQ Table \* ARABIC </w:instrText>
      </w:r>
      <w:r w:rsidR="0045454B" w:rsidRPr="008854B5">
        <w:rPr>
          <w:b w:val="0"/>
          <w:bCs w:val="0"/>
          <w:i/>
          <w:iCs/>
          <w:color w:val="000000" w:themeColor="text1"/>
          <w:sz w:val="24"/>
          <w:szCs w:val="24"/>
        </w:rPr>
        <w:fldChar w:fldCharType="separate"/>
      </w:r>
      <w:r w:rsidR="003975D9">
        <w:rPr>
          <w:b w:val="0"/>
          <w:bCs w:val="0"/>
          <w:i/>
          <w:iCs/>
          <w:noProof/>
          <w:color w:val="000000" w:themeColor="text1"/>
          <w:sz w:val="24"/>
          <w:szCs w:val="24"/>
        </w:rPr>
        <w:t>6</w:t>
      </w:r>
      <w:r w:rsidR="0045454B" w:rsidRPr="008854B5">
        <w:rPr>
          <w:b w:val="0"/>
          <w:bCs w:val="0"/>
          <w:i/>
          <w:iCs/>
          <w:color w:val="000000" w:themeColor="text1"/>
          <w:sz w:val="24"/>
          <w:szCs w:val="24"/>
        </w:rPr>
        <w:fldChar w:fldCharType="end"/>
      </w:r>
      <w:r w:rsidRPr="008854B5">
        <w:rPr>
          <w:b w:val="0"/>
          <w:bCs w:val="0"/>
          <w:i/>
          <w:iCs/>
          <w:color w:val="000000" w:themeColor="text1"/>
          <w:sz w:val="24"/>
          <w:szCs w:val="24"/>
          <w:lang w:val="en-US"/>
        </w:rPr>
        <w:t>: Social Media account of participants * previous apply/heard about Job via SM “Cross tabulation”</w:t>
      </w:r>
    </w:p>
    <w:tbl>
      <w:tblPr>
        <w:tblpPr w:leftFromText="180" w:rightFromText="180" w:vertAnchor="text" w:horzAnchor="margin" w:tblpXSpec="center" w:tblpY="122"/>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76"/>
        <w:gridCol w:w="1276"/>
        <w:gridCol w:w="3827"/>
        <w:gridCol w:w="1843"/>
        <w:gridCol w:w="1134"/>
        <w:gridCol w:w="992"/>
      </w:tblGrid>
      <w:tr w:rsidR="00617118" w:rsidRPr="00591DB8" w:rsidTr="008854B5">
        <w:trPr>
          <w:cantSplit/>
        </w:trPr>
        <w:tc>
          <w:tcPr>
            <w:tcW w:w="6379" w:type="dxa"/>
            <w:gridSpan w:val="3"/>
            <w:vMerge w:val="restart"/>
            <w:shd w:val="clear" w:color="auto" w:fill="C6D9F1" w:themeFill="text2" w:themeFillTint="33"/>
          </w:tcPr>
          <w:p w:rsidR="00617118" w:rsidRPr="00591DB8" w:rsidRDefault="00617118" w:rsidP="008854B5">
            <w:pPr>
              <w:spacing w:before="20" w:after="20"/>
              <w:rPr>
                <w:lang w:bidi="ar-LB"/>
              </w:rPr>
            </w:pPr>
          </w:p>
        </w:tc>
        <w:tc>
          <w:tcPr>
            <w:tcW w:w="2977" w:type="dxa"/>
            <w:gridSpan w:val="2"/>
            <w:shd w:val="clear" w:color="auto" w:fill="C6D9F1" w:themeFill="text2" w:themeFillTint="33"/>
            <w:vAlign w:val="center"/>
          </w:tcPr>
          <w:p w:rsidR="00617118" w:rsidRPr="00D63F8C" w:rsidRDefault="00617118" w:rsidP="008854B5">
            <w:pPr>
              <w:jc w:val="center"/>
              <w:rPr>
                <w:b/>
                <w:bCs/>
                <w:lang w:bidi="ar-LB"/>
              </w:rPr>
            </w:pPr>
            <w:r w:rsidRPr="00D63F8C">
              <w:rPr>
                <w:b/>
                <w:bCs/>
                <w:lang w:bidi="ar-LB"/>
              </w:rPr>
              <w:t>apply/heard about job via Social Media</w:t>
            </w:r>
          </w:p>
        </w:tc>
        <w:tc>
          <w:tcPr>
            <w:tcW w:w="992" w:type="dxa"/>
            <w:vMerge w:val="restart"/>
            <w:shd w:val="clear" w:color="auto" w:fill="C6D9F1" w:themeFill="text2" w:themeFillTint="33"/>
            <w:vAlign w:val="center"/>
          </w:tcPr>
          <w:p w:rsidR="00617118" w:rsidRPr="00D63F8C" w:rsidRDefault="00617118" w:rsidP="008854B5">
            <w:pPr>
              <w:jc w:val="center"/>
              <w:rPr>
                <w:b/>
                <w:bCs/>
                <w:lang w:bidi="ar-LB"/>
              </w:rPr>
            </w:pPr>
            <w:r w:rsidRPr="00D63F8C">
              <w:rPr>
                <w:b/>
                <w:bCs/>
                <w:lang w:bidi="ar-LB"/>
              </w:rPr>
              <w:t>Total</w:t>
            </w:r>
          </w:p>
        </w:tc>
      </w:tr>
      <w:tr w:rsidR="00617118" w:rsidRPr="00591DB8" w:rsidTr="008854B5">
        <w:trPr>
          <w:cantSplit/>
        </w:trPr>
        <w:tc>
          <w:tcPr>
            <w:tcW w:w="6379" w:type="dxa"/>
            <w:gridSpan w:val="3"/>
            <w:vMerge/>
            <w:shd w:val="clear" w:color="auto" w:fill="FFFFFF"/>
          </w:tcPr>
          <w:p w:rsidR="00617118" w:rsidRPr="00591DB8" w:rsidRDefault="00617118" w:rsidP="008854B5">
            <w:pPr>
              <w:spacing w:before="20" w:after="20"/>
              <w:rPr>
                <w:lang w:bidi="ar-LB"/>
              </w:rPr>
            </w:pPr>
          </w:p>
        </w:tc>
        <w:tc>
          <w:tcPr>
            <w:tcW w:w="1843" w:type="dxa"/>
            <w:shd w:val="clear" w:color="auto" w:fill="C6D9F1" w:themeFill="text2" w:themeFillTint="33"/>
            <w:vAlign w:val="center"/>
          </w:tcPr>
          <w:p w:rsidR="00617118" w:rsidRPr="00D63F8C" w:rsidRDefault="00617118" w:rsidP="008854B5">
            <w:pPr>
              <w:jc w:val="center"/>
              <w:rPr>
                <w:b/>
                <w:bCs/>
                <w:lang w:bidi="ar-LB"/>
              </w:rPr>
            </w:pPr>
            <w:r w:rsidRPr="00D63F8C">
              <w:rPr>
                <w:b/>
                <w:bCs/>
                <w:lang w:bidi="ar-LB"/>
              </w:rPr>
              <w:t>No</w:t>
            </w:r>
          </w:p>
        </w:tc>
        <w:tc>
          <w:tcPr>
            <w:tcW w:w="1134" w:type="dxa"/>
            <w:shd w:val="clear" w:color="auto" w:fill="C6D9F1" w:themeFill="text2" w:themeFillTint="33"/>
            <w:vAlign w:val="center"/>
          </w:tcPr>
          <w:p w:rsidR="00617118" w:rsidRPr="00D63F8C" w:rsidRDefault="00617118" w:rsidP="008854B5">
            <w:pPr>
              <w:jc w:val="center"/>
              <w:rPr>
                <w:b/>
                <w:bCs/>
                <w:lang w:bidi="ar-LB"/>
              </w:rPr>
            </w:pPr>
            <w:r w:rsidRPr="00D63F8C">
              <w:rPr>
                <w:b/>
                <w:bCs/>
                <w:lang w:bidi="ar-LB"/>
              </w:rPr>
              <w:t>Yes</w:t>
            </w:r>
          </w:p>
        </w:tc>
        <w:tc>
          <w:tcPr>
            <w:tcW w:w="992" w:type="dxa"/>
            <w:vMerge/>
            <w:shd w:val="clear" w:color="auto" w:fill="FFFFFF"/>
          </w:tcPr>
          <w:p w:rsidR="00617118" w:rsidRPr="00D63F8C" w:rsidRDefault="00617118" w:rsidP="008854B5">
            <w:pPr>
              <w:rPr>
                <w:b/>
                <w:bCs/>
                <w:lang w:bidi="ar-LB"/>
              </w:rPr>
            </w:pPr>
          </w:p>
        </w:tc>
      </w:tr>
      <w:tr w:rsidR="00617118" w:rsidRPr="00591DB8" w:rsidTr="008854B5">
        <w:trPr>
          <w:cantSplit/>
        </w:trPr>
        <w:tc>
          <w:tcPr>
            <w:tcW w:w="1276" w:type="dxa"/>
            <w:vMerge w:val="restart"/>
            <w:shd w:val="clear" w:color="auto" w:fill="FFFFFF"/>
            <w:vAlign w:val="center"/>
          </w:tcPr>
          <w:p w:rsidR="00617118" w:rsidRPr="00591DB8" w:rsidRDefault="00617118" w:rsidP="008854B5">
            <w:pPr>
              <w:spacing w:before="20" w:after="20" w:line="276" w:lineRule="auto"/>
              <w:jc w:val="center"/>
              <w:rPr>
                <w:lang w:bidi="ar-LB"/>
              </w:rPr>
            </w:pPr>
            <w:r w:rsidRPr="00591DB8">
              <w:rPr>
                <w:lang w:bidi="ar-LB"/>
              </w:rPr>
              <w:t>Social Media accounts</w:t>
            </w:r>
          </w:p>
        </w:tc>
        <w:tc>
          <w:tcPr>
            <w:tcW w:w="1276" w:type="dxa"/>
            <w:vMerge w:val="restart"/>
            <w:shd w:val="clear" w:color="auto" w:fill="FFFFFF"/>
            <w:vAlign w:val="center"/>
          </w:tcPr>
          <w:p w:rsidR="00617118" w:rsidRPr="00591DB8" w:rsidRDefault="00617118" w:rsidP="008854B5">
            <w:pPr>
              <w:spacing w:before="20" w:after="20" w:line="276" w:lineRule="auto"/>
              <w:jc w:val="center"/>
              <w:rPr>
                <w:lang w:bidi="ar-LB"/>
              </w:rPr>
            </w:pPr>
            <w:r w:rsidRPr="00591DB8">
              <w:rPr>
                <w:lang w:bidi="ar-LB"/>
              </w:rPr>
              <w:t>LinkedIn</w:t>
            </w: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6</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41</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47</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$Social Media Account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12.8%</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87.2%</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apply Job via SM</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9.0%</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78.8%</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5.0%</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34.5%</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39.5%</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val="restart"/>
            <w:shd w:val="clear" w:color="auto" w:fill="FFFFFF"/>
            <w:vAlign w:val="center"/>
          </w:tcPr>
          <w:p w:rsidR="00617118" w:rsidRPr="00591DB8" w:rsidRDefault="00617118" w:rsidP="008854B5">
            <w:pPr>
              <w:spacing w:before="20" w:after="20" w:line="276" w:lineRule="auto"/>
              <w:jc w:val="center"/>
              <w:rPr>
                <w:lang w:bidi="ar-LB"/>
              </w:rPr>
            </w:pPr>
            <w:proofErr w:type="spellStart"/>
            <w:r w:rsidRPr="00591DB8">
              <w:rPr>
                <w:lang w:bidi="ar-LB"/>
              </w:rPr>
              <w:t>Facebook</w:t>
            </w:r>
            <w:proofErr w:type="spellEnd"/>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59</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52</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111</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Social Media Account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53.2%</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46.8%</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apply Job via SM</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88.1%</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100.0%</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49.6%</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43.7%</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93.3%</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val="restart"/>
            <w:shd w:val="clear" w:color="auto" w:fill="FFFFFF"/>
            <w:vAlign w:val="center"/>
          </w:tcPr>
          <w:p w:rsidR="00617118" w:rsidRPr="00591DB8" w:rsidRDefault="00617118" w:rsidP="008854B5">
            <w:pPr>
              <w:spacing w:before="20" w:after="20" w:line="276" w:lineRule="auto"/>
              <w:jc w:val="center"/>
              <w:rPr>
                <w:lang w:bidi="ar-LB"/>
              </w:rPr>
            </w:pPr>
            <w:r w:rsidRPr="00591DB8">
              <w:rPr>
                <w:lang w:bidi="ar-LB"/>
              </w:rPr>
              <w:t>Twitter</w:t>
            </w: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21</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40</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61</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Social Media Account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34.4%</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65.6%</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apply Job via SM</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31.3%</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76.9%</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17.6%</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33.6%</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51.3%</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val="restart"/>
            <w:shd w:val="clear" w:color="auto" w:fill="FFFFFF"/>
            <w:vAlign w:val="center"/>
          </w:tcPr>
          <w:p w:rsidR="00617118" w:rsidRPr="00591DB8" w:rsidRDefault="008854B5" w:rsidP="008854B5">
            <w:pPr>
              <w:spacing w:before="20" w:after="20" w:line="276" w:lineRule="auto"/>
              <w:jc w:val="center"/>
              <w:rPr>
                <w:lang w:bidi="ar-LB"/>
              </w:rPr>
            </w:pPr>
            <w:proofErr w:type="spellStart"/>
            <w:r>
              <w:rPr>
                <w:lang w:bidi="ar-LB"/>
              </w:rPr>
              <w:t>WhatsA</w:t>
            </w:r>
            <w:r w:rsidR="00617118" w:rsidRPr="00591DB8">
              <w:rPr>
                <w:lang w:bidi="ar-LB"/>
              </w:rPr>
              <w:t>pp</w:t>
            </w:r>
            <w:proofErr w:type="spellEnd"/>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62</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51</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113</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Social Media Account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54.9%</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45.1%</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apply Job via SM</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92.5%</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98.1%</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52.1%</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42.9%</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95.0%</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val="restart"/>
            <w:shd w:val="clear" w:color="auto" w:fill="FFFFFF"/>
            <w:vAlign w:val="center"/>
          </w:tcPr>
          <w:p w:rsidR="00617118" w:rsidRPr="00591DB8" w:rsidRDefault="00617118" w:rsidP="008854B5">
            <w:pPr>
              <w:spacing w:before="20" w:after="20" w:line="276" w:lineRule="auto"/>
              <w:jc w:val="center"/>
              <w:rPr>
                <w:lang w:bidi="ar-LB"/>
              </w:rPr>
            </w:pPr>
            <w:proofErr w:type="spellStart"/>
            <w:r w:rsidRPr="00591DB8">
              <w:rPr>
                <w:lang w:bidi="ar-LB"/>
              </w:rPr>
              <w:t>Instagram</w:t>
            </w:r>
            <w:proofErr w:type="spellEnd"/>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19</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36</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55</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Social Media Account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34.5%</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65.5%</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apply Job via SM</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28.4%</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69.2%</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jc w:val="center"/>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16.0%</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30.3%</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46.2%</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val="restart"/>
            <w:shd w:val="clear" w:color="auto" w:fill="FFFFFF"/>
            <w:vAlign w:val="center"/>
          </w:tcPr>
          <w:p w:rsidR="00617118" w:rsidRPr="00591DB8" w:rsidRDefault="00617118" w:rsidP="008854B5">
            <w:pPr>
              <w:spacing w:before="20" w:after="20" w:line="276" w:lineRule="auto"/>
              <w:jc w:val="center"/>
              <w:rPr>
                <w:lang w:bidi="ar-LB"/>
              </w:rPr>
            </w:pPr>
            <w:r w:rsidRPr="00591DB8">
              <w:rPr>
                <w:lang w:bidi="ar-LB"/>
              </w:rPr>
              <w:t>Google+</w:t>
            </w: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29</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34</w:t>
            </w: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Social Media Account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14.7%</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85.3%</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within apply Job via SM</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7.5%</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55.8%</w:t>
            </w:r>
          </w:p>
        </w:tc>
        <w:tc>
          <w:tcPr>
            <w:tcW w:w="992" w:type="dxa"/>
            <w:shd w:val="clear" w:color="auto" w:fill="FFFFFF"/>
          </w:tcPr>
          <w:p w:rsidR="00617118" w:rsidRPr="00591DB8" w:rsidRDefault="00617118" w:rsidP="008854B5">
            <w:pPr>
              <w:spacing w:line="276" w:lineRule="auto"/>
              <w:jc w:val="center"/>
              <w:rPr>
                <w:lang w:bidi="ar-LB"/>
              </w:rPr>
            </w:pPr>
          </w:p>
        </w:tc>
      </w:tr>
      <w:tr w:rsidR="00617118" w:rsidRPr="00591DB8" w:rsidTr="008854B5">
        <w:trPr>
          <w:cantSplit/>
        </w:trPr>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1276" w:type="dxa"/>
            <w:vMerge/>
            <w:shd w:val="clear" w:color="auto" w:fill="FFFFFF"/>
            <w:vAlign w:val="center"/>
          </w:tcPr>
          <w:p w:rsidR="00617118" w:rsidRPr="00591DB8" w:rsidRDefault="00617118" w:rsidP="008854B5">
            <w:pPr>
              <w:spacing w:before="20" w:after="20" w:line="276" w:lineRule="auto"/>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4.2%</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24.4%</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28.6%</w:t>
            </w:r>
          </w:p>
        </w:tc>
      </w:tr>
      <w:tr w:rsidR="00617118" w:rsidRPr="00591DB8" w:rsidTr="008854B5">
        <w:trPr>
          <w:cantSplit/>
        </w:trPr>
        <w:tc>
          <w:tcPr>
            <w:tcW w:w="2552" w:type="dxa"/>
            <w:gridSpan w:val="2"/>
            <w:vMerge w:val="restart"/>
            <w:shd w:val="clear" w:color="auto" w:fill="FFFFFF"/>
            <w:vAlign w:val="center"/>
          </w:tcPr>
          <w:p w:rsidR="00617118" w:rsidRPr="00591DB8" w:rsidRDefault="00617118" w:rsidP="008854B5">
            <w:pPr>
              <w:spacing w:before="20" w:after="20" w:line="276" w:lineRule="auto"/>
              <w:jc w:val="center"/>
              <w:rPr>
                <w:lang w:bidi="ar-LB"/>
              </w:rPr>
            </w:pPr>
            <w:r w:rsidRPr="00591DB8">
              <w:rPr>
                <w:lang w:bidi="ar-LB"/>
              </w:rPr>
              <w:t>Total</w:t>
            </w: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Count</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67</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52</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119</w:t>
            </w:r>
          </w:p>
        </w:tc>
      </w:tr>
      <w:tr w:rsidR="00617118" w:rsidRPr="00591DB8" w:rsidTr="008854B5">
        <w:trPr>
          <w:cantSplit/>
        </w:trPr>
        <w:tc>
          <w:tcPr>
            <w:tcW w:w="2552" w:type="dxa"/>
            <w:gridSpan w:val="2"/>
            <w:vMerge/>
            <w:shd w:val="clear" w:color="auto" w:fill="FFFFFF"/>
            <w:vAlign w:val="center"/>
          </w:tcPr>
          <w:p w:rsidR="00617118" w:rsidRPr="00591DB8" w:rsidRDefault="00617118" w:rsidP="008854B5">
            <w:pPr>
              <w:spacing w:before="20" w:after="20" w:line="276" w:lineRule="auto"/>
              <w:rPr>
                <w:lang w:bidi="ar-LB"/>
              </w:rPr>
            </w:pPr>
          </w:p>
        </w:tc>
        <w:tc>
          <w:tcPr>
            <w:tcW w:w="3827" w:type="dxa"/>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 of Total</w:t>
            </w:r>
          </w:p>
        </w:tc>
        <w:tc>
          <w:tcPr>
            <w:tcW w:w="1843" w:type="dxa"/>
            <w:shd w:val="clear" w:color="auto" w:fill="FFFFFF"/>
            <w:vAlign w:val="center"/>
          </w:tcPr>
          <w:p w:rsidR="00617118" w:rsidRPr="00591DB8" w:rsidRDefault="00617118" w:rsidP="008854B5">
            <w:pPr>
              <w:spacing w:line="276" w:lineRule="auto"/>
              <w:ind w:left="147"/>
              <w:jc w:val="center"/>
              <w:rPr>
                <w:lang w:bidi="ar-LB"/>
              </w:rPr>
            </w:pPr>
            <w:r w:rsidRPr="00591DB8">
              <w:rPr>
                <w:lang w:bidi="ar-LB"/>
              </w:rPr>
              <w:t>56.3%</w:t>
            </w:r>
          </w:p>
        </w:tc>
        <w:tc>
          <w:tcPr>
            <w:tcW w:w="1134" w:type="dxa"/>
            <w:shd w:val="clear" w:color="auto" w:fill="FFFFFF"/>
            <w:vAlign w:val="center"/>
          </w:tcPr>
          <w:p w:rsidR="00617118" w:rsidRPr="00591DB8" w:rsidRDefault="00617118" w:rsidP="008854B5">
            <w:pPr>
              <w:spacing w:line="276" w:lineRule="auto"/>
              <w:jc w:val="center"/>
              <w:rPr>
                <w:lang w:bidi="ar-LB"/>
              </w:rPr>
            </w:pPr>
            <w:r w:rsidRPr="00591DB8">
              <w:rPr>
                <w:lang w:bidi="ar-LB"/>
              </w:rPr>
              <w:t>43.7%</w:t>
            </w:r>
          </w:p>
        </w:tc>
        <w:tc>
          <w:tcPr>
            <w:tcW w:w="992" w:type="dxa"/>
            <w:shd w:val="clear" w:color="auto" w:fill="FFFFFF"/>
            <w:vAlign w:val="center"/>
          </w:tcPr>
          <w:p w:rsidR="00617118" w:rsidRPr="00591DB8" w:rsidRDefault="00617118" w:rsidP="008854B5">
            <w:pPr>
              <w:spacing w:line="276" w:lineRule="auto"/>
              <w:jc w:val="center"/>
              <w:rPr>
                <w:lang w:bidi="ar-LB"/>
              </w:rPr>
            </w:pPr>
            <w:r w:rsidRPr="00591DB8">
              <w:rPr>
                <w:lang w:bidi="ar-LB"/>
              </w:rPr>
              <w:t>100.0%</w:t>
            </w:r>
          </w:p>
        </w:tc>
      </w:tr>
      <w:tr w:rsidR="00617118" w:rsidRPr="00591DB8" w:rsidTr="008854B5">
        <w:trPr>
          <w:cantSplit/>
        </w:trPr>
        <w:tc>
          <w:tcPr>
            <w:tcW w:w="10348" w:type="dxa"/>
            <w:gridSpan w:val="6"/>
            <w:shd w:val="clear" w:color="auto" w:fill="FFFFFF"/>
            <w:vAlign w:val="center"/>
          </w:tcPr>
          <w:p w:rsidR="00617118" w:rsidRPr="00591DB8" w:rsidRDefault="00617118" w:rsidP="008854B5">
            <w:pPr>
              <w:spacing w:before="20" w:after="20" w:line="276" w:lineRule="auto"/>
              <w:ind w:left="147"/>
              <w:rPr>
                <w:lang w:bidi="ar-LB"/>
              </w:rPr>
            </w:pPr>
            <w:r w:rsidRPr="00591DB8">
              <w:rPr>
                <w:lang w:bidi="ar-LB"/>
              </w:rPr>
              <w:t>Percentages and totals are based on respondents.</w:t>
            </w:r>
          </w:p>
        </w:tc>
      </w:tr>
    </w:tbl>
    <w:p w:rsidR="00617118" w:rsidRPr="00C34F57" w:rsidRDefault="00617118" w:rsidP="00617118">
      <w:pPr>
        <w:rPr>
          <w:lang w:bidi="ar-LB"/>
        </w:rPr>
      </w:pPr>
    </w:p>
    <w:p w:rsidR="00617118" w:rsidRPr="00C34F57" w:rsidRDefault="00617118" w:rsidP="00617118">
      <w:pPr>
        <w:rPr>
          <w:lang w:bidi="ar-LB"/>
        </w:rPr>
      </w:pPr>
    </w:p>
    <w:p w:rsidR="00617118" w:rsidRPr="00C34F57" w:rsidRDefault="00617118" w:rsidP="00617118">
      <w:pPr>
        <w:rPr>
          <w:lang w:bidi="ar-LB"/>
        </w:rPr>
      </w:pPr>
    </w:p>
    <w:p w:rsidR="00617118" w:rsidRDefault="00617118" w:rsidP="00617118">
      <w:pPr>
        <w:rPr>
          <w:lang w:bidi="ar-LB"/>
        </w:rPr>
      </w:pPr>
    </w:p>
    <w:p w:rsidR="00952A8A" w:rsidRDefault="00952A8A" w:rsidP="00617118">
      <w:pPr>
        <w:rPr>
          <w:lang w:bidi="ar-LB"/>
        </w:rPr>
      </w:pPr>
    </w:p>
    <w:p w:rsidR="00952A8A" w:rsidRDefault="00952A8A" w:rsidP="00617118">
      <w:pPr>
        <w:rPr>
          <w:lang w:bidi="ar-LB"/>
        </w:rPr>
      </w:pPr>
    </w:p>
    <w:p w:rsidR="00952A8A" w:rsidRDefault="00952A8A" w:rsidP="00617118">
      <w:pPr>
        <w:rPr>
          <w:lang w:bidi="ar-LB"/>
        </w:rPr>
      </w:pPr>
    </w:p>
    <w:p w:rsidR="00952A8A" w:rsidRDefault="00952A8A" w:rsidP="00617118">
      <w:pPr>
        <w:rPr>
          <w:lang w:bidi="ar-LB"/>
        </w:rPr>
      </w:pPr>
    </w:p>
    <w:p w:rsidR="00552C30" w:rsidRDefault="00617118" w:rsidP="00552C30">
      <w:pPr>
        <w:keepNext/>
      </w:pPr>
      <w:r w:rsidRPr="00C34F57">
        <w:rPr>
          <w:noProof/>
          <w:lang w:val="en-US" w:eastAsia="en-US"/>
        </w:rPr>
        <w:drawing>
          <wp:inline distT="0" distB="0" distL="0" distR="0">
            <wp:extent cx="4457700" cy="37514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458832" cy="3752374"/>
                    </a:xfrm>
                    <a:prstGeom prst="rect">
                      <a:avLst/>
                    </a:prstGeom>
                  </pic:spPr>
                </pic:pic>
              </a:graphicData>
            </a:graphic>
          </wp:inline>
        </w:drawing>
      </w:r>
    </w:p>
    <w:p w:rsidR="00952A8A" w:rsidRDefault="00952A8A" w:rsidP="00552C30">
      <w:pPr>
        <w:keepNext/>
      </w:pPr>
    </w:p>
    <w:p w:rsidR="00617118" w:rsidRPr="00552C30" w:rsidRDefault="00552C30" w:rsidP="00552C30">
      <w:pPr>
        <w:pStyle w:val="Caption"/>
        <w:spacing w:line="360" w:lineRule="auto"/>
        <w:rPr>
          <w:b w:val="0"/>
          <w:bCs w:val="0"/>
          <w:i/>
          <w:iCs/>
          <w:color w:val="000000" w:themeColor="text1"/>
          <w:sz w:val="24"/>
          <w:szCs w:val="24"/>
          <w:lang w:bidi="ar-LB"/>
        </w:rPr>
      </w:pPr>
      <w:r w:rsidRPr="00552C30">
        <w:rPr>
          <w:b w:val="0"/>
          <w:bCs w:val="0"/>
          <w:i/>
          <w:iCs/>
          <w:color w:val="000000" w:themeColor="text1"/>
          <w:sz w:val="24"/>
          <w:szCs w:val="24"/>
        </w:rPr>
        <w:t xml:space="preserve">Figure </w:t>
      </w:r>
      <w:r w:rsidR="0045454B" w:rsidRPr="00552C30">
        <w:rPr>
          <w:b w:val="0"/>
          <w:bCs w:val="0"/>
          <w:i/>
          <w:iCs/>
          <w:color w:val="000000" w:themeColor="text1"/>
          <w:sz w:val="24"/>
          <w:szCs w:val="24"/>
        </w:rPr>
        <w:fldChar w:fldCharType="begin"/>
      </w:r>
      <w:r w:rsidRPr="00552C30">
        <w:rPr>
          <w:b w:val="0"/>
          <w:bCs w:val="0"/>
          <w:i/>
          <w:iCs/>
          <w:color w:val="000000" w:themeColor="text1"/>
          <w:sz w:val="24"/>
          <w:szCs w:val="24"/>
        </w:rPr>
        <w:instrText xml:space="preserve"> SEQ Figure \* ARABIC </w:instrText>
      </w:r>
      <w:r w:rsidR="0045454B" w:rsidRPr="00552C30">
        <w:rPr>
          <w:b w:val="0"/>
          <w:bCs w:val="0"/>
          <w:i/>
          <w:iCs/>
          <w:color w:val="000000" w:themeColor="text1"/>
          <w:sz w:val="24"/>
          <w:szCs w:val="24"/>
        </w:rPr>
        <w:fldChar w:fldCharType="separate"/>
      </w:r>
      <w:r w:rsidR="003975D9">
        <w:rPr>
          <w:b w:val="0"/>
          <w:bCs w:val="0"/>
          <w:i/>
          <w:iCs/>
          <w:noProof/>
          <w:color w:val="000000" w:themeColor="text1"/>
          <w:sz w:val="24"/>
          <w:szCs w:val="24"/>
        </w:rPr>
        <w:t>15</w:t>
      </w:r>
      <w:r w:rsidR="0045454B" w:rsidRPr="00552C30">
        <w:rPr>
          <w:b w:val="0"/>
          <w:bCs w:val="0"/>
          <w:i/>
          <w:iCs/>
          <w:color w:val="000000" w:themeColor="text1"/>
          <w:sz w:val="24"/>
          <w:szCs w:val="24"/>
        </w:rPr>
        <w:fldChar w:fldCharType="end"/>
      </w:r>
      <w:r w:rsidRPr="00552C30">
        <w:rPr>
          <w:b w:val="0"/>
          <w:bCs w:val="0"/>
          <w:i/>
          <w:iCs/>
          <w:color w:val="000000" w:themeColor="text1"/>
          <w:sz w:val="24"/>
          <w:szCs w:val="24"/>
          <w:lang w:val="en-US"/>
        </w:rPr>
        <w:t xml:space="preserve">: Expectation </w:t>
      </w:r>
      <w:r w:rsidRPr="00552C30">
        <w:rPr>
          <w:b w:val="0"/>
          <w:bCs w:val="0"/>
          <w:i/>
          <w:iCs/>
          <w:noProof/>
          <w:color w:val="000000" w:themeColor="text1"/>
          <w:sz w:val="24"/>
          <w:szCs w:val="24"/>
          <w:lang w:val="en-US"/>
        </w:rPr>
        <w:t>of participants about checking their social meida profile by employer before recruitment</w:t>
      </w:r>
    </w:p>
    <w:p w:rsidR="00617118" w:rsidRDefault="00617118" w:rsidP="00617118">
      <w:pPr>
        <w:rPr>
          <w:lang w:bidi="ar-LB"/>
        </w:rPr>
      </w:pPr>
    </w:p>
    <w:p w:rsidR="00617118" w:rsidRDefault="00617118" w:rsidP="00617118">
      <w:pPr>
        <w:rPr>
          <w:lang w:bidi="ar-LB"/>
        </w:rPr>
      </w:pPr>
    </w:p>
    <w:p w:rsidR="00617118" w:rsidRPr="00C34F57" w:rsidRDefault="00617118" w:rsidP="00617118">
      <w:pPr>
        <w:rPr>
          <w:lang w:bidi="ar-LB"/>
        </w:rPr>
      </w:pPr>
    </w:p>
    <w:p w:rsidR="00617118" w:rsidRPr="00C34F57" w:rsidRDefault="00617118" w:rsidP="00617118">
      <w:pPr>
        <w:rPr>
          <w:lang w:bidi="ar-LB"/>
        </w:rPr>
      </w:pPr>
    </w:p>
    <w:p w:rsidR="00617118" w:rsidRDefault="00617118" w:rsidP="00552C30">
      <w:pPr>
        <w:pStyle w:val="ListParagraph"/>
        <w:numPr>
          <w:ilvl w:val="0"/>
          <w:numId w:val="44"/>
        </w:numPr>
        <w:spacing w:line="480" w:lineRule="auto"/>
        <w:jc w:val="both"/>
        <w:rPr>
          <w:rFonts w:asciiTheme="majorBidi" w:hAnsiTheme="majorBidi" w:cstheme="majorBidi"/>
          <w:b/>
          <w:bCs/>
        </w:rPr>
      </w:pPr>
      <w:r w:rsidRPr="00552C30">
        <w:rPr>
          <w:rFonts w:asciiTheme="majorBidi" w:hAnsiTheme="majorBidi" w:cstheme="majorBidi"/>
          <w:b/>
          <w:bCs/>
        </w:rPr>
        <w:t>Hypothesis two:</w:t>
      </w:r>
    </w:p>
    <w:p w:rsidR="00617118" w:rsidRPr="00552C30" w:rsidRDefault="00617118" w:rsidP="00617118">
      <w:pPr>
        <w:pStyle w:val="ListParagraph"/>
        <w:numPr>
          <w:ilvl w:val="0"/>
          <w:numId w:val="45"/>
        </w:numPr>
        <w:spacing w:line="480" w:lineRule="auto"/>
        <w:jc w:val="both"/>
        <w:rPr>
          <w:rFonts w:asciiTheme="majorBidi" w:hAnsiTheme="majorBidi" w:cstheme="majorBidi"/>
          <w:b/>
        </w:rPr>
      </w:pPr>
      <w:r w:rsidRPr="00552C30">
        <w:rPr>
          <w:rFonts w:asciiTheme="majorBidi" w:hAnsiTheme="majorBidi" w:cstheme="majorBidi"/>
          <w:b/>
        </w:rPr>
        <w:t>Statement of the Hypothesis:</w:t>
      </w:r>
    </w:p>
    <w:p w:rsidR="00617118" w:rsidRPr="00C34F57" w:rsidRDefault="00617118" w:rsidP="00617118">
      <w:pPr>
        <w:spacing w:line="480" w:lineRule="auto"/>
        <w:ind w:left="710" w:firstLine="10"/>
        <w:contextualSpacing/>
        <w:jc w:val="both"/>
      </w:pPr>
      <w:r w:rsidRPr="00C34F57">
        <w:rPr>
          <w:b/>
          <w:i/>
          <w:iCs/>
        </w:rPr>
        <w:t>H2</w:t>
      </w:r>
      <w:r w:rsidRPr="00C34F57">
        <w:rPr>
          <w:b/>
          <w:i/>
          <w:iCs/>
          <w:vertAlign w:val="subscript"/>
        </w:rPr>
        <w:t>0</w:t>
      </w:r>
      <w:r w:rsidRPr="00C34F57">
        <w:rPr>
          <w:bCs/>
        </w:rPr>
        <w:t xml:space="preserve">: In the case using social media by recruiter and jobseeker, </w:t>
      </w:r>
      <w:r w:rsidRPr="00C34F57">
        <w:t xml:space="preserve">Way and purpose using social media </w:t>
      </w:r>
      <w:r w:rsidRPr="00C34F57">
        <w:rPr>
          <w:bCs/>
        </w:rPr>
        <w:t>doesn’t have a significant role on hiring decision/</w:t>
      </w:r>
      <w:r w:rsidRPr="00C34F57">
        <w:t xml:space="preserve"> chance</w:t>
      </w:r>
      <w:r w:rsidRPr="00C34F57">
        <w:rPr>
          <w:bCs/>
        </w:rPr>
        <w:t>.</w:t>
      </w:r>
    </w:p>
    <w:p w:rsidR="00617118" w:rsidRDefault="00617118" w:rsidP="00617118">
      <w:pPr>
        <w:spacing w:line="480" w:lineRule="auto"/>
        <w:ind w:left="709" w:firstLine="11"/>
        <w:contextualSpacing/>
        <w:jc w:val="both"/>
        <w:rPr>
          <w:bCs/>
        </w:rPr>
      </w:pPr>
      <w:r w:rsidRPr="00C34F57">
        <w:rPr>
          <w:b/>
          <w:i/>
          <w:iCs/>
        </w:rPr>
        <w:t>H2</w:t>
      </w:r>
      <w:r w:rsidRPr="00C34F57">
        <w:rPr>
          <w:b/>
          <w:i/>
          <w:iCs/>
          <w:vertAlign w:val="subscript"/>
        </w:rPr>
        <w:t>1</w:t>
      </w:r>
      <w:r w:rsidRPr="00C34F57">
        <w:rPr>
          <w:bCs/>
        </w:rPr>
        <w:t xml:space="preserve">: In the case using social media by recruiter and jobseeker, </w:t>
      </w:r>
      <w:r w:rsidRPr="00C34F57">
        <w:t xml:space="preserve">Way and purpose using social media </w:t>
      </w:r>
      <w:r w:rsidRPr="00C34F57">
        <w:rPr>
          <w:bCs/>
        </w:rPr>
        <w:t>play a moderating role with hiring decision/</w:t>
      </w:r>
      <w:r w:rsidRPr="00C34F57">
        <w:t xml:space="preserve"> chance</w:t>
      </w:r>
      <w:r w:rsidRPr="00C34F57">
        <w:rPr>
          <w:bCs/>
        </w:rPr>
        <w:t>.</w:t>
      </w:r>
    </w:p>
    <w:p w:rsidR="00552C30" w:rsidRPr="00C34F57" w:rsidRDefault="00552C30" w:rsidP="00617118">
      <w:pPr>
        <w:spacing w:line="480" w:lineRule="auto"/>
        <w:ind w:left="709" w:firstLine="11"/>
        <w:contextualSpacing/>
        <w:jc w:val="both"/>
        <w:rPr>
          <w:bCs/>
        </w:rPr>
      </w:pPr>
    </w:p>
    <w:p w:rsidR="00617118" w:rsidRDefault="00617118" w:rsidP="00617118">
      <w:pPr>
        <w:spacing w:line="480" w:lineRule="auto"/>
        <w:ind w:left="709"/>
        <w:jc w:val="both"/>
        <w:rPr>
          <w:bCs/>
        </w:rPr>
      </w:pPr>
      <w:r w:rsidRPr="00C34F57">
        <w:rPr>
          <w:b/>
          <w:bCs/>
        </w:rPr>
        <w:t>•</w:t>
      </w:r>
      <w:r w:rsidRPr="00C34F57">
        <w:rPr>
          <w:b/>
        </w:rPr>
        <w:t xml:space="preserve">Test used: </w:t>
      </w:r>
      <w:r w:rsidRPr="00C34F57">
        <w:rPr>
          <w:bCs/>
        </w:rPr>
        <w:t>cross tabulation and frequency table.</w:t>
      </w:r>
    </w:p>
    <w:p w:rsidR="00552C30" w:rsidRPr="00C34F57" w:rsidRDefault="00552C30" w:rsidP="00617118">
      <w:pPr>
        <w:spacing w:line="480" w:lineRule="auto"/>
        <w:ind w:left="709"/>
        <w:jc w:val="both"/>
        <w:rPr>
          <w:bCs/>
        </w:rPr>
      </w:pPr>
    </w:p>
    <w:p w:rsidR="00617118" w:rsidRDefault="00617118" w:rsidP="00952A8A">
      <w:pPr>
        <w:spacing w:line="480" w:lineRule="auto"/>
        <w:ind w:left="709"/>
        <w:jc w:val="both"/>
        <w:rPr>
          <w:bCs/>
        </w:rPr>
      </w:pPr>
      <w:r w:rsidRPr="00C34F57">
        <w:rPr>
          <w:b/>
          <w:bCs/>
        </w:rPr>
        <w:lastRenderedPageBreak/>
        <w:t>•</w:t>
      </w:r>
      <w:r w:rsidRPr="00C34F57">
        <w:rPr>
          <w:b/>
        </w:rPr>
        <w:t>Result and interpretation</w:t>
      </w:r>
      <w:r w:rsidRPr="00C34F57">
        <w:rPr>
          <w:bCs/>
        </w:rPr>
        <w:t>: The cross tabulation test showed, 49.3% of participant</w:t>
      </w:r>
      <w:r>
        <w:rPr>
          <w:bCs/>
        </w:rPr>
        <w:t>s</w:t>
      </w:r>
      <w:r w:rsidRPr="00C34F57">
        <w:rPr>
          <w:bCs/>
        </w:rPr>
        <w:t xml:space="preserve"> publishing daily personal activities believes that what they publish on social media don’t affect hiring decision and 41.3% believe that have positive effect, on the other. Also the test shows that participant</w:t>
      </w:r>
      <w:r>
        <w:rPr>
          <w:bCs/>
        </w:rPr>
        <w:t>s</w:t>
      </w:r>
      <w:r w:rsidRPr="00C34F57">
        <w:rPr>
          <w:bCs/>
        </w:rPr>
        <w:t xml:space="preserve"> publishing their professional skills and experience 95.7% of them believe that social media affect</w:t>
      </w:r>
      <w:r>
        <w:rPr>
          <w:bCs/>
        </w:rPr>
        <w:t xml:space="preserve"> positively</w:t>
      </w:r>
      <w:r w:rsidRPr="00C34F57">
        <w:rPr>
          <w:bCs/>
        </w:rPr>
        <w:t xml:space="preserve"> hiring decision. On the other</w:t>
      </w:r>
      <w:r w:rsidRPr="009E57FC">
        <w:rPr>
          <w:bCs/>
        </w:rPr>
        <w:t xml:space="preserve"> </w:t>
      </w:r>
      <w:r w:rsidRPr="00C34F57">
        <w:rPr>
          <w:bCs/>
        </w:rPr>
        <w:t>hand</w:t>
      </w:r>
      <w:r>
        <w:rPr>
          <w:bCs/>
        </w:rPr>
        <w:t xml:space="preserve"> the result shows that</w:t>
      </w:r>
      <w:r w:rsidRPr="00C34F57">
        <w:rPr>
          <w:bCs/>
        </w:rPr>
        <w:t xml:space="preserve"> all </w:t>
      </w:r>
      <w:r>
        <w:rPr>
          <w:bCs/>
        </w:rPr>
        <w:t xml:space="preserve">the </w:t>
      </w:r>
      <w:r w:rsidRPr="00C34F57">
        <w:rPr>
          <w:bCs/>
        </w:rPr>
        <w:t xml:space="preserve">participants </w:t>
      </w:r>
      <w:r>
        <w:rPr>
          <w:bCs/>
        </w:rPr>
        <w:t xml:space="preserve">that </w:t>
      </w:r>
      <w:r w:rsidRPr="00C34F57">
        <w:rPr>
          <w:bCs/>
        </w:rPr>
        <w:t>believe social media</w:t>
      </w:r>
      <w:r>
        <w:rPr>
          <w:bCs/>
        </w:rPr>
        <w:t xml:space="preserve"> have negative e</w:t>
      </w:r>
      <w:r w:rsidRPr="00C34F57">
        <w:rPr>
          <w:bCs/>
        </w:rPr>
        <w:t>ffect</w:t>
      </w:r>
      <w:r>
        <w:rPr>
          <w:bCs/>
        </w:rPr>
        <w:t xml:space="preserve"> on</w:t>
      </w:r>
      <w:r w:rsidRPr="00C34F57">
        <w:rPr>
          <w:bCs/>
        </w:rPr>
        <w:t xml:space="preserve"> hiring decision </w:t>
      </w:r>
      <w:r>
        <w:rPr>
          <w:bCs/>
        </w:rPr>
        <w:t>they</w:t>
      </w:r>
      <w:r w:rsidRPr="00C34F57">
        <w:rPr>
          <w:bCs/>
        </w:rPr>
        <w:t xml:space="preserve"> publishing their political and religious</w:t>
      </w:r>
      <w:r>
        <w:rPr>
          <w:bCs/>
        </w:rPr>
        <w:t xml:space="preserve"> views on social media, a</w:t>
      </w:r>
      <w:r w:rsidRPr="00C34F57">
        <w:rPr>
          <w:bCs/>
        </w:rPr>
        <w:t xml:space="preserve">nother percentages confirms this hypothesis are in the below </w:t>
      </w:r>
      <w:r w:rsidR="00952A8A">
        <w:rPr>
          <w:bCs/>
        </w:rPr>
        <w:t>T</w:t>
      </w:r>
      <w:r w:rsidRPr="00C34F57">
        <w:rPr>
          <w:bCs/>
        </w:rPr>
        <w:t>able</w:t>
      </w:r>
      <w:r w:rsidR="0057009E">
        <w:rPr>
          <w:bCs/>
        </w:rPr>
        <w:t xml:space="preserve"> 7</w:t>
      </w:r>
      <w:r w:rsidRPr="00C34F57">
        <w:rPr>
          <w:bCs/>
        </w:rPr>
        <w:t>.</w:t>
      </w:r>
    </w:p>
    <w:p w:rsidR="00552C30" w:rsidRDefault="00552C30" w:rsidP="00617118">
      <w:pPr>
        <w:spacing w:line="480" w:lineRule="auto"/>
        <w:ind w:left="709"/>
        <w:jc w:val="both"/>
        <w:rPr>
          <w:bCs/>
        </w:rPr>
      </w:pPr>
    </w:p>
    <w:p w:rsidR="00617118" w:rsidRDefault="00952A8A" w:rsidP="00952A8A">
      <w:pPr>
        <w:spacing w:line="480" w:lineRule="auto"/>
        <w:ind w:left="709"/>
        <w:jc w:val="both"/>
        <w:rPr>
          <w:bCs/>
          <w:shd w:val="clear" w:color="auto" w:fill="FFFFFF" w:themeFill="background1"/>
        </w:rPr>
      </w:pPr>
      <w:r>
        <w:rPr>
          <w:bCs/>
        </w:rPr>
        <w:t>Table 8</w:t>
      </w:r>
      <w:r w:rsidR="00617118">
        <w:rPr>
          <w:bCs/>
          <w:shd w:val="clear" w:color="auto" w:fill="FFFFFF" w:themeFill="background1"/>
        </w:rPr>
        <w:t xml:space="preserve"> shows the percentages of different reasons the employer check the candidate social media profiles in the opinion of the participants, 54.6% of participants believes that employer check candidate social media profile in order to the political and religious views before recruiting.</w:t>
      </w:r>
    </w:p>
    <w:p w:rsidR="00552C30" w:rsidRDefault="00552C30" w:rsidP="00617118">
      <w:pPr>
        <w:spacing w:line="480" w:lineRule="auto"/>
        <w:ind w:left="709"/>
        <w:jc w:val="both"/>
        <w:rPr>
          <w:bCs/>
          <w:shd w:val="clear" w:color="auto" w:fill="FFFFFF" w:themeFill="background1"/>
        </w:rPr>
      </w:pPr>
    </w:p>
    <w:p w:rsidR="00617118" w:rsidRPr="00C34F57" w:rsidRDefault="00617118" w:rsidP="00952A8A">
      <w:pPr>
        <w:spacing w:line="480" w:lineRule="auto"/>
        <w:ind w:left="709"/>
        <w:jc w:val="both"/>
        <w:rPr>
          <w:bCs/>
        </w:rPr>
      </w:pPr>
      <w:r>
        <w:rPr>
          <w:bCs/>
          <w:shd w:val="clear" w:color="auto" w:fill="FFFFFF" w:themeFill="background1"/>
        </w:rPr>
        <w:t>As employer, candidate explore the organization social media pr</w:t>
      </w:r>
      <w:r w:rsidR="0057009E">
        <w:rPr>
          <w:bCs/>
          <w:shd w:val="clear" w:color="auto" w:fill="FFFFFF" w:themeFill="background1"/>
        </w:rPr>
        <w:t xml:space="preserve">ofile before apply to job, </w:t>
      </w:r>
      <w:r w:rsidR="00952A8A">
        <w:rPr>
          <w:bCs/>
          <w:shd w:val="clear" w:color="auto" w:fill="FFFFFF" w:themeFill="background1"/>
        </w:rPr>
        <w:t>T</w:t>
      </w:r>
      <w:r>
        <w:rPr>
          <w:bCs/>
          <w:shd w:val="clear" w:color="auto" w:fill="FFFFFF" w:themeFill="background1"/>
        </w:rPr>
        <w:t>able</w:t>
      </w:r>
      <w:r w:rsidR="0057009E">
        <w:rPr>
          <w:bCs/>
          <w:shd w:val="clear" w:color="auto" w:fill="FFFFFF" w:themeFill="background1"/>
        </w:rPr>
        <w:t xml:space="preserve"> 9</w:t>
      </w:r>
      <w:r>
        <w:rPr>
          <w:bCs/>
          <w:shd w:val="clear" w:color="auto" w:fill="FFFFFF" w:themeFill="background1"/>
        </w:rPr>
        <w:t xml:space="preserve"> shows the percentages of different purposes from the point of view of participants, this also prove that information explored by candidate may affect their decision to apply to the job, it’s another side from relation between the way social media used and the hiring decision /chance.</w:t>
      </w:r>
    </w:p>
    <w:p w:rsidR="00617118" w:rsidRPr="00C34F57" w:rsidRDefault="00617118" w:rsidP="00617118">
      <w:pPr>
        <w:spacing w:line="480" w:lineRule="auto"/>
        <w:ind w:left="709"/>
        <w:jc w:val="both"/>
        <w:rPr>
          <w:bCs/>
        </w:rPr>
      </w:pPr>
    </w:p>
    <w:p w:rsidR="00617118" w:rsidRPr="00C34F57" w:rsidRDefault="00617118" w:rsidP="00617118">
      <w:pPr>
        <w:spacing w:line="480" w:lineRule="auto"/>
        <w:ind w:left="709"/>
        <w:jc w:val="both"/>
        <w:rPr>
          <w:b/>
        </w:rPr>
      </w:pPr>
      <w:r w:rsidRPr="00C34F57">
        <w:rPr>
          <w:bCs/>
        </w:rPr>
        <w:t xml:space="preserve">As a result, </w:t>
      </w:r>
      <w:r w:rsidRPr="00C34F57">
        <w:rPr>
          <w:b/>
          <w:i/>
          <w:iCs/>
        </w:rPr>
        <w:t>H2</w:t>
      </w:r>
      <w:r w:rsidRPr="00C34F57">
        <w:rPr>
          <w:b/>
          <w:i/>
          <w:iCs/>
          <w:vertAlign w:val="subscript"/>
        </w:rPr>
        <w:t>0</w:t>
      </w:r>
      <w:r w:rsidRPr="00C34F57">
        <w:rPr>
          <w:bCs/>
        </w:rPr>
        <w:t xml:space="preserve"> is rejected and </w:t>
      </w:r>
      <w:r w:rsidRPr="00C34F57">
        <w:rPr>
          <w:b/>
          <w:i/>
          <w:iCs/>
        </w:rPr>
        <w:t>H2</w:t>
      </w:r>
      <w:r w:rsidRPr="00C34F57">
        <w:rPr>
          <w:b/>
          <w:i/>
          <w:iCs/>
          <w:vertAlign w:val="subscript"/>
        </w:rPr>
        <w:t>1</w:t>
      </w:r>
      <w:r w:rsidRPr="00C34F57">
        <w:rPr>
          <w:bCs/>
        </w:rPr>
        <w:t xml:space="preserve"> is accepted. There Way and purpose using social media play a moderating role with hiring decision/ chance.</w:t>
      </w:r>
    </w:p>
    <w:p w:rsidR="00617118" w:rsidRPr="00C34F57" w:rsidRDefault="00617118" w:rsidP="00617118">
      <w:pPr>
        <w:rPr>
          <w:bCs/>
        </w:rPr>
      </w:pPr>
    </w:p>
    <w:p w:rsidR="00617118" w:rsidRDefault="00617118" w:rsidP="00617118">
      <w:pPr>
        <w:autoSpaceDE w:val="0"/>
        <w:autoSpaceDN w:val="0"/>
        <w:adjustRightInd w:val="0"/>
      </w:pPr>
    </w:p>
    <w:p w:rsidR="00617118" w:rsidRPr="00C34F57" w:rsidRDefault="00617118" w:rsidP="00617118">
      <w:pPr>
        <w:autoSpaceDE w:val="0"/>
        <w:autoSpaceDN w:val="0"/>
        <w:adjustRightInd w:val="0"/>
      </w:pPr>
    </w:p>
    <w:p w:rsidR="00552C30" w:rsidRPr="00552C30" w:rsidRDefault="00552C30" w:rsidP="00952A8A">
      <w:pPr>
        <w:pStyle w:val="Caption"/>
        <w:keepNext/>
        <w:rPr>
          <w:b w:val="0"/>
          <w:bCs w:val="0"/>
          <w:i/>
          <w:iCs/>
          <w:color w:val="000000" w:themeColor="text1"/>
          <w:sz w:val="24"/>
          <w:szCs w:val="24"/>
        </w:rPr>
      </w:pPr>
      <w:r w:rsidRPr="00552C30">
        <w:rPr>
          <w:b w:val="0"/>
          <w:bCs w:val="0"/>
          <w:i/>
          <w:iCs/>
          <w:color w:val="000000" w:themeColor="text1"/>
          <w:sz w:val="24"/>
          <w:szCs w:val="24"/>
        </w:rPr>
        <w:lastRenderedPageBreak/>
        <w:t xml:space="preserve">Table </w:t>
      </w:r>
      <w:r w:rsidR="0045454B" w:rsidRPr="00552C30">
        <w:rPr>
          <w:b w:val="0"/>
          <w:bCs w:val="0"/>
          <w:i/>
          <w:iCs/>
          <w:color w:val="000000" w:themeColor="text1"/>
          <w:sz w:val="24"/>
          <w:szCs w:val="24"/>
        </w:rPr>
        <w:fldChar w:fldCharType="begin"/>
      </w:r>
      <w:r w:rsidRPr="00552C30">
        <w:rPr>
          <w:b w:val="0"/>
          <w:bCs w:val="0"/>
          <w:i/>
          <w:iCs/>
          <w:color w:val="000000" w:themeColor="text1"/>
          <w:sz w:val="24"/>
          <w:szCs w:val="24"/>
        </w:rPr>
        <w:instrText xml:space="preserve"> SEQ Table \* ARABIC </w:instrText>
      </w:r>
      <w:r w:rsidR="0045454B" w:rsidRPr="00552C30">
        <w:rPr>
          <w:b w:val="0"/>
          <w:bCs w:val="0"/>
          <w:i/>
          <w:iCs/>
          <w:color w:val="000000" w:themeColor="text1"/>
          <w:sz w:val="24"/>
          <w:szCs w:val="24"/>
        </w:rPr>
        <w:fldChar w:fldCharType="separate"/>
      </w:r>
      <w:r w:rsidR="003975D9">
        <w:rPr>
          <w:b w:val="0"/>
          <w:bCs w:val="0"/>
          <w:i/>
          <w:iCs/>
          <w:noProof/>
          <w:color w:val="000000" w:themeColor="text1"/>
          <w:sz w:val="24"/>
          <w:szCs w:val="24"/>
        </w:rPr>
        <w:t>7</w:t>
      </w:r>
      <w:r w:rsidR="0045454B" w:rsidRPr="00552C30">
        <w:rPr>
          <w:b w:val="0"/>
          <w:bCs w:val="0"/>
          <w:i/>
          <w:iCs/>
          <w:color w:val="000000" w:themeColor="text1"/>
          <w:sz w:val="24"/>
          <w:szCs w:val="24"/>
        </w:rPr>
        <w:fldChar w:fldCharType="end"/>
      </w:r>
      <w:r w:rsidRPr="00552C30">
        <w:rPr>
          <w:b w:val="0"/>
          <w:bCs w:val="0"/>
          <w:i/>
          <w:iCs/>
          <w:noProof/>
          <w:color w:val="000000" w:themeColor="text1"/>
          <w:sz w:val="24"/>
          <w:szCs w:val="24"/>
          <w:lang w:val="en-US"/>
        </w:rPr>
        <w:t>: Information Published On Social Media by candidate * Effect of social media on hiring (participants opinions) - Cross tabulation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99"/>
        <w:gridCol w:w="1962"/>
        <w:gridCol w:w="1842"/>
        <w:gridCol w:w="1276"/>
        <w:gridCol w:w="992"/>
        <w:gridCol w:w="1134"/>
        <w:gridCol w:w="993"/>
      </w:tblGrid>
      <w:tr w:rsidR="00617118" w:rsidRPr="00C34F57" w:rsidTr="00952A8A">
        <w:trPr>
          <w:cantSplit/>
          <w:trHeight w:val="301"/>
        </w:trPr>
        <w:tc>
          <w:tcPr>
            <w:tcW w:w="5103" w:type="dxa"/>
            <w:gridSpan w:val="3"/>
            <w:vMerge w:val="restart"/>
            <w:shd w:val="clear" w:color="auto" w:fill="C6D9F1" w:themeFill="text2" w:themeFillTint="33"/>
          </w:tcPr>
          <w:p w:rsidR="00617118" w:rsidRPr="00C34F57" w:rsidRDefault="00617118" w:rsidP="00617118">
            <w:pPr>
              <w:autoSpaceDE w:val="0"/>
              <w:autoSpaceDN w:val="0"/>
              <w:adjustRightInd w:val="0"/>
              <w:spacing w:before="20" w:after="20"/>
              <w:ind w:left="60" w:right="60"/>
              <w:rPr>
                <w:color w:val="000000"/>
              </w:rPr>
            </w:pPr>
          </w:p>
        </w:tc>
        <w:tc>
          <w:tcPr>
            <w:tcW w:w="3402" w:type="dxa"/>
            <w:gridSpan w:val="3"/>
            <w:shd w:val="clear" w:color="auto" w:fill="C6D9F1" w:themeFill="text2" w:themeFillTint="33"/>
          </w:tcPr>
          <w:p w:rsidR="00617118" w:rsidRPr="00377B91" w:rsidRDefault="00617118" w:rsidP="00617118">
            <w:pPr>
              <w:autoSpaceDE w:val="0"/>
              <w:autoSpaceDN w:val="0"/>
              <w:adjustRightInd w:val="0"/>
              <w:spacing w:before="20" w:after="20"/>
              <w:ind w:left="60" w:right="60"/>
              <w:jc w:val="center"/>
              <w:rPr>
                <w:b/>
                <w:bCs/>
                <w:color w:val="000000"/>
              </w:rPr>
            </w:pPr>
            <w:r w:rsidRPr="00377B91">
              <w:rPr>
                <w:b/>
                <w:bCs/>
                <w:color w:val="000000"/>
              </w:rPr>
              <w:t>SM affects hiring decision</w:t>
            </w:r>
          </w:p>
        </w:tc>
        <w:tc>
          <w:tcPr>
            <w:tcW w:w="993" w:type="dxa"/>
            <w:vMerge w:val="restart"/>
            <w:shd w:val="clear" w:color="auto" w:fill="C6D9F1" w:themeFill="text2" w:themeFillTint="33"/>
          </w:tcPr>
          <w:p w:rsidR="00617118" w:rsidRPr="00377B91" w:rsidRDefault="00617118" w:rsidP="00617118">
            <w:pPr>
              <w:autoSpaceDE w:val="0"/>
              <w:autoSpaceDN w:val="0"/>
              <w:adjustRightInd w:val="0"/>
              <w:spacing w:before="20" w:after="20"/>
              <w:ind w:left="60" w:right="60"/>
              <w:jc w:val="center"/>
              <w:rPr>
                <w:b/>
                <w:bCs/>
                <w:color w:val="000000"/>
              </w:rPr>
            </w:pPr>
            <w:r w:rsidRPr="00377B91">
              <w:rPr>
                <w:b/>
                <w:bCs/>
                <w:color w:val="000000"/>
              </w:rPr>
              <w:t>Total</w:t>
            </w:r>
          </w:p>
        </w:tc>
      </w:tr>
      <w:tr w:rsidR="00952A8A" w:rsidRPr="00C34F57" w:rsidTr="00952A8A">
        <w:trPr>
          <w:cantSplit/>
          <w:trHeight w:val="137"/>
        </w:trPr>
        <w:tc>
          <w:tcPr>
            <w:tcW w:w="5103" w:type="dxa"/>
            <w:gridSpan w:val="3"/>
            <w:vMerge/>
            <w:shd w:val="clear" w:color="auto" w:fill="C6D9F1" w:themeFill="text2" w:themeFillTint="33"/>
          </w:tcPr>
          <w:p w:rsidR="00617118" w:rsidRPr="00C34F57" w:rsidRDefault="00617118" w:rsidP="00617118">
            <w:pPr>
              <w:autoSpaceDE w:val="0"/>
              <w:autoSpaceDN w:val="0"/>
              <w:adjustRightInd w:val="0"/>
              <w:spacing w:before="20" w:after="20"/>
              <w:rPr>
                <w:color w:val="000000"/>
              </w:rPr>
            </w:pPr>
          </w:p>
        </w:tc>
        <w:tc>
          <w:tcPr>
            <w:tcW w:w="1276" w:type="dxa"/>
            <w:shd w:val="clear" w:color="auto" w:fill="C6D9F1" w:themeFill="text2" w:themeFillTint="33"/>
          </w:tcPr>
          <w:p w:rsidR="00617118" w:rsidRPr="00377B91" w:rsidRDefault="00617118" w:rsidP="00617118">
            <w:pPr>
              <w:autoSpaceDE w:val="0"/>
              <w:autoSpaceDN w:val="0"/>
              <w:adjustRightInd w:val="0"/>
              <w:spacing w:before="20" w:after="20"/>
              <w:ind w:left="60" w:right="60"/>
              <w:jc w:val="center"/>
              <w:rPr>
                <w:b/>
                <w:bCs/>
                <w:color w:val="000000"/>
              </w:rPr>
            </w:pPr>
            <w:r w:rsidRPr="00377B91">
              <w:rPr>
                <w:b/>
                <w:bCs/>
                <w:color w:val="000000"/>
              </w:rPr>
              <w:t>negatively</w:t>
            </w:r>
          </w:p>
        </w:tc>
        <w:tc>
          <w:tcPr>
            <w:tcW w:w="992" w:type="dxa"/>
            <w:shd w:val="clear" w:color="auto" w:fill="C6D9F1" w:themeFill="text2" w:themeFillTint="33"/>
          </w:tcPr>
          <w:p w:rsidR="00617118" w:rsidRPr="00377B91" w:rsidRDefault="00617118" w:rsidP="00617118">
            <w:pPr>
              <w:autoSpaceDE w:val="0"/>
              <w:autoSpaceDN w:val="0"/>
              <w:adjustRightInd w:val="0"/>
              <w:spacing w:before="20" w:after="20"/>
              <w:ind w:left="60" w:right="60"/>
              <w:jc w:val="center"/>
              <w:rPr>
                <w:b/>
                <w:bCs/>
                <w:color w:val="000000"/>
              </w:rPr>
            </w:pPr>
            <w:r w:rsidRPr="00377B91">
              <w:rPr>
                <w:b/>
                <w:bCs/>
                <w:color w:val="000000"/>
              </w:rPr>
              <w:t>Neutral</w:t>
            </w:r>
          </w:p>
        </w:tc>
        <w:tc>
          <w:tcPr>
            <w:tcW w:w="1134" w:type="dxa"/>
            <w:shd w:val="clear" w:color="auto" w:fill="C6D9F1" w:themeFill="text2" w:themeFillTint="33"/>
          </w:tcPr>
          <w:p w:rsidR="00617118" w:rsidRPr="00377B91" w:rsidRDefault="00617118" w:rsidP="00617118">
            <w:pPr>
              <w:autoSpaceDE w:val="0"/>
              <w:autoSpaceDN w:val="0"/>
              <w:adjustRightInd w:val="0"/>
              <w:spacing w:before="20" w:after="20"/>
              <w:ind w:left="60" w:right="60"/>
              <w:jc w:val="center"/>
              <w:rPr>
                <w:b/>
                <w:bCs/>
                <w:color w:val="000000"/>
              </w:rPr>
            </w:pPr>
            <w:r w:rsidRPr="00377B91">
              <w:rPr>
                <w:b/>
                <w:bCs/>
                <w:color w:val="000000"/>
              </w:rPr>
              <w:t>Positively</w:t>
            </w:r>
          </w:p>
        </w:tc>
        <w:tc>
          <w:tcPr>
            <w:tcW w:w="993" w:type="dxa"/>
            <w:vMerge/>
            <w:shd w:val="clear" w:color="auto" w:fill="C6D9F1" w:themeFill="text2" w:themeFillTint="33"/>
          </w:tcPr>
          <w:p w:rsidR="00617118" w:rsidRPr="00377B91" w:rsidRDefault="00617118" w:rsidP="00617118">
            <w:pPr>
              <w:autoSpaceDE w:val="0"/>
              <w:autoSpaceDN w:val="0"/>
              <w:adjustRightInd w:val="0"/>
              <w:spacing w:before="20" w:after="20"/>
              <w:rPr>
                <w:b/>
                <w:bCs/>
                <w:color w:val="000000"/>
              </w:rPr>
            </w:pPr>
          </w:p>
        </w:tc>
      </w:tr>
      <w:tr w:rsidR="00952A8A" w:rsidRPr="00C34F57" w:rsidTr="00952A8A">
        <w:trPr>
          <w:cantSplit/>
          <w:trHeight w:val="301"/>
        </w:trPr>
        <w:tc>
          <w:tcPr>
            <w:tcW w:w="1299" w:type="dxa"/>
            <w:vMerge w:val="restart"/>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Pr>
                <w:color w:val="000000"/>
              </w:rPr>
              <w:t xml:space="preserve">Information </w:t>
            </w:r>
            <w:r w:rsidRPr="00C34F57">
              <w:rPr>
                <w:color w:val="000000"/>
              </w:rPr>
              <w:t>Publish</w:t>
            </w:r>
            <w:r>
              <w:rPr>
                <w:color w:val="000000"/>
              </w:rPr>
              <w:t xml:space="preserve">ed </w:t>
            </w:r>
            <w:r w:rsidRPr="00C34F57">
              <w:rPr>
                <w:color w:val="000000"/>
              </w:rPr>
              <w:t>On</w:t>
            </w:r>
            <w:r>
              <w:rPr>
                <w:color w:val="000000"/>
              </w:rPr>
              <w:t xml:space="preserve"> </w:t>
            </w:r>
            <w:r w:rsidRPr="00C34F57">
              <w:rPr>
                <w:color w:val="000000"/>
              </w:rPr>
              <w:t>SM</w:t>
            </w:r>
            <w:r>
              <w:rPr>
                <w:color w:val="000000"/>
              </w:rPr>
              <w:t xml:space="preserve"> by candidate</w:t>
            </w:r>
          </w:p>
        </w:tc>
        <w:tc>
          <w:tcPr>
            <w:tcW w:w="1962" w:type="dxa"/>
            <w:vMerge w:val="restart"/>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personal activities</w:t>
            </w:r>
          </w:p>
        </w:tc>
        <w:tc>
          <w:tcPr>
            <w:tcW w:w="1842" w:type="dxa"/>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Count</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37</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31</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75</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Publish</w:t>
            </w:r>
            <w:r>
              <w:rPr>
                <w:color w:val="000000"/>
              </w:rPr>
              <w:t xml:space="preserve"> </w:t>
            </w:r>
            <w:r w:rsidRPr="00C34F57">
              <w:rPr>
                <w:color w:val="000000"/>
              </w:rPr>
              <w:t>On</w:t>
            </w:r>
            <w:r>
              <w:rPr>
                <w:color w:val="000000"/>
              </w:rPr>
              <w:t xml:space="preserve"> </w:t>
            </w:r>
            <w:r w:rsidRPr="00C34F57">
              <w:rPr>
                <w:color w:val="000000"/>
              </w:rPr>
              <w:t>SM</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9.3%</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49.3%</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41.3%</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SM</w:t>
            </w:r>
            <w:r>
              <w:rPr>
                <w:color w:val="000000"/>
              </w:rPr>
              <w:t xml:space="preserve"> </w:t>
            </w:r>
            <w:r w:rsidRPr="00C34F57">
              <w:rPr>
                <w:color w:val="000000"/>
              </w:rPr>
              <w:t>Affect</w:t>
            </w:r>
            <w:r>
              <w:rPr>
                <w:color w:val="000000"/>
              </w:rPr>
              <w:t xml:space="preserve"> </w:t>
            </w:r>
            <w:r w:rsidRPr="00C34F57">
              <w:rPr>
                <w:color w:val="000000"/>
              </w:rPr>
              <w:t>Hiring</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25.9%</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90.2%</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60.8%</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of Total</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5.9%</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31.1%</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26.1%</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63.0%</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val="restart"/>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professional skills</w:t>
            </w: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Count</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0</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44</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46</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Publish</w:t>
            </w:r>
            <w:r>
              <w:rPr>
                <w:color w:val="000000"/>
              </w:rPr>
              <w:t xml:space="preserve"> </w:t>
            </w:r>
            <w:r w:rsidRPr="00C34F57">
              <w:rPr>
                <w:color w:val="000000"/>
              </w:rPr>
              <w:t>On</w:t>
            </w:r>
            <w:r>
              <w:rPr>
                <w:color w:val="000000"/>
              </w:rPr>
              <w:t xml:space="preserve"> </w:t>
            </w:r>
            <w:r w:rsidRPr="00C34F57">
              <w:rPr>
                <w:color w:val="000000"/>
              </w:rPr>
              <w:t>SM</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0.0%</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4.3%</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95.7%</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SM</w:t>
            </w:r>
            <w:r>
              <w:rPr>
                <w:color w:val="000000"/>
              </w:rPr>
              <w:t xml:space="preserve"> </w:t>
            </w:r>
            <w:r w:rsidRPr="00C34F57">
              <w:rPr>
                <w:color w:val="000000"/>
              </w:rPr>
              <w:t>Affect</w:t>
            </w:r>
            <w:r>
              <w:rPr>
                <w:color w:val="000000"/>
              </w:rPr>
              <w:t xml:space="preserve"> </w:t>
            </w:r>
            <w:r w:rsidRPr="00C34F57">
              <w:rPr>
                <w:color w:val="000000"/>
              </w:rPr>
              <w:t>Hiring</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0.0%</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4.9%</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86.3%</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of Total</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0.0%</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1.7%</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37.0%</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38.7%</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val="restart"/>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political and religious views</w:t>
            </w: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Count</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10</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26</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63</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Publish</w:t>
            </w:r>
            <w:r>
              <w:rPr>
                <w:color w:val="000000"/>
              </w:rPr>
              <w:t xml:space="preserve"> </w:t>
            </w:r>
            <w:r w:rsidRPr="00C34F57">
              <w:rPr>
                <w:color w:val="000000"/>
              </w:rPr>
              <w:t>On</w:t>
            </w:r>
            <w:r>
              <w:rPr>
                <w:color w:val="000000"/>
              </w:rPr>
              <w:t xml:space="preserve"> </w:t>
            </w:r>
            <w:r w:rsidRPr="00C34F57">
              <w:rPr>
                <w:color w:val="000000"/>
              </w:rPr>
              <w:t>SM</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42.9%</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15.9%</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41.3%</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SM</w:t>
            </w:r>
            <w:r>
              <w:rPr>
                <w:color w:val="000000"/>
              </w:rPr>
              <w:t xml:space="preserve"> </w:t>
            </w:r>
            <w:r w:rsidRPr="00C34F57">
              <w:rPr>
                <w:color w:val="000000"/>
              </w:rPr>
              <w:t>Affect</w:t>
            </w:r>
            <w:r>
              <w:rPr>
                <w:color w:val="000000"/>
              </w:rPr>
              <w:t xml:space="preserve"> </w:t>
            </w:r>
            <w:r w:rsidRPr="00C34F57">
              <w:rPr>
                <w:color w:val="000000"/>
              </w:rPr>
              <w:t>Hiring</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100.0%</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24.4%</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51.0%</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of Total</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22.7%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8.4%</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21.8%</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52.9%</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val="restart"/>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problems and situations at work</w:t>
            </w: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Count</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3</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7</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12</w:t>
            </w: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Publish</w:t>
            </w:r>
            <w:r>
              <w:rPr>
                <w:color w:val="000000"/>
              </w:rPr>
              <w:t xml:space="preserve"> </w:t>
            </w:r>
            <w:r w:rsidRPr="00C34F57">
              <w:rPr>
                <w:color w:val="000000"/>
              </w:rPr>
              <w:t>On</w:t>
            </w:r>
            <w:r>
              <w:rPr>
                <w:color w:val="000000"/>
              </w:rPr>
              <w:t xml:space="preserve"> </w:t>
            </w:r>
            <w:r w:rsidRPr="00C34F57">
              <w:rPr>
                <w:color w:val="000000"/>
              </w:rPr>
              <w:t>SM</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16.7%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25.0%</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58.3%</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within SM</w:t>
            </w:r>
            <w:r>
              <w:rPr>
                <w:color w:val="000000"/>
              </w:rPr>
              <w:t xml:space="preserve"> </w:t>
            </w:r>
            <w:r w:rsidRPr="00C34F57">
              <w:rPr>
                <w:color w:val="000000"/>
              </w:rPr>
              <w:t>Affect</w:t>
            </w:r>
            <w:r>
              <w:rPr>
                <w:color w:val="000000"/>
              </w:rPr>
              <w:t xml:space="preserve"> </w:t>
            </w:r>
            <w:r w:rsidRPr="00C34F57">
              <w:rPr>
                <w:color w:val="000000"/>
              </w:rPr>
              <w:t>Hiring</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7.4%</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7.3%</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13.7%</w:t>
            </w:r>
          </w:p>
        </w:tc>
        <w:tc>
          <w:tcPr>
            <w:tcW w:w="993" w:type="dxa"/>
            <w:shd w:val="clear" w:color="auto" w:fill="FFFFFF"/>
          </w:tcPr>
          <w:p w:rsidR="00617118" w:rsidRPr="00C34F57" w:rsidRDefault="00617118" w:rsidP="00617118">
            <w:pPr>
              <w:autoSpaceDE w:val="0"/>
              <w:autoSpaceDN w:val="0"/>
              <w:adjustRightInd w:val="0"/>
              <w:spacing w:before="20" w:after="20"/>
            </w:pPr>
          </w:p>
        </w:tc>
      </w:tr>
      <w:tr w:rsidR="00952A8A" w:rsidRPr="00C34F57" w:rsidTr="00952A8A">
        <w:trPr>
          <w:cantSplit/>
          <w:trHeight w:val="137"/>
        </w:trPr>
        <w:tc>
          <w:tcPr>
            <w:tcW w:w="1299" w:type="dxa"/>
            <w:vMerge/>
            <w:shd w:val="clear" w:color="auto" w:fill="FFFFFF"/>
            <w:vAlign w:val="center"/>
          </w:tcPr>
          <w:p w:rsidR="00617118" w:rsidRPr="00C34F57" w:rsidRDefault="00617118" w:rsidP="00617118">
            <w:pPr>
              <w:autoSpaceDE w:val="0"/>
              <w:autoSpaceDN w:val="0"/>
              <w:adjustRightInd w:val="0"/>
              <w:spacing w:before="20" w:after="20"/>
            </w:pPr>
          </w:p>
        </w:tc>
        <w:tc>
          <w:tcPr>
            <w:tcW w:w="1962" w:type="dxa"/>
            <w:vMerge/>
            <w:shd w:val="clear" w:color="auto" w:fill="FFFFFF"/>
            <w:vAlign w:val="center"/>
          </w:tcPr>
          <w:p w:rsidR="00617118" w:rsidRPr="00C34F57" w:rsidRDefault="00617118" w:rsidP="00617118">
            <w:pPr>
              <w:autoSpaceDE w:val="0"/>
              <w:autoSpaceDN w:val="0"/>
              <w:adjustRightInd w:val="0"/>
              <w:spacing w:before="20" w:after="20"/>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of Total</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1.7%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2.5%</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5.9%</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10.1%</w:t>
            </w:r>
          </w:p>
        </w:tc>
      </w:tr>
      <w:tr w:rsidR="00952A8A" w:rsidRPr="00C34F57" w:rsidTr="00952A8A">
        <w:trPr>
          <w:cantSplit/>
          <w:trHeight w:val="301"/>
        </w:trPr>
        <w:tc>
          <w:tcPr>
            <w:tcW w:w="3261" w:type="dxa"/>
            <w:gridSpan w:val="2"/>
            <w:vMerge w:val="restart"/>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Total</w:t>
            </w: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Count</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41</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51</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119</w:t>
            </w:r>
          </w:p>
        </w:tc>
      </w:tr>
      <w:tr w:rsidR="00952A8A" w:rsidRPr="00C34F57" w:rsidTr="00952A8A">
        <w:trPr>
          <w:cantSplit/>
          <w:trHeight w:val="137"/>
        </w:trPr>
        <w:tc>
          <w:tcPr>
            <w:tcW w:w="3261" w:type="dxa"/>
            <w:gridSpan w:val="2"/>
            <w:vMerge/>
            <w:shd w:val="clear" w:color="auto" w:fill="FFFFFF"/>
            <w:vAlign w:val="center"/>
          </w:tcPr>
          <w:p w:rsidR="00617118" w:rsidRPr="00C34F57" w:rsidRDefault="00617118" w:rsidP="00617118">
            <w:pPr>
              <w:autoSpaceDE w:val="0"/>
              <w:autoSpaceDN w:val="0"/>
              <w:adjustRightInd w:val="0"/>
              <w:spacing w:before="20" w:after="20"/>
              <w:rPr>
                <w:color w:val="000000"/>
              </w:rPr>
            </w:pPr>
          </w:p>
        </w:tc>
        <w:tc>
          <w:tcPr>
            <w:tcW w:w="1842" w:type="dxa"/>
            <w:shd w:val="clear" w:color="auto" w:fill="FFFFFF"/>
            <w:vAlign w:val="center"/>
          </w:tcPr>
          <w:p w:rsidR="00617118" w:rsidRPr="00C34F57" w:rsidRDefault="00617118" w:rsidP="00617118">
            <w:pPr>
              <w:autoSpaceDE w:val="0"/>
              <w:autoSpaceDN w:val="0"/>
              <w:adjustRightInd w:val="0"/>
              <w:spacing w:before="20" w:after="20"/>
              <w:ind w:left="208" w:right="60"/>
              <w:rPr>
                <w:color w:val="000000"/>
              </w:rPr>
            </w:pPr>
            <w:r w:rsidRPr="00C34F57">
              <w:rPr>
                <w:color w:val="000000"/>
              </w:rPr>
              <w:t>% of Total</w:t>
            </w:r>
          </w:p>
        </w:tc>
        <w:tc>
          <w:tcPr>
            <w:tcW w:w="1276"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22.7%</w:t>
            </w:r>
          </w:p>
        </w:tc>
        <w:tc>
          <w:tcPr>
            <w:tcW w:w="992"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34.5%</w:t>
            </w:r>
          </w:p>
        </w:tc>
        <w:tc>
          <w:tcPr>
            <w:tcW w:w="1134" w:type="dxa"/>
            <w:shd w:val="clear" w:color="auto" w:fill="FFFFFF"/>
            <w:vAlign w:val="center"/>
          </w:tcPr>
          <w:p w:rsidR="00617118" w:rsidRPr="00C34F57" w:rsidRDefault="00617118" w:rsidP="00617118">
            <w:pPr>
              <w:autoSpaceDE w:val="0"/>
              <w:autoSpaceDN w:val="0"/>
              <w:adjustRightInd w:val="0"/>
              <w:spacing w:before="20" w:after="20"/>
              <w:ind w:left="60" w:right="60"/>
              <w:jc w:val="center"/>
              <w:rPr>
                <w:color w:val="000000"/>
              </w:rPr>
            </w:pPr>
            <w:r w:rsidRPr="00C34F57">
              <w:rPr>
                <w:color w:val="000000"/>
              </w:rPr>
              <w:t>42.9%</w:t>
            </w:r>
          </w:p>
        </w:tc>
        <w:tc>
          <w:tcPr>
            <w:tcW w:w="993" w:type="dxa"/>
            <w:shd w:val="clear" w:color="auto" w:fill="FFFFFF"/>
            <w:vAlign w:val="center"/>
          </w:tcPr>
          <w:p w:rsidR="00617118" w:rsidRPr="00C34F57" w:rsidRDefault="00617118" w:rsidP="00617118">
            <w:pPr>
              <w:autoSpaceDE w:val="0"/>
              <w:autoSpaceDN w:val="0"/>
              <w:adjustRightInd w:val="0"/>
              <w:spacing w:before="20" w:after="20"/>
              <w:ind w:left="60" w:right="60"/>
              <w:jc w:val="right"/>
              <w:rPr>
                <w:color w:val="000000"/>
              </w:rPr>
            </w:pPr>
            <w:r w:rsidRPr="00C34F57">
              <w:rPr>
                <w:color w:val="000000"/>
              </w:rPr>
              <w:t>100.0%</w:t>
            </w:r>
          </w:p>
        </w:tc>
      </w:tr>
      <w:tr w:rsidR="00617118" w:rsidRPr="00C34F57" w:rsidTr="00952A8A">
        <w:trPr>
          <w:cantSplit/>
          <w:trHeight w:val="286"/>
        </w:trPr>
        <w:tc>
          <w:tcPr>
            <w:tcW w:w="9498" w:type="dxa"/>
            <w:gridSpan w:val="7"/>
            <w:shd w:val="clear" w:color="auto" w:fill="FFFFFF"/>
            <w:vAlign w:val="center"/>
          </w:tcPr>
          <w:p w:rsidR="00617118" w:rsidRPr="00C34F57" w:rsidRDefault="00617118" w:rsidP="00617118">
            <w:pPr>
              <w:autoSpaceDE w:val="0"/>
              <w:autoSpaceDN w:val="0"/>
              <w:adjustRightInd w:val="0"/>
              <w:spacing w:before="20" w:after="20"/>
              <w:ind w:left="60" w:right="60"/>
              <w:rPr>
                <w:color w:val="000000"/>
              </w:rPr>
            </w:pPr>
            <w:r w:rsidRPr="00C34F57">
              <w:rPr>
                <w:color w:val="000000"/>
              </w:rPr>
              <w:t>Percentages and totals are based on respondents.</w:t>
            </w:r>
          </w:p>
        </w:tc>
      </w:tr>
    </w:tbl>
    <w:p w:rsidR="00617118" w:rsidRPr="00C34F57" w:rsidRDefault="00617118" w:rsidP="00617118">
      <w:pPr>
        <w:autoSpaceDE w:val="0"/>
        <w:autoSpaceDN w:val="0"/>
        <w:adjustRightInd w:val="0"/>
        <w:spacing w:line="400" w:lineRule="atLeast"/>
      </w:pPr>
    </w:p>
    <w:p w:rsidR="00952A8A" w:rsidRPr="00952A8A" w:rsidRDefault="00952A8A" w:rsidP="00952A8A">
      <w:pPr>
        <w:pStyle w:val="Caption"/>
        <w:keepNext/>
        <w:rPr>
          <w:b w:val="0"/>
          <w:bCs w:val="0"/>
          <w:i/>
          <w:iCs/>
          <w:color w:val="000000" w:themeColor="text1"/>
          <w:sz w:val="24"/>
          <w:szCs w:val="24"/>
        </w:rPr>
      </w:pPr>
      <w:r w:rsidRPr="00952A8A">
        <w:rPr>
          <w:b w:val="0"/>
          <w:bCs w:val="0"/>
          <w:i/>
          <w:iCs/>
          <w:color w:val="000000" w:themeColor="text1"/>
          <w:sz w:val="24"/>
          <w:szCs w:val="24"/>
        </w:rPr>
        <w:t xml:space="preserve">Table </w:t>
      </w:r>
      <w:r w:rsidR="0045454B" w:rsidRPr="00952A8A">
        <w:rPr>
          <w:b w:val="0"/>
          <w:bCs w:val="0"/>
          <w:i/>
          <w:iCs/>
          <w:color w:val="000000" w:themeColor="text1"/>
          <w:sz w:val="24"/>
          <w:szCs w:val="24"/>
        </w:rPr>
        <w:fldChar w:fldCharType="begin"/>
      </w:r>
      <w:r w:rsidRPr="00952A8A">
        <w:rPr>
          <w:b w:val="0"/>
          <w:bCs w:val="0"/>
          <w:i/>
          <w:iCs/>
          <w:color w:val="000000" w:themeColor="text1"/>
          <w:sz w:val="24"/>
          <w:szCs w:val="24"/>
        </w:rPr>
        <w:instrText xml:space="preserve"> SEQ Table \* ARABIC </w:instrText>
      </w:r>
      <w:r w:rsidR="0045454B" w:rsidRPr="00952A8A">
        <w:rPr>
          <w:b w:val="0"/>
          <w:bCs w:val="0"/>
          <w:i/>
          <w:iCs/>
          <w:color w:val="000000" w:themeColor="text1"/>
          <w:sz w:val="24"/>
          <w:szCs w:val="24"/>
        </w:rPr>
        <w:fldChar w:fldCharType="separate"/>
      </w:r>
      <w:r w:rsidR="003975D9">
        <w:rPr>
          <w:b w:val="0"/>
          <w:bCs w:val="0"/>
          <w:i/>
          <w:iCs/>
          <w:noProof/>
          <w:color w:val="000000" w:themeColor="text1"/>
          <w:sz w:val="24"/>
          <w:szCs w:val="24"/>
        </w:rPr>
        <w:t>8</w:t>
      </w:r>
      <w:r w:rsidR="0045454B" w:rsidRPr="00952A8A">
        <w:rPr>
          <w:b w:val="0"/>
          <w:bCs w:val="0"/>
          <w:i/>
          <w:iCs/>
          <w:color w:val="000000" w:themeColor="text1"/>
          <w:sz w:val="24"/>
          <w:szCs w:val="24"/>
        </w:rPr>
        <w:fldChar w:fldCharType="end"/>
      </w:r>
      <w:r w:rsidRPr="00952A8A">
        <w:rPr>
          <w:b w:val="0"/>
          <w:bCs w:val="0"/>
          <w:i/>
          <w:iCs/>
          <w:color w:val="000000" w:themeColor="text1"/>
          <w:sz w:val="24"/>
          <w:szCs w:val="24"/>
          <w:lang w:val="en-US"/>
        </w:rPr>
        <w:t>: Things mostly checked by employer on candidate SM profile- Frequencies</w:t>
      </w:r>
    </w:p>
    <w:tbl>
      <w:tblPr>
        <w:tblW w:w="8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82"/>
        <w:gridCol w:w="1009"/>
        <w:gridCol w:w="1009"/>
        <w:gridCol w:w="1468"/>
      </w:tblGrid>
      <w:tr w:rsidR="00617118" w:rsidRPr="00377B91" w:rsidTr="00617118">
        <w:trPr>
          <w:cantSplit/>
        </w:trPr>
        <w:tc>
          <w:tcPr>
            <w:tcW w:w="4682" w:type="dxa"/>
            <w:vMerge w:val="restart"/>
            <w:shd w:val="clear" w:color="auto" w:fill="C6D9F1" w:themeFill="text2" w:themeFillTint="33"/>
            <w:vAlign w:val="center"/>
          </w:tcPr>
          <w:p w:rsidR="00617118" w:rsidRPr="00D63F8C" w:rsidRDefault="00617118" w:rsidP="00617118">
            <w:pPr>
              <w:autoSpaceDE w:val="0"/>
              <w:autoSpaceDN w:val="0"/>
              <w:adjustRightInd w:val="0"/>
              <w:spacing w:before="60" w:after="60" w:line="276" w:lineRule="auto"/>
              <w:ind w:left="60" w:right="60"/>
              <w:jc w:val="center"/>
              <w:rPr>
                <w:b/>
                <w:bCs/>
                <w:color w:val="000000"/>
              </w:rPr>
            </w:pPr>
            <w:r w:rsidRPr="00D63F8C">
              <w:rPr>
                <w:b/>
                <w:bCs/>
                <w:color w:val="000000"/>
              </w:rPr>
              <w:t>Type of information</w:t>
            </w:r>
          </w:p>
        </w:tc>
        <w:tc>
          <w:tcPr>
            <w:tcW w:w="2018" w:type="dxa"/>
            <w:gridSpan w:val="2"/>
            <w:shd w:val="clear" w:color="auto" w:fill="C6D9F1" w:themeFill="text2" w:themeFillTint="33"/>
          </w:tcPr>
          <w:p w:rsidR="00617118" w:rsidRPr="00377B91" w:rsidRDefault="00617118" w:rsidP="00617118">
            <w:pPr>
              <w:autoSpaceDE w:val="0"/>
              <w:autoSpaceDN w:val="0"/>
              <w:adjustRightInd w:val="0"/>
              <w:spacing w:before="60" w:after="60" w:line="276" w:lineRule="auto"/>
              <w:ind w:left="60" w:right="60"/>
              <w:jc w:val="center"/>
              <w:rPr>
                <w:b/>
                <w:bCs/>
                <w:color w:val="000000"/>
              </w:rPr>
            </w:pPr>
            <w:r w:rsidRPr="00377B91">
              <w:rPr>
                <w:b/>
                <w:bCs/>
                <w:color w:val="000000"/>
              </w:rPr>
              <w:t>Responses</w:t>
            </w:r>
          </w:p>
        </w:tc>
        <w:tc>
          <w:tcPr>
            <w:tcW w:w="1468" w:type="dxa"/>
            <w:vMerge w:val="restart"/>
            <w:shd w:val="clear" w:color="auto" w:fill="C6D9F1" w:themeFill="text2" w:themeFillTint="33"/>
          </w:tcPr>
          <w:p w:rsidR="00617118" w:rsidRPr="00377B91" w:rsidRDefault="00617118" w:rsidP="00617118">
            <w:pPr>
              <w:autoSpaceDE w:val="0"/>
              <w:autoSpaceDN w:val="0"/>
              <w:adjustRightInd w:val="0"/>
              <w:spacing w:before="60" w:after="60" w:line="276" w:lineRule="auto"/>
              <w:ind w:left="60" w:right="60"/>
              <w:jc w:val="center"/>
              <w:rPr>
                <w:b/>
                <w:bCs/>
                <w:color w:val="000000"/>
              </w:rPr>
            </w:pPr>
            <w:r w:rsidRPr="00377B91">
              <w:rPr>
                <w:b/>
                <w:bCs/>
                <w:color w:val="000000"/>
              </w:rPr>
              <w:t>Percent of Cases</w:t>
            </w:r>
          </w:p>
        </w:tc>
      </w:tr>
      <w:tr w:rsidR="00617118" w:rsidRPr="00377B91" w:rsidTr="00617118">
        <w:trPr>
          <w:cantSplit/>
        </w:trPr>
        <w:tc>
          <w:tcPr>
            <w:tcW w:w="4682" w:type="dxa"/>
            <w:vMerge/>
            <w:shd w:val="clear" w:color="auto" w:fill="FFFFFF"/>
          </w:tcPr>
          <w:p w:rsidR="00617118" w:rsidRPr="00377B91" w:rsidRDefault="00617118" w:rsidP="00617118">
            <w:pPr>
              <w:autoSpaceDE w:val="0"/>
              <w:autoSpaceDN w:val="0"/>
              <w:adjustRightInd w:val="0"/>
              <w:spacing w:before="60" w:after="60" w:line="276" w:lineRule="auto"/>
              <w:rPr>
                <w:color w:val="000000"/>
              </w:rPr>
            </w:pPr>
          </w:p>
        </w:tc>
        <w:tc>
          <w:tcPr>
            <w:tcW w:w="1009" w:type="dxa"/>
            <w:shd w:val="clear" w:color="auto" w:fill="C6D9F1" w:themeFill="text2" w:themeFillTint="33"/>
          </w:tcPr>
          <w:p w:rsidR="00617118" w:rsidRPr="00377B91" w:rsidRDefault="00617118" w:rsidP="00617118">
            <w:pPr>
              <w:autoSpaceDE w:val="0"/>
              <w:autoSpaceDN w:val="0"/>
              <w:adjustRightInd w:val="0"/>
              <w:spacing w:before="60" w:after="60" w:line="276" w:lineRule="auto"/>
              <w:ind w:left="60" w:right="60"/>
              <w:jc w:val="center"/>
              <w:rPr>
                <w:b/>
                <w:bCs/>
                <w:color w:val="000000"/>
              </w:rPr>
            </w:pPr>
            <w:r w:rsidRPr="00377B91">
              <w:rPr>
                <w:b/>
                <w:bCs/>
                <w:color w:val="000000"/>
              </w:rPr>
              <w:t>N</w:t>
            </w:r>
          </w:p>
        </w:tc>
        <w:tc>
          <w:tcPr>
            <w:tcW w:w="1009" w:type="dxa"/>
            <w:shd w:val="clear" w:color="auto" w:fill="C6D9F1" w:themeFill="text2" w:themeFillTint="33"/>
          </w:tcPr>
          <w:p w:rsidR="00617118" w:rsidRPr="00377B91" w:rsidRDefault="00617118" w:rsidP="00617118">
            <w:pPr>
              <w:autoSpaceDE w:val="0"/>
              <w:autoSpaceDN w:val="0"/>
              <w:adjustRightInd w:val="0"/>
              <w:spacing w:before="60" w:after="60" w:line="276" w:lineRule="auto"/>
              <w:ind w:left="60" w:right="60"/>
              <w:jc w:val="center"/>
              <w:rPr>
                <w:b/>
                <w:bCs/>
                <w:color w:val="000000"/>
              </w:rPr>
            </w:pPr>
            <w:r w:rsidRPr="00377B91">
              <w:rPr>
                <w:b/>
                <w:bCs/>
                <w:color w:val="000000"/>
              </w:rPr>
              <w:t>Percent</w:t>
            </w:r>
          </w:p>
        </w:tc>
        <w:tc>
          <w:tcPr>
            <w:tcW w:w="1468" w:type="dxa"/>
            <w:vMerge/>
            <w:shd w:val="clear" w:color="auto" w:fill="FFFFFF"/>
          </w:tcPr>
          <w:p w:rsidR="00617118" w:rsidRPr="00377B91" w:rsidRDefault="00617118" w:rsidP="00617118">
            <w:pPr>
              <w:autoSpaceDE w:val="0"/>
              <w:autoSpaceDN w:val="0"/>
              <w:adjustRightInd w:val="0"/>
              <w:spacing w:before="60" w:after="60" w:line="276" w:lineRule="auto"/>
              <w:rPr>
                <w:b/>
                <w:bCs/>
                <w:color w:val="000000"/>
              </w:rPr>
            </w:pPr>
          </w:p>
        </w:tc>
      </w:tr>
      <w:tr w:rsidR="00617118" w:rsidRPr="00377B91" w:rsidTr="00617118">
        <w:trPr>
          <w:cantSplit/>
        </w:trPr>
        <w:tc>
          <w:tcPr>
            <w:tcW w:w="4682" w:type="dxa"/>
            <w:shd w:val="clear" w:color="auto" w:fill="FFFFFF"/>
            <w:vAlign w:val="center"/>
          </w:tcPr>
          <w:p w:rsidR="00617118" w:rsidRPr="00377B91" w:rsidRDefault="00617118" w:rsidP="00617118">
            <w:pPr>
              <w:autoSpaceDE w:val="0"/>
              <w:autoSpaceDN w:val="0"/>
              <w:adjustRightInd w:val="0"/>
              <w:spacing w:before="60" w:after="60" w:line="276" w:lineRule="auto"/>
              <w:ind w:left="60" w:right="60"/>
              <w:rPr>
                <w:color w:val="000000"/>
              </w:rPr>
            </w:pPr>
            <w:r w:rsidRPr="00377B91">
              <w:rPr>
                <w:color w:val="000000"/>
              </w:rPr>
              <w:t>verifying info in CV</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48</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22.7%</w:t>
            </w:r>
          </w:p>
        </w:tc>
        <w:tc>
          <w:tcPr>
            <w:tcW w:w="1468"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40.3%</w:t>
            </w:r>
          </w:p>
        </w:tc>
      </w:tr>
      <w:tr w:rsidR="00617118" w:rsidRPr="00377B91" w:rsidTr="00617118">
        <w:trPr>
          <w:cantSplit/>
        </w:trPr>
        <w:tc>
          <w:tcPr>
            <w:tcW w:w="4682" w:type="dxa"/>
            <w:shd w:val="clear" w:color="auto" w:fill="FFFFFF"/>
            <w:vAlign w:val="center"/>
          </w:tcPr>
          <w:p w:rsidR="00617118" w:rsidRPr="00377B91" w:rsidRDefault="00617118" w:rsidP="00617118">
            <w:pPr>
              <w:autoSpaceDE w:val="0"/>
              <w:autoSpaceDN w:val="0"/>
              <w:adjustRightInd w:val="0"/>
              <w:spacing w:before="60" w:after="60" w:line="276" w:lineRule="auto"/>
              <w:ind w:left="60" w:right="60"/>
              <w:rPr>
                <w:color w:val="000000"/>
              </w:rPr>
            </w:pPr>
            <w:r w:rsidRPr="00377B91">
              <w:rPr>
                <w:color w:val="000000"/>
              </w:rPr>
              <w:t>info about previous experience</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44</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20.9%</w:t>
            </w:r>
          </w:p>
        </w:tc>
        <w:tc>
          <w:tcPr>
            <w:tcW w:w="1468"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37.0%</w:t>
            </w:r>
          </w:p>
        </w:tc>
      </w:tr>
      <w:tr w:rsidR="00617118" w:rsidRPr="00377B91" w:rsidTr="00617118">
        <w:trPr>
          <w:cantSplit/>
        </w:trPr>
        <w:tc>
          <w:tcPr>
            <w:tcW w:w="4682" w:type="dxa"/>
            <w:shd w:val="clear" w:color="auto" w:fill="FFFFFF"/>
            <w:vAlign w:val="center"/>
          </w:tcPr>
          <w:p w:rsidR="00617118" w:rsidRPr="00377B91" w:rsidRDefault="00617118" w:rsidP="00617118">
            <w:pPr>
              <w:autoSpaceDE w:val="0"/>
              <w:autoSpaceDN w:val="0"/>
              <w:adjustRightInd w:val="0"/>
              <w:spacing w:before="60" w:after="60" w:line="276" w:lineRule="auto"/>
              <w:ind w:left="60" w:right="60"/>
              <w:rPr>
                <w:color w:val="000000"/>
              </w:rPr>
            </w:pPr>
            <w:r w:rsidRPr="00377B91">
              <w:rPr>
                <w:color w:val="000000"/>
              </w:rPr>
              <w:t>Political and religious views</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65</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30.8%</w:t>
            </w:r>
          </w:p>
        </w:tc>
        <w:tc>
          <w:tcPr>
            <w:tcW w:w="1468"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54.6%</w:t>
            </w:r>
          </w:p>
        </w:tc>
      </w:tr>
      <w:tr w:rsidR="00617118" w:rsidRPr="00377B91" w:rsidTr="00617118">
        <w:trPr>
          <w:cantSplit/>
        </w:trPr>
        <w:tc>
          <w:tcPr>
            <w:tcW w:w="4682" w:type="dxa"/>
            <w:shd w:val="clear" w:color="auto" w:fill="FFFFFF"/>
            <w:vAlign w:val="center"/>
          </w:tcPr>
          <w:p w:rsidR="00617118" w:rsidRPr="00377B91" w:rsidRDefault="00617118" w:rsidP="00617118">
            <w:pPr>
              <w:autoSpaceDE w:val="0"/>
              <w:autoSpaceDN w:val="0"/>
              <w:adjustRightInd w:val="0"/>
              <w:spacing w:before="60" w:after="60" w:line="276" w:lineRule="auto"/>
              <w:ind w:left="60" w:right="60"/>
              <w:rPr>
                <w:color w:val="000000"/>
              </w:rPr>
            </w:pPr>
            <w:r w:rsidRPr="00377B91">
              <w:rPr>
                <w:color w:val="000000"/>
              </w:rPr>
              <w:t>professionalism and communication skills</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54</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25.6%</w:t>
            </w:r>
          </w:p>
        </w:tc>
        <w:tc>
          <w:tcPr>
            <w:tcW w:w="1468"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45.4%</w:t>
            </w:r>
          </w:p>
        </w:tc>
      </w:tr>
      <w:tr w:rsidR="00617118" w:rsidRPr="00377B91" w:rsidTr="00617118">
        <w:trPr>
          <w:cantSplit/>
        </w:trPr>
        <w:tc>
          <w:tcPr>
            <w:tcW w:w="4682" w:type="dxa"/>
            <w:shd w:val="clear" w:color="auto" w:fill="FFFFFF"/>
            <w:vAlign w:val="center"/>
          </w:tcPr>
          <w:p w:rsidR="00617118" w:rsidRPr="00377B91" w:rsidRDefault="00617118" w:rsidP="00617118">
            <w:pPr>
              <w:autoSpaceDE w:val="0"/>
              <w:autoSpaceDN w:val="0"/>
              <w:adjustRightInd w:val="0"/>
              <w:spacing w:before="60" w:after="60" w:line="276" w:lineRule="auto"/>
              <w:ind w:left="60" w:right="60"/>
              <w:rPr>
                <w:color w:val="000000"/>
              </w:rPr>
            </w:pPr>
            <w:r w:rsidRPr="00377B91">
              <w:rPr>
                <w:color w:val="000000"/>
              </w:rPr>
              <w:t>Total</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211</w:t>
            </w:r>
          </w:p>
        </w:tc>
        <w:tc>
          <w:tcPr>
            <w:tcW w:w="1009"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100.0%</w:t>
            </w:r>
          </w:p>
        </w:tc>
        <w:tc>
          <w:tcPr>
            <w:tcW w:w="1468" w:type="dxa"/>
            <w:shd w:val="clear" w:color="auto" w:fill="FFFFFF"/>
            <w:vAlign w:val="center"/>
          </w:tcPr>
          <w:p w:rsidR="00617118" w:rsidRPr="00377B91" w:rsidRDefault="00617118" w:rsidP="00617118">
            <w:pPr>
              <w:autoSpaceDE w:val="0"/>
              <w:autoSpaceDN w:val="0"/>
              <w:adjustRightInd w:val="0"/>
              <w:spacing w:before="60" w:after="60" w:line="276" w:lineRule="auto"/>
              <w:ind w:left="62" w:right="62"/>
              <w:jc w:val="center"/>
              <w:rPr>
                <w:color w:val="000000"/>
              </w:rPr>
            </w:pPr>
            <w:r w:rsidRPr="00377B91">
              <w:rPr>
                <w:color w:val="000000"/>
              </w:rPr>
              <w:t>177.3%</w:t>
            </w:r>
          </w:p>
        </w:tc>
      </w:tr>
    </w:tbl>
    <w:p w:rsidR="00617118" w:rsidRPr="001E58B7" w:rsidRDefault="00617118" w:rsidP="00617118">
      <w:pPr>
        <w:autoSpaceDE w:val="0"/>
        <w:autoSpaceDN w:val="0"/>
        <w:adjustRightInd w:val="0"/>
      </w:pPr>
    </w:p>
    <w:p w:rsidR="00952A8A" w:rsidRPr="00952A8A" w:rsidRDefault="00952A8A" w:rsidP="00952A8A">
      <w:pPr>
        <w:pStyle w:val="Caption"/>
        <w:keepNext/>
        <w:rPr>
          <w:b w:val="0"/>
          <w:bCs w:val="0"/>
          <w:i/>
          <w:iCs/>
          <w:color w:val="000000" w:themeColor="text1"/>
          <w:sz w:val="24"/>
          <w:szCs w:val="24"/>
        </w:rPr>
      </w:pPr>
      <w:r w:rsidRPr="00952A8A">
        <w:rPr>
          <w:b w:val="0"/>
          <w:bCs w:val="0"/>
          <w:i/>
          <w:iCs/>
          <w:color w:val="000000" w:themeColor="text1"/>
          <w:sz w:val="24"/>
          <w:szCs w:val="24"/>
        </w:rPr>
        <w:t xml:space="preserve">Table </w:t>
      </w:r>
      <w:r w:rsidR="0045454B" w:rsidRPr="00952A8A">
        <w:rPr>
          <w:b w:val="0"/>
          <w:bCs w:val="0"/>
          <w:i/>
          <w:iCs/>
          <w:color w:val="000000" w:themeColor="text1"/>
          <w:sz w:val="24"/>
          <w:szCs w:val="24"/>
        </w:rPr>
        <w:fldChar w:fldCharType="begin"/>
      </w:r>
      <w:r w:rsidRPr="00952A8A">
        <w:rPr>
          <w:b w:val="0"/>
          <w:bCs w:val="0"/>
          <w:i/>
          <w:iCs/>
          <w:color w:val="000000" w:themeColor="text1"/>
          <w:sz w:val="24"/>
          <w:szCs w:val="24"/>
        </w:rPr>
        <w:instrText xml:space="preserve"> SEQ Table \* ARABIC </w:instrText>
      </w:r>
      <w:r w:rsidR="0045454B" w:rsidRPr="00952A8A">
        <w:rPr>
          <w:b w:val="0"/>
          <w:bCs w:val="0"/>
          <w:i/>
          <w:iCs/>
          <w:color w:val="000000" w:themeColor="text1"/>
          <w:sz w:val="24"/>
          <w:szCs w:val="24"/>
        </w:rPr>
        <w:fldChar w:fldCharType="separate"/>
      </w:r>
      <w:r w:rsidR="003975D9">
        <w:rPr>
          <w:b w:val="0"/>
          <w:bCs w:val="0"/>
          <w:i/>
          <w:iCs/>
          <w:noProof/>
          <w:color w:val="000000" w:themeColor="text1"/>
          <w:sz w:val="24"/>
          <w:szCs w:val="24"/>
        </w:rPr>
        <w:t>9</w:t>
      </w:r>
      <w:r w:rsidR="0045454B" w:rsidRPr="00952A8A">
        <w:rPr>
          <w:b w:val="0"/>
          <w:bCs w:val="0"/>
          <w:i/>
          <w:iCs/>
          <w:color w:val="000000" w:themeColor="text1"/>
          <w:sz w:val="24"/>
          <w:szCs w:val="24"/>
        </w:rPr>
        <w:fldChar w:fldCharType="end"/>
      </w:r>
      <w:r w:rsidRPr="00952A8A">
        <w:rPr>
          <w:b w:val="0"/>
          <w:bCs w:val="0"/>
          <w:i/>
          <w:iCs/>
          <w:color w:val="000000" w:themeColor="text1"/>
          <w:sz w:val="24"/>
          <w:szCs w:val="24"/>
          <w:lang w:val="en-US"/>
        </w:rPr>
        <w:t>: Reasons for candidate to explore employer social media - Frequencies</w:t>
      </w:r>
    </w:p>
    <w:tbl>
      <w:tblPr>
        <w:tblW w:w="85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3"/>
        <w:gridCol w:w="1009"/>
        <w:gridCol w:w="1402"/>
        <w:gridCol w:w="1701"/>
      </w:tblGrid>
      <w:tr w:rsidR="00617118" w:rsidRPr="001E58B7" w:rsidTr="00952A8A">
        <w:trPr>
          <w:cantSplit/>
        </w:trPr>
        <w:tc>
          <w:tcPr>
            <w:tcW w:w="4393" w:type="dxa"/>
            <w:vMerge w:val="restart"/>
            <w:shd w:val="clear" w:color="auto" w:fill="C6D9F1" w:themeFill="text2" w:themeFillTint="33"/>
            <w:vAlign w:val="center"/>
          </w:tcPr>
          <w:p w:rsidR="00617118" w:rsidRPr="001E58B7" w:rsidRDefault="00617118" w:rsidP="00617118">
            <w:pPr>
              <w:autoSpaceDE w:val="0"/>
              <w:autoSpaceDN w:val="0"/>
              <w:adjustRightInd w:val="0"/>
              <w:spacing w:line="360" w:lineRule="auto"/>
              <w:ind w:left="60" w:right="60"/>
              <w:jc w:val="center"/>
              <w:rPr>
                <w:color w:val="000000"/>
              </w:rPr>
            </w:pPr>
            <w:r>
              <w:rPr>
                <w:b/>
                <w:bCs/>
                <w:color w:val="000000"/>
              </w:rPr>
              <w:t>Reasons</w:t>
            </w:r>
          </w:p>
        </w:tc>
        <w:tc>
          <w:tcPr>
            <w:tcW w:w="2411" w:type="dxa"/>
            <w:gridSpan w:val="2"/>
            <w:shd w:val="clear" w:color="auto" w:fill="C6D9F1" w:themeFill="text2" w:themeFillTint="33"/>
          </w:tcPr>
          <w:p w:rsidR="00617118" w:rsidRPr="00D63F8C" w:rsidRDefault="00617118" w:rsidP="00617118">
            <w:pPr>
              <w:autoSpaceDE w:val="0"/>
              <w:autoSpaceDN w:val="0"/>
              <w:adjustRightInd w:val="0"/>
              <w:spacing w:line="360" w:lineRule="auto"/>
              <w:ind w:left="60" w:right="60"/>
              <w:jc w:val="center"/>
              <w:rPr>
                <w:b/>
                <w:bCs/>
                <w:color w:val="000000"/>
              </w:rPr>
            </w:pPr>
            <w:r w:rsidRPr="00D63F8C">
              <w:rPr>
                <w:b/>
                <w:bCs/>
                <w:color w:val="000000"/>
              </w:rPr>
              <w:t>Responses</w:t>
            </w:r>
          </w:p>
        </w:tc>
        <w:tc>
          <w:tcPr>
            <w:tcW w:w="1701" w:type="dxa"/>
            <w:vMerge w:val="restart"/>
            <w:shd w:val="clear" w:color="auto" w:fill="C6D9F1" w:themeFill="text2" w:themeFillTint="33"/>
          </w:tcPr>
          <w:p w:rsidR="00617118" w:rsidRPr="00D63F8C" w:rsidRDefault="00617118" w:rsidP="00617118">
            <w:pPr>
              <w:autoSpaceDE w:val="0"/>
              <w:autoSpaceDN w:val="0"/>
              <w:adjustRightInd w:val="0"/>
              <w:spacing w:line="360" w:lineRule="auto"/>
              <w:ind w:left="60" w:right="60"/>
              <w:jc w:val="center"/>
              <w:rPr>
                <w:b/>
                <w:bCs/>
                <w:color w:val="000000"/>
              </w:rPr>
            </w:pPr>
            <w:r w:rsidRPr="00D63F8C">
              <w:rPr>
                <w:b/>
                <w:bCs/>
                <w:color w:val="000000"/>
              </w:rPr>
              <w:t>Percent of Cases</w:t>
            </w:r>
          </w:p>
        </w:tc>
      </w:tr>
      <w:tr w:rsidR="00617118" w:rsidRPr="001E58B7" w:rsidTr="00952A8A">
        <w:trPr>
          <w:cantSplit/>
        </w:trPr>
        <w:tc>
          <w:tcPr>
            <w:tcW w:w="4393" w:type="dxa"/>
            <w:vMerge/>
            <w:shd w:val="clear" w:color="auto" w:fill="FFFFFF"/>
          </w:tcPr>
          <w:p w:rsidR="00617118" w:rsidRPr="001E58B7" w:rsidRDefault="00617118" w:rsidP="00617118">
            <w:pPr>
              <w:autoSpaceDE w:val="0"/>
              <w:autoSpaceDN w:val="0"/>
              <w:adjustRightInd w:val="0"/>
              <w:spacing w:line="360" w:lineRule="auto"/>
              <w:jc w:val="center"/>
              <w:rPr>
                <w:color w:val="000000"/>
              </w:rPr>
            </w:pPr>
          </w:p>
        </w:tc>
        <w:tc>
          <w:tcPr>
            <w:tcW w:w="1009" w:type="dxa"/>
            <w:shd w:val="clear" w:color="auto" w:fill="C6D9F1" w:themeFill="text2" w:themeFillTint="33"/>
          </w:tcPr>
          <w:p w:rsidR="00617118" w:rsidRPr="00D63F8C" w:rsidRDefault="00617118" w:rsidP="00617118">
            <w:pPr>
              <w:autoSpaceDE w:val="0"/>
              <w:autoSpaceDN w:val="0"/>
              <w:adjustRightInd w:val="0"/>
              <w:spacing w:line="360" w:lineRule="auto"/>
              <w:ind w:left="60" w:right="60"/>
              <w:jc w:val="center"/>
              <w:rPr>
                <w:b/>
                <w:bCs/>
                <w:color w:val="000000"/>
              </w:rPr>
            </w:pPr>
            <w:r w:rsidRPr="00D63F8C">
              <w:rPr>
                <w:b/>
                <w:bCs/>
                <w:color w:val="000000"/>
              </w:rPr>
              <w:t>N</w:t>
            </w:r>
          </w:p>
        </w:tc>
        <w:tc>
          <w:tcPr>
            <w:tcW w:w="1402" w:type="dxa"/>
            <w:shd w:val="clear" w:color="auto" w:fill="C6D9F1" w:themeFill="text2" w:themeFillTint="33"/>
          </w:tcPr>
          <w:p w:rsidR="00617118" w:rsidRPr="00D63F8C" w:rsidRDefault="00617118" w:rsidP="00617118">
            <w:pPr>
              <w:autoSpaceDE w:val="0"/>
              <w:autoSpaceDN w:val="0"/>
              <w:adjustRightInd w:val="0"/>
              <w:spacing w:line="360" w:lineRule="auto"/>
              <w:ind w:left="60" w:right="60"/>
              <w:jc w:val="center"/>
              <w:rPr>
                <w:b/>
                <w:bCs/>
                <w:color w:val="000000"/>
              </w:rPr>
            </w:pPr>
            <w:r w:rsidRPr="00D63F8C">
              <w:rPr>
                <w:b/>
                <w:bCs/>
                <w:color w:val="000000"/>
              </w:rPr>
              <w:t>Percent</w:t>
            </w:r>
          </w:p>
        </w:tc>
        <w:tc>
          <w:tcPr>
            <w:tcW w:w="1701" w:type="dxa"/>
            <w:vMerge/>
            <w:shd w:val="clear" w:color="auto" w:fill="FFFFFF"/>
          </w:tcPr>
          <w:p w:rsidR="00617118" w:rsidRPr="001E58B7" w:rsidRDefault="00617118" w:rsidP="00617118">
            <w:pPr>
              <w:autoSpaceDE w:val="0"/>
              <w:autoSpaceDN w:val="0"/>
              <w:adjustRightInd w:val="0"/>
              <w:spacing w:line="360" w:lineRule="auto"/>
              <w:jc w:val="center"/>
              <w:rPr>
                <w:color w:val="000000"/>
              </w:rPr>
            </w:pPr>
          </w:p>
        </w:tc>
      </w:tr>
      <w:tr w:rsidR="00617118" w:rsidRPr="001E58B7" w:rsidTr="00952A8A">
        <w:trPr>
          <w:cantSplit/>
        </w:trPr>
        <w:tc>
          <w:tcPr>
            <w:tcW w:w="4393" w:type="dxa"/>
            <w:shd w:val="clear" w:color="auto" w:fill="FFFFFF"/>
            <w:vAlign w:val="center"/>
          </w:tcPr>
          <w:p w:rsidR="00617118" w:rsidRPr="001E58B7" w:rsidRDefault="00617118" w:rsidP="00617118">
            <w:pPr>
              <w:autoSpaceDE w:val="0"/>
              <w:autoSpaceDN w:val="0"/>
              <w:adjustRightInd w:val="0"/>
              <w:spacing w:before="60" w:after="60" w:line="276" w:lineRule="auto"/>
              <w:ind w:left="60" w:right="60"/>
              <w:rPr>
                <w:color w:val="000000"/>
              </w:rPr>
            </w:pPr>
            <w:r w:rsidRPr="00B62479">
              <w:rPr>
                <w:rFonts w:asciiTheme="majorBidi" w:hAnsiTheme="majorBidi" w:cstheme="majorBidi"/>
                <w:color w:val="000000" w:themeColor="text1"/>
              </w:rPr>
              <w:t>Information on the organization</w:t>
            </w:r>
          </w:p>
        </w:tc>
        <w:tc>
          <w:tcPr>
            <w:tcW w:w="1009"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80</w:t>
            </w:r>
          </w:p>
        </w:tc>
        <w:tc>
          <w:tcPr>
            <w:tcW w:w="1402"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34.8%</w:t>
            </w:r>
          </w:p>
        </w:tc>
        <w:tc>
          <w:tcPr>
            <w:tcW w:w="1701"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67.2%</w:t>
            </w:r>
          </w:p>
        </w:tc>
      </w:tr>
      <w:tr w:rsidR="00617118" w:rsidRPr="001E58B7" w:rsidTr="00952A8A">
        <w:trPr>
          <w:cantSplit/>
        </w:trPr>
        <w:tc>
          <w:tcPr>
            <w:tcW w:w="4393" w:type="dxa"/>
            <w:shd w:val="clear" w:color="auto" w:fill="FFFFFF"/>
            <w:vAlign w:val="center"/>
          </w:tcPr>
          <w:p w:rsidR="00617118" w:rsidRPr="001E58B7" w:rsidRDefault="00617118" w:rsidP="00617118">
            <w:pPr>
              <w:autoSpaceDE w:val="0"/>
              <w:autoSpaceDN w:val="0"/>
              <w:adjustRightInd w:val="0"/>
              <w:spacing w:before="60" w:after="60" w:line="276" w:lineRule="auto"/>
              <w:ind w:left="60" w:right="60"/>
              <w:rPr>
                <w:color w:val="000000"/>
              </w:rPr>
            </w:pPr>
            <w:r w:rsidRPr="00B62479">
              <w:rPr>
                <w:rFonts w:asciiTheme="majorBidi" w:hAnsiTheme="majorBidi" w:cstheme="majorBidi"/>
                <w:color w:val="000000" w:themeColor="text1"/>
              </w:rPr>
              <w:t>Insight into company culture</w:t>
            </w:r>
          </w:p>
        </w:tc>
        <w:tc>
          <w:tcPr>
            <w:tcW w:w="1009"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38</w:t>
            </w:r>
          </w:p>
        </w:tc>
        <w:tc>
          <w:tcPr>
            <w:tcW w:w="1402"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16.5%</w:t>
            </w:r>
          </w:p>
        </w:tc>
        <w:tc>
          <w:tcPr>
            <w:tcW w:w="1701"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31.9%</w:t>
            </w:r>
          </w:p>
        </w:tc>
      </w:tr>
      <w:tr w:rsidR="00617118" w:rsidRPr="001E58B7" w:rsidTr="00952A8A">
        <w:trPr>
          <w:cantSplit/>
        </w:trPr>
        <w:tc>
          <w:tcPr>
            <w:tcW w:w="4393" w:type="dxa"/>
            <w:shd w:val="clear" w:color="auto" w:fill="FFFFFF"/>
            <w:vAlign w:val="center"/>
          </w:tcPr>
          <w:p w:rsidR="00617118" w:rsidRPr="001E58B7" w:rsidRDefault="00617118" w:rsidP="00617118">
            <w:pPr>
              <w:autoSpaceDE w:val="0"/>
              <w:autoSpaceDN w:val="0"/>
              <w:adjustRightInd w:val="0"/>
              <w:spacing w:before="60" w:after="60" w:line="276" w:lineRule="auto"/>
              <w:ind w:left="60" w:right="60"/>
              <w:rPr>
                <w:color w:val="000000"/>
              </w:rPr>
            </w:pPr>
            <w:r w:rsidRPr="00B62479">
              <w:rPr>
                <w:rFonts w:asciiTheme="majorBidi" w:hAnsiTheme="majorBidi" w:cstheme="majorBidi"/>
                <w:color w:val="000000" w:themeColor="text1"/>
              </w:rPr>
              <w:t>Insight into how the business wants itself to be perceived</w:t>
            </w:r>
          </w:p>
        </w:tc>
        <w:tc>
          <w:tcPr>
            <w:tcW w:w="1009"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30</w:t>
            </w:r>
          </w:p>
        </w:tc>
        <w:tc>
          <w:tcPr>
            <w:tcW w:w="1402"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13.0%</w:t>
            </w:r>
          </w:p>
        </w:tc>
        <w:tc>
          <w:tcPr>
            <w:tcW w:w="1701"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25.2%</w:t>
            </w:r>
          </w:p>
        </w:tc>
      </w:tr>
      <w:tr w:rsidR="00617118" w:rsidRPr="001E58B7" w:rsidTr="00952A8A">
        <w:trPr>
          <w:cantSplit/>
        </w:trPr>
        <w:tc>
          <w:tcPr>
            <w:tcW w:w="4393" w:type="dxa"/>
            <w:shd w:val="clear" w:color="auto" w:fill="FFFFFF"/>
            <w:vAlign w:val="center"/>
          </w:tcPr>
          <w:p w:rsidR="00617118" w:rsidRPr="001E58B7" w:rsidRDefault="00617118" w:rsidP="00617118">
            <w:pPr>
              <w:autoSpaceDE w:val="0"/>
              <w:autoSpaceDN w:val="0"/>
              <w:adjustRightInd w:val="0"/>
              <w:spacing w:before="60" w:after="60" w:line="276" w:lineRule="auto"/>
              <w:ind w:left="60" w:right="60"/>
              <w:rPr>
                <w:color w:val="000000"/>
              </w:rPr>
            </w:pPr>
            <w:r w:rsidRPr="00B62479">
              <w:rPr>
                <w:rFonts w:asciiTheme="majorBidi" w:hAnsiTheme="majorBidi" w:cstheme="majorBidi"/>
                <w:color w:val="000000" w:themeColor="text1"/>
              </w:rPr>
              <w:t>Career opportunities</w:t>
            </w:r>
          </w:p>
        </w:tc>
        <w:tc>
          <w:tcPr>
            <w:tcW w:w="1009"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40</w:t>
            </w:r>
          </w:p>
        </w:tc>
        <w:tc>
          <w:tcPr>
            <w:tcW w:w="1402"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17.4%</w:t>
            </w:r>
          </w:p>
        </w:tc>
        <w:tc>
          <w:tcPr>
            <w:tcW w:w="1701"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33.6%</w:t>
            </w:r>
          </w:p>
        </w:tc>
      </w:tr>
      <w:tr w:rsidR="00617118" w:rsidRPr="001E58B7" w:rsidTr="00952A8A">
        <w:trPr>
          <w:cantSplit/>
        </w:trPr>
        <w:tc>
          <w:tcPr>
            <w:tcW w:w="4393" w:type="dxa"/>
            <w:shd w:val="clear" w:color="auto" w:fill="FFFFFF"/>
            <w:vAlign w:val="center"/>
          </w:tcPr>
          <w:p w:rsidR="00617118" w:rsidRPr="001E58B7" w:rsidRDefault="00617118" w:rsidP="00617118">
            <w:pPr>
              <w:autoSpaceDE w:val="0"/>
              <w:autoSpaceDN w:val="0"/>
              <w:adjustRightInd w:val="0"/>
              <w:spacing w:before="60" w:after="60" w:line="276" w:lineRule="auto"/>
              <w:ind w:left="60" w:right="60"/>
              <w:rPr>
                <w:color w:val="000000"/>
              </w:rPr>
            </w:pPr>
            <w:r w:rsidRPr="00B62479">
              <w:rPr>
                <w:rFonts w:asciiTheme="majorBidi" w:hAnsiTheme="majorBidi" w:cstheme="majorBidi"/>
                <w:color w:val="000000" w:themeColor="text1"/>
              </w:rPr>
              <w:t>Profiles of existing employees</w:t>
            </w:r>
          </w:p>
        </w:tc>
        <w:tc>
          <w:tcPr>
            <w:tcW w:w="1009"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42</w:t>
            </w:r>
          </w:p>
        </w:tc>
        <w:tc>
          <w:tcPr>
            <w:tcW w:w="1402"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18.3%</w:t>
            </w:r>
          </w:p>
        </w:tc>
        <w:tc>
          <w:tcPr>
            <w:tcW w:w="1701"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35.3%</w:t>
            </w:r>
          </w:p>
        </w:tc>
      </w:tr>
      <w:tr w:rsidR="00617118" w:rsidRPr="001E58B7" w:rsidTr="00952A8A">
        <w:trPr>
          <w:cantSplit/>
        </w:trPr>
        <w:tc>
          <w:tcPr>
            <w:tcW w:w="4393" w:type="dxa"/>
            <w:shd w:val="clear" w:color="auto" w:fill="FFFFFF"/>
            <w:vAlign w:val="center"/>
          </w:tcPr>
          <w:p w:rsidR="00617118" w:rsidRPr="001E58B7" w:rsidRDefault="00617118" w:rsidP="00617118">
            <w:pPr>
              <w:autoSpaceDE w:val="0"/>
              <w:autoSpaceDN w:val="0"/>
              <w:adjustRightInd w:val="0"/>
              <w:spacing w:before="60" w:after="60" w:line="276" w:lineRule="auto"/>
              <w:ind w:left="60" w:right="60"/>
              <w:rPr>
                <w:color w:val="000000"/>
              </w:rPr>
            </w:pPr>
            <w:r w:rsidRPr="001E58B7">
              <w:rPr>
                <w:color w:val="000000"/>
              </w:rPr>
              <w:t>Total</w:t>
            </w:r>
          </w:p>
        </w:tc>
        <w:tc>
          <w:tcPr>
            <w:tcW w:w="1009"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230</w:t>
            </w:r>
          </w:p>
        </w:tc>
        <w:tc>
          <w:tcPr>
            <w:tcW w:w="1402"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100.0%</w:t>
            </w:r>
          </w:p>
        </w:tc>
        <w:tc>
          <w:tcPr>
            <w:tcW w:w="1701" w:type="dxa"/>
            <w:shd w:val="clear" w:color="auto" w:fill="FFFFFF"/>
            <w:vAlign w:val="center"/>
          </w:tcPr>
          <w:p w:rsidR="00617118" w:rsidRPr="001E58B7" w:rsidRDefault="00617118" w:rsidP="00617118">
            <w:pPr>
              <w:autoSpaceDE w:val="0"/>
              <w:autoSpaceDN w:val="0"/>
              <w:adjustRightInd w:val="0"/>
              <w:spacing w:line="360" w:lineRule="auto"/>
              <w:ind w:left="60" w:right="60"/>
              <w:jc w:val="center"/>
              <w:rPr>
                <w:color w:val="000000"/>
              </w:rPr>
            </w:pPr>
            <w:r w:rsidRPr="001E58B7">
              <w:rPr>
                <w:color w:val="000000"/>
              </w:rPr>
              <w:t>193.3%</w:t>
            </w:r>
          </w:p>
        </w:tc>
      </w:tr>
    </w:tbl>
    <w:p w:rsidR="00952A8A" w:rsidRDefault="00952A8A" w:rsidP="00952A8A">
      <w:pPr>
        <w:spacing w:after="200" w:line="276" w:lineRule="auto"/>
        <w:rPr>
          <w:b/>
        </w:rPr>
      </w:pPr>
    </w:p>
    <w:p w:rsidR="00617118" w:rsidRPr="00BC62E7" w:rsidRDefault="00617118" w:rsidP="00952A8A">
      <w:pPr>
        <w:pStyle w:val="ListParagraph"/>
        <w:numPr>
          <w:ilvl w:val="0"/>
          <w:numId w:val="44"/>
        </w:numPr>
        <w:spacing w:line="480" w:lineRule="auto"/>
        <w:jc w:val="both"/>
        <w:rPr>
          <w:rFonts w:asciiTheme="majorBidi" w:hAnsiTheme="majorBidi" w:cstheme="majorBidi"/>
          <w:b/>
          <w:bCs/>
        </w:rPr>
      </w:pPr>
      <w:r w:rsidRPr="00BC62E7">
        <w:rPr>
          <w:rFonts w:asciiTheme="majorBidi" w:hAnsiTheme="majorBidi" w:cstheme="majorBidi"/>
          <w:b/>
          <w:bCs/>
        </w:rPr>
        <w:t>Analyzing and presenting employees’</w:t>
      </w:r>
      <w:r w:rsidR="00952A8A" w:rsidRPr="00BC62E7">
        <w:rPr>
          <w:rFonts w:asciiTheme="majorBidi" w:hAnsiTheme="majorBidi" w:cstheme="majorBidi"/>
          <w:b/>
          <w:bCs/>
        </w:rPr>
        <w:t xml:space="preserve"> (participant)</w:t>
      </w:r>
      <w:r w:rsidRPr="00BC62E7">
        <w:rPr>
          <w:rFonts w:asciiTheme="majorBidi" w:hAnsiTheme="majorBidi" w:cstheme="majorBidi"/>
          <w:b/>
          <w:bCs/>
        </w:rPr>
        <w:t xml:space="preserve"> general opinion</w:t>
      </w:r>
      <w:r w:rsidR="00952A8A" w:rsidRPr="00BC62E7">
        <w:rPr>
          <w:rFonts w:asciiTheme="majorBidi" w:hAnsiTheme="majorBidi" w:cstheme="majorBidi"/>
          <w:b/>
          <w:bCs/>
        </w:rPr>
        <w:t>s</w:t>
      </w:r>
      <w:r w:rsidRPr="00BC62E7">
        <w:rPr>
          <w:rFonts w:asciiTheme="majorBidi" w:hAnsiTheme="majorBidi" w:cstheme="majorBidi"/>
          <w:b/>
          <w:bCs/>
        </w:rPr>
        <w:t>:</w:t>
      </w:r>
    </w:p>
    <w:p w:rsidR="00617118" w:rsidRPr="00BC62E7" w:rsidRDefault="00617118" w:rsidP="00952A8A">
      <w:pPr>
        <w:pStyle w:val="ListParagraph"/>
        <w:numPr>
          <w:ilvl w:val="0"/>
          <w:numId w:val="45"/>
        </w:numPr>
        <w:spacing w:line="480" w:lineRule="auto"/>
        <w:jc w:val="both"/>
        <w:rPr>
          <w:rFonts w:asciiTheme="majorBidi" w:hAnsiTheme="majorBidi" w:cstheme="majorBidi"/>
          <w:b/>
        </w:rPr>
      </w:pPr>
      <w:r w:rsidRPr="00BC62E7">
        <w:rPr>
          <w:rFonts w:asciiTheme="majorBidi" w:hAnsiTheme="majorBidi" w:cstheme="majorBidi"/>
          <w:b/>
        </w:rPr>
        <w:t>The participants looking forward to use social media</w:t>
      </w:r>
    </w:p>
    <w:p w:rsidR="00617118" w:rsidRDefault="00617118" w:rsidP="00941B83">
      <w:pPr>
        <w:spacing w:line="480" w:lineRule="auto"/>
        <w:jc w:val="both"/>
        <w:rPr>
          <w:lang w:bidi="ar-LB"/>
        </w:rPr>
      </w:pPr>
      <w:r w:rsidRPr="008027A0">
        <w:rPr>
          <w:lang w:bidi="ar-LB"/>
        </w:rPr>
        <w:t xml:space="preserve">In the </w:t>
      </w:r>
      <w:r w:rsidR="0057009E">
        <w:rPr>
          <w:lang w:bidi="ar-LB"/>
        </w:rPr>
        <w:t>P</w:t>
      </w:r>
      <w:r w:rsidR="00941B83">
        <w:rPr>
          <w:lang w:bidi="ar-LB"/>
        </w:rPr>
        <w:t>icture 16),</w:t>
      </w:r>
      <w:r w:rsidRPr="008027A0">
        <w:rPr>
          <w:lang w:bidi="ar-LB"/>
        </w:rPr>
        <w:t xml:space="preserve"> 95.8% of participants answer that may consider social media in the futur</w:t>
      </w:r>
      <w:r w:rsidR="00941B83">
        <w:rPr>
          <w:lang w:bidi="ar-LB"/>
        </w:rPr>
        <w:t xml:space="preserve">e in </w:t>
      </w:r>
      <w:r w:rsidR="00952A8A">
        <w:rPr>
          <w:lang w:bidi="ar-LB"/>
        </w:rPr>
        <w:t>search</w:t>
      </w:r>
      <w:r w:rsidR="00941B83">
        <w:rPr>
          <w:lang w:bidi="ar-LB"/>
        </w:rPr>
        <w:t xml:space="preserve">ing for jobs vacancies and </w:t>
      </w:r>
      <w:r w:rsidR="004A222A">
        <w:rPr>
          <w:lang w:bidi="ar-LB"/>
        </w:rPr>
        <w:t>(Table 10</w:t>
      </w:r>
      <w:r>
        <w:rPr>
          <w:lang w:bidi="ar-LB"/>
        </w:rPr>
        <w:t xml:space="preserve">), show that participants, mostly preferred to </w:t>
      </w:r>
      <w:r w:rsidR="00941B83">
        <w:rPr>
          <w:lang w:bidi="ar-LB"/>
        </w:rPr>
        <w:t>use</w:t>
      </w:r>
      <w:r>
        <w:rPr>
          <w:lang w:bidi="ar-LB"/>
        </w:rPr>
        <w:t xml:space="preserve"> professional social media to search for jobs opportunities in future (59.7% preferred using profes</w:t>
      </w:r>
      <w:r w:rsidR="00952A8A">
        <w:rPr>
          <w:lang w:bidi="ar-LB"/>
        </w:rPr>
        <w:t xml:space="preserve">sional social media platforms). </w:t>
      </w:r>
      <w:r w:rsidR="004A222A">
        <w:rPr>
          <w:lang w:bidi="ar-LB"/>
        </w:rPr>
        <w:t>Picture</w:t>
      </w:r>
      <w:r w:rsidR="00941B83">
        <w:rPr>
          <w:lang w:bidi="ar-LB"/>
        </w:rPr>
        <w:t>17</w:t>
      </w:r>
      <w:r>
        <w:rPr>
          <w:lang w:bidi="ar-LB"/>
        </w:rPr>
        <w:t xml:space="preserve"> shows the percentages of different social media platforms participants may consider as tools for job seeking, its shows that employees preferred professional social media platforms (LinkedIn) to search for job.</w:t>
      </w:r>
    </w:p>
    <w:p w:rsidR="00941B83" w:rsidRDefault="00941B83" w:rsidP="00941B83">
      <w:pPr>
        <w:spacing w:line="480" w:lineRule="auto"/>
        <w:jc w:val="both"/>
        <w:rPr>
          <w:lang w:bidi="ar-LB"/>
        </w:rPr>
      </w:pPr>
    </w:p>
    <w:p w:rsidR="00952A8A" w:rsidRPr="00952A8A" w:rsidRDefault="00952A8A" w:rsidP="00952A8A">
      <w:pPr>
        <w:pStyle w:val="Caption"/>
        <w:keepNext/>
        <w:rPr>
          <w:b w:val="0"/>
          <w:bCs w:val="0"/>
          <w:i/>
          <w:iCs/>
          <w:color w:val="000000" w:themeColor="text1"/>
          <w:sz w:val="24"/>
          <w:szCs w:val="24"/>
        </w:rPr>
      </w:pPr>
      <w:r w:rsidRPr="00952A8A">
        <w:rPr>
          <w:b w:val="0"/>
          <w:bCs w:val="0"/>
          <w:i/>
          <w:iCs/>
          <w:color w:val="000000" w:themeColor="text1"/>
          <w:sz w:val="24"/>
          <w:szCs w:val="24"/>
        </w:rPr>
        <w:t xml:space="preserve">Table </w:t>
      </w:r>
      <w:r w:rsidR="0045454B" w:rsidRPr="00952A8A">
        <w:rPr>
          <w:b w:val="0"/>
          <w:bCs w:val="0"/>
          <w:i/>
          <w:iCs/>
          <w:color w:val="000000" w:themeColor="text1"/>
          <w:sz w:val="24"/>
          <w:szCs w:val="24"/>
        </w:rPr>
        <w:fldChar w:fldCharType="begin"/>
      </w:r>
      <w:r w:rsidRPr="00952A8A">
        <w:rPr>
          <w:b w:val="0"/>
          <w:bCs w:val="0"/>
          <w:i/>
          <w:iCs/>
          <w:color w:val="000000" w:themeColor="text1"/>
          <w:sz w:val="24"/>
          <w:szCs w:val="24"/>
        </w:rPr>
        <w:instrText xml:space="preserve"> SEQ Table \* ARABIC </w:instrText>
      </w:r>
      <w:r w:rsidR="0045454B" w:rsidRPr="00952A8A">
        <w:rPr>
          <w:b w:val="0"/>
          <w:bCs w:val="0"/>
          <w:i/>
          <w:iCs/>
          <w:color w:val="000000" w:themeColor="text1"/>
          <w:sz w:val="24"/>
          <w:szCs w:val="24"/>
        </w:rPr>
        <w:fldChar w:fldCharType="separate"/>
      </w:r>
      <w:r w:rsidR="003975D9">
        <w:rPr>
          <w:b w:val="0"/>
          <w:bCs w:val="0"/>
          <w:i/>
          <w:iCs/>
          <w:noProof/>
          <w:color w:val="000000" w:themeColor="text1"/>
          <w:sz w:val="24"/>
          <w:szCs w:val="24"/>
        </w:rPr>
        <w:t>10</w:t>
      </w:r>
      <w:r w:rsidR="0045454B" w:rsidRPr="00952A8A">
        <w:rPr>
          <w:b w:val="0"/>
          <w:bCs w:val="0"/>
          <w:i/>
          <w:iCs/>
          <w:color w:val="000000" w:themeColor="text1"/>
          <w:sz w:val="24"/>
          <w:szCs w:val="24"/>
        </w:rPr>
        <w:fldChar w:fldCharType="end"/>
      </w:r>
      <w:r w:rsidRPr="00952A8A">
        <w:rPr>
          <w:b w:val="0"/>
          <w:bCs w:val="0"/>
          <w:i/>
          <w:iCs/>
          <w:color w:val="000000" w:themeColor="text1"/>
          <w:sz w:val="24"/>
          <w:szCs w:val="24"/>
          <w:lang w:val="en-US"/>
        </w:rPr>
        <w:t>: Participants Preferred method applying to job</w:t>
      </w:r>
      <w:r w:rsidR="004A222A" w:rsidRPr="00952A8A">
        <w:rPr>
          <w:b w:val="0"/>
          <w:bCs w:val="0"/>
          <w:i/>
          <w:iCs/>
          <w:color w:val="000000" w:themeColor="text1"/>
          <w:sz w:val="24"/>
          <w:szCs w:val="24"/>
          <w:lang w:val="en-US"/>
        </w:rPr>
        <w:t>- Frequencies</w:t>
      </w:r>
    </w:p>
    <w:tbl>
      <w:tblPr>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57"/>
        <w:gridCol w:w="1062"/>
        <w:gridCol w:w="1063"/>
        <w:gridCol w:w="1546"/>
      </w:tblGrid>
      <w:tr w:rsidR="00617118" w:rsidRPr="008562ED" w:rsidTr="00952A8A">
        <w:trPr>
          <w:cantSplit/>
          <w:trHeight w:val="331"/>
        </w:trPr>
        <w:tc>
          <w:tcPr>
            <w:tcW w:w="4657" w:type="dxa"/>
            <w:vMerge w:val="restart"/>
            <w:shd w:val="clear" w:color="auto" w:fill="C6D9F1" w:themeFill="text2" w:themeFillTint="33"/>
            <w:vAlign w:val="center"/>
          </w:tcPr>
          <w:p w:rsidR="00617118" w:rsidRPr="00377B91" w:rsidRDefault="00617118" w:rsidP="00617118">
            <w:pPr>
              <w:autoSpaceDE w:val="0"/>
              <w:autoSpaceDN w:val="0"/>
              <w:adjustRightInd w:val="0"/>
              <w:spacing w:line="320" w:lineRule="atLeast"/>
              <w:ind w:left="60" w:right="60"/>
              <w:jc w:val="center"/>
              <w:rPr>
                <w:b/>
                <w:bCs/>
                <w:color w:val="000000"/>
              </w:rPr>
            </w:pPr>
            <w:r w:rsidRPr="00377B91">
              <w:rPr>
                <w:b/>
                <w:bCs/>
                <w:color w:val="000000"/>
              </w:rPr>
              <w:t>Methods to apply to a</w:t>
            </w:r>
            <w:r>
              <w:rPr>
                <w:b/>
                <w:bCs/>
                <w:color w:val="000000"/>
              </w:rPr>
              <w:t xml:space="preserve"> </w:t>
            </w:r>
            <w:r w:rsidRPr="00377B91">
              <w:rPr>
                <w:b/>
                <w:bCs/>
                <w:color w:val="000000"/>
              </w:rPr>
              <w:t>job</w:t>
            </w:r>
          </w:p>
        </w:tc>
        <w:tc>
          <w:tcPr>
            <w:tcW w:w="2125" w:type="dxa"/>
            <w:gridSpan w:val="2"/>
            <w:shd w:val="clear" w:color="auto" w:fill="C6D9F1" w:themeFill="text2" w:themeFillTint="33"/>
          </w:tcPr>
          <w:p w:rsidR="00617118" w:rsidRPr="00377B91" w:rsidRDefault="00617118" w:rsidP="00617118">
            <w:pPr>
              <w:autoSpaceDE w:val="0"/>
              <w:autoSpaceDN w:val="0"/>
              <w:adjustRightInd w:val="0"/>
              <w:spacing w:line="320" w:lineRule="atLeast"/>
              <w:ind w:left="60" w:right="60"/>
              <w:jc w:val="center"/>
              <w:rPr>
                <w:b/>
                <w:bCs/>
                <w:color w:val="000000"/>
              </w:rPr>
            </w:pPr>
            <w:r w:rsidRPr="00377B91">
              <w:rPr>
                <w:b/>
                <w:bCs/>
                <w:color w:val="000000"/>
              </w:rPr>
              <w:t>Responses</w:t>
            </w:r>
          </w:p>
        </w:tc>
        <w:tc>
          <w:tcPr>
            <w:tcW w:w="1546" w:type="dxa"/>
            <w:vMerge w:val="restart"/>
            <w:shd w:val="clear" w:color="auto" w:fill="C6D9F1" w:themeFill="text2" w:themeFillTint="33"/>
          </w:tcPr>
          <w:p w:rsidR="00617118" w:rsidRPr="00377B91" w:rsidRDefault="00617118" w:rsidP="00617118">
            <w:pPr>
              <w:autoSpaceDE w:val="0"/>
              <w:autoSpaceDN w:val="0"/>
              <w:adjustRightInd w:val="0"/>
              <w:spacing w:line="320" w:lineRule="atLeast"/>
              <w:ind w:left="60" w:right="60"/>
              <w:jc w:val="center"/>
              <w:rPr>
                <w:b/>
                <w:bCs/>
                <w:color w:val="000000"/>
              </w:rPr>
            </w:pPr>
            <w:r w:rsidRPr="00377B91">
              <w:rPr>
                <w:b/>
                <w:bCs/>
                <w:color w:val="000000"/>
              </w:rPr>
              <w:t>Percent of Cases</w:t>
            </w:r>
          </w:p>
        </w:tc>
      </w:tr>
      <w:tr w:rsidR="00617118" w:rsidRPr="008562ED" w:rsidTr="00952A8A">
        <w:trPr>
          <w:cantSplit/>
          <w:trHeight w:val="150"/>
        </w:trPr>
        <w:tc>
          <w:tcPr>
            <w:tcW w:w="4657" w:type="dxa"/>
            <w:vMerge/>
            <w:shd w:val="clear" w:color="auto" w:fill="FFFFFF"/>
          </w:tcPr>
          <w:p w:rsidR="00617118" w:rsidRPr="008562ED" w:rsidRDefault="00617118" w:rsidP="00617118">
            <w:pPr>
              <w:autoSpaceDE w:val="0"/>
              <w:autoSpaceDN w:val="0"/>
              <w:adjustRightInd w:val="0"/>
              <w:rPr>
                <w:color w:val="000000"/>
              </w:rPr>
            </w:pPr>
          </w:p>
        </w:tc>
        <w:tc>
          <w:tcPr>
            <w:tcW w:w="1062" w:type="dxa"/>
            <w:shd w:val="clear" w:color="auto" w:fill="C6D9F1" w:themeFill="text2" w:themeFillTint="33"/>
          </w:tcPr>
          <w:p w:rsidR="00617118" w:rsidRPr="00377B91" w:rsidRDefault="00617118" w:rsidP="00617118">
            <w:pPr>
              <w:autoSpaceDE w:val="0"/>
              <w:autoSpaceDN w:val="0"/>
              <w:adjustRightInd w:val="0"/>
              <w:spacing w:line="320" w:lineRule="atLeast"/>
              <w:ind w:left="60" w:right="60"/>
              <w:jc w:val="center"/>
              <w:rPr>
                <w:b/>
                <w:bCs/>
                <w:color w:val="000000"/>
              </w:rPr>
            </w:pPr>
            <w:r w:rsidRPr="00377B91">
              <w:rPr>
                <w:b/>
                <w:bCs/>
                <w:color w:val="000000"/>
              </w:rPr>
              <w:t>N</w:t>
            </w:r>
          </w:p>
        </w:tc>
        <w:tc>
          <w:tcPr>
            <w:tcW w:w="1063" w:type="dxa"/>
            <w:shd w:val="clear" w:color="auto" w:fill="C6D9F1" w:themeFill="text2" w:themeFillTint="33"/>
          </w:tcPr>
          <w:p w:rsidR="00617118" w:rsidRPr="00377B91" w:rsidRDefault="00617118" w:rsidP="00617118">
            <w:pPr>
              <w:autoSpaceDE w:val="0"/>
              <w:autoSpaceDN w:val="0"/>
              <w:adjustRightInd w:val="0"/>
              <w:spacing w:line="320" w:lineRule="atLeast"/>
              <w:ind w:left="60" w:right="60"/>
              <w:jc w:val="center"/>
              <w:rPr>
                <w:b/>
                <w:bCs/>
                <w:color w:val="000000"/>
              </w:rPr>
            </w:pPr>
            <w:r w:rsidRPr="00377B91">
              <w:rPr>
                <w:b/>
                <w:bCs/>
                <w:color w:val="000000"/>
              </w:rPr>
              <w:t>Percent</w:t>
            </w:r>
          </w:p>
        </w:tc>
        <w:tc>
          <w:tcPr>
            <w:tcW w:w="1546" w:type="dxa"/>
            <w:vMerge/>
            <w:shd w:val="clear" w:color="auto" w:fill="FFFFFF"/>
          </w:tcPr>
          <w:p w:rsidR="00617118" w:rsidRPr="008562ED" w:rsidRDefault="00617118" w:rsidP="00617118">
            <w:pPr>
              <w:autoSpaceDE w:val="0"/>
              <w:autoSpaceDN w:val="0"/>
              <w:adjustRightInd w:val="0"/>
              <w:rPr>
                <w:color w:val="000000"/>
              </w:rPr>
            </w:pPr>
          </w:p>
        </w:tc>
      </w:tr>
      <w:tr w:rsidR="00617118" w:rsidRPr="008562ED" w:rsidTr="00952A8A">
        <w:trPr>
          <w:cantSplit/>
          <w:trHeight w:val="507"/>
        </w:trPr>
        <w:tc>
          <w:tcPr>
            <w:tcW w:w="4657" w:type="dxa"/>
            <w:shd w:val="clear" w:color="auto" w:fill="FFFFFF"/>
            <w:vAlign w:val="center"/>
          </w:tcPr>
          <w:p w:rsidR="00617118" w:rsidRPr="008562ED" w:rsidRDefault="00617118" w:rsidP="00952A8A">
            <w:pPr>
              <w:autoSpaceDE w:val="0"/>
              <w:autoSpaceDN w:val="0"/>
              <w:adjustRightInd w:val="0"/>
              <w:ind w:left="60" w:right="60"/>
              <w:jc w:val="center"/>
              <w:rPr>
                <w:color w:val="000000"/>
              </w:rPr>
            </w:pPr>
            <w:r w:rsidRPr="008E6740">
              <w:rPr>
                <w:rFonts w:asciiTheme="majorBidi" w:hAnsiTheme="majorBidi" w:cstheme="majorBidi"/>
                <w:color w:val="000000"/>
              </w:rPr>
              <w:t>organization’s website</w:t>
            </w:r>
          </w:p>
        </w:tc>
        <w:tc>
          <w:tcPr>
            <w:tcW w:w="1062"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56</w:t>
            </w:r>
          </w:p>
        </w:tc>
        <w:tc>
          <w:tcPr>
            <w:tcW w:w="1063"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30.4%</w:t>
            </w:r>
          </w:p>
        </w:tc>
        <w:tc>
          <w:tcPr>
            <w:tcW w:w="1546"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47.1%</w:t>
            </w:r>
          </w:p>
        </w:tc>
      </w:tr>
      <w:tr w:rsidR="00617118" w:rsidRPr="008562ED" w:rsidTr="00952A8A">
        <w:trPr>
          <w:cantSplit/>
          <w:trHeight w:val="557"/>
        </w:trPr>
        <w:tc>
          <w:tcPr>
            <w:tcW w:w="4657" w:type="dxa"/>
            <w:shd w:val="clear" w:color="auto" w:fill="FFFFFF"/>
            <w:vAlign w:val="center"/>
          </w:tcPr>
          <w:p w:rsidR="00617118" w:rsidRPr="008562ED" w:rsidRDefault="00617118" w:rsidP="00952A8A">
            <w:pPr>
              <w:autoSpaceDE w:val="0"/>
              <w:autoSpaceDN w:val="0"/>
              <w:adjustRightInd w:val="0"/>
              <w:ind w:left="60" w:right="60"/>
              <w:jc w:val="center"/>
              <w:rPr>
                <w:color w:val="000000"/>
              </w:rPr>
            </w:pPr>
            <w:r w:rsidRPr="008E6740">
              <w:rPr>
                <w:rFonts w:asciiTheme="majorBidi" w:hAnsiTheme="majorBidi" w:cstheme="majorBidi"/>
                <w:color w:val="000000"/>
              </w:rPr>
              <w:t>professional social networking site</w:t>
            </w:r>
          </w:p>
        </w:tc>
        <w:tc>
          <w:tcPr>
            <w:tcW w:w="1062"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71</w:t>
            </w:r>
          </w:p>
        </w:tc>
        <w:tc>
          <w:tcPr>
            <w:tcW w:w="1063"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38.6%</w:t>
            </w:r>
          </w:p>
        </w:tc>
        <w:tc>
          <w:tcPr>
            <w:tcW w:w="1546"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59.7%</w:t>
            </w:r>
          </w:p>
        </w:tc>
      </w:tr>
      <w:tr w:rsidR="00617118" w:rsidRPr="008562ED" w:rsidTr="00952A8A">
        <w:trPr>
          <w:cantSplit/>
          <w:trHeight w:val="453"/>
        </w:trPr>
        <w:tc>
          <w:tcPr>
            <w:tcW w:w="4657" w:type="dxa"/>
            <w:shd w:val="clear" w:color="auto" w:fill="FFFFFF"/>
            <w:vAlign w:val="center"/>
          </w:tcPr>
          <w:p w:rsidR="00617118" w:rsidRPr="00862B7F" w:rsidRDefault="00617118" w:rsidP="00952A8A">
            <w:pPr>
              <w:bidi/>
              <w:jc w:val="center"/>
              <w:rPr>
                <w:rFonts w:asciiTheme="majorBidi" w:hAnsiTheme="majorBidi" w:cstheme="majorBidi"/>
                <w:color w:val="000000" w:themeColor="text1"/>
                <w:rtl/>
                <w:lang w:bidi="ar-LB"/>
              </w:rPr>
            </w:pPr>
            <w:r w:rsidRPr="008E6740">
              <w:rPr>
                <w:rFonts w:asciiTheme="majorBidi" w:hAnsiTheme="majorBidi" w:cstheme="majorBidi"/>
                <w:color w:val="000000"/>
              </w:rPr>
              <w:t>job board</w:t>
            </w:r>
          </w:p>
        </w:tc>
        <w:tc>
          <w:tcPr>
            <w:tcW w:w="1062"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31</w:t>
            </w:r>
          </w:p>
        </w:tc>
        <w:tc>
          <w:tcPr>
            <w:tcW w:w="1063"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16.8%</w:t>
            </w:r>
          </w:p>
        </w:tc>
        <w:tc>
          <w:tcPr>
            <w:tcW w:w="1546"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26.1%</w:t>
            </w:r>
          </w:p>
        </w:tc>
      </w:tr>
      <w:tr w:rsidR="00617118" w:rsidRPr="008562ED" w:rsidTr="00952A8A">
        <w:trPr>
          <w:cantSplit/>
          <w:trHeight w:val="431"/>
        </w:trPr>
        <w:tc>
          <w:tcPr>
            <w:tcW w:w="4657" w:type="dxa"/>
            <w:shd w:val="clear" w:color="auto" w:fill="FFFFFF"/>
            <w:vAlign w:val="center"/>
          </w:tcPr>
          <w:p w:rsidR="00617118" w:rsidRPr="00862B7F" w:rsidRDefault="00617118" w:rsidP="00952A8A">
            <w:pPr>
              <w:bidi/>
              <w:jc w:val="center"/>
              <w:rPr>
                <w:rFonts w:asciiTheme="majorBidi" w:hAnsiTheme="majorBidi" w:cstheme="majorBidi"/>
                <w:color w:val="000000" w:themeColor="text1"/>
                <w:rtl/>
                <w:lang w:bidi="ar-LB"/>
              </w:rPr>
            </w:pPr>
            <w:r w:rsidRPr="008E6740">
              <w:rPr>
                <w:rFonts w:asciiTheme="majorBidi" w:hAnsiTheme="majorBidi" w:cstheme="majorBidi"/>
                <w:color w:val="000000"/>
              </w:rPr>
              <w:t>recruitment consultancy</w:t>
            </w:r>
          </w:p>
        </w:tc>
        <w:tc>
          <w:tcPr>
            <w:tcW w:w="1062"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26</w:t>
            </w:r>
          </w:p>
        </w:tc>
        <w:tc>
          <w:tcPr>
            <w:tcW w:w="1063"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14.1%</w:t>
            </w:r>
          </w:p>
        </w:tc>
        <w:tc>
          <w:tcPr>
            <w:tcW w:w="1546"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21.8%</w:t>
            </w:r>
          </w:p>
        </w:tc>
      </w:tr>
      <w:tr w:rsidR="00617118" w:rsidRPr="008562ED" w:rsidTr="00952A8A">
        <w:trPr>
          <w:cantSplit/>
          <w:trHeight w:val="314"/>
        </w:trPr>
        <w:tc>
          <w:tcPr>
            <w:tcW w:w="4657" w:type="dxa"/>
            <w:shd w:val="clear" w:color="auto" w:fill="FFFFFF"/>
            <w:vAlign w:val="center"/>
          </w:tcPr>
          <w:p w:rsidR="00617118" w:rsidRPr="008562ED" w:rsidRDefault="00617118" w:rsidP="00952A8A">
            <w:pPr>
              <w:autoSpaceDE w:val="0"/>
              <w:autoSpaceDN w:val="0"/>
              <w:adjustRightInd w:val="0"/>
              <w:ind w:left="60" w:right="60"/>
              <w:jc w:val="center"/>
              <w:rPr>
                <w:color w:val="000000"/>
              </w:rPr>
            </w:pPr>
            <w:r w:rsidRPr="008562ED">
              <w:rPr>
                <w:color w:val="000000"/>
              </w:rPr>
              <w:t>Total</w:t>
            </w:r>
          </w:p>
        </w:tc>
        <w:tc>
          <w:tcPr>
            <w:tcW w:w="1062"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184</w:t>
            </w:r>
          </w:p>
        </w:tc>
        <w:tc>
          <w:tcPr>
            <w:tcW w:w="1063"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100.0%</w:t>
            </w:r>
          </w:p>
        </w:tc>
        <w:tc>
          <w:tcPr>
            <w:tcW w:w="1546" w:type="dxa"/>
            <w:shd w:val="clear" w:color="auto" w:fill="FFFFFF"/>
            <w:vAlign w:val="center"/>
          </w:tcPr>
          <w:p w:rsidR="00617118" w:rsidRPr="008562ED" w:rsidRDefault="00617118" w:rsidP="00952A8A">
            <w:pPr>
              <w:autoSpaceDE w:val="0"/>
              <w:autoSpaceDN w:val="0"/>
              <w:adjustRightInd w:val="0"/>
              <w:ind w:left="62" w:right="62"/>
              <w:jc w:val="center"/>
              <w:rPr>
                <w:color w:val="000000"/>
              </w:rPr>
            </w:pPr>
            <w:r w:rsidRPr="008562ED">
              <w:rPr>
                <w:color w:val="000000"/>
              </w:rPr>
              <w:t>154.6%</w:t>
            </w:r>
          </w:p>
        </w:tc>
      </w:tr>
    </w:tbl>
    <w:p w:rsidR="00617118" w:rsidRPr="00C34F57" w:rsidRDefault="00617118" w:rsidP="00617118">
      <w:pPr>
        <w:rPr>
          <w:lang w:bidi="ar-LB"/>
        </w:rPr>
      </w:pPr>
    </w:p>
    <w:p w:rsidR="00952A8A" w:rsidRDefault="00617118" w:rsidP="00952A8A">
      <w:pPr>
        <w:keepNext/>
      </w:pPr>
      <w:r w:rsidRPr="008027A0">
        <w:rPr>
          <w:noProof/>
          <w:lang w:val="en-US" w:eastAsia="en-US"/>
        </w:rPr>
        <w:lastRenderedPageBreak/>
        <w:drawing>
          <wp:inline distT="0" distB="0" distL="0" distR="0">
            <wp:extent cx="4800600" cy="40399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805001" cy="4043696"/>
                    </a:xfrm>
                    <a:prstGeom prst="rect">
                      <a:avLst/>
                    </a:prstGeom>
                  </pic:spPr>
                </pic:pic>
              </a:graphicData>
            </a:graphic>
          </wp:inline>
        </w:drawing>
      </w:r>
    </w:p>
    <w:p w:rsidR="00617118" w:rsidRPr="004A222A" w:rsidRDefault="00952A8A" w:rsidP="004A222A">
      <w:pPr>
        <w:pStyle w:val="Caption"/>
        <w:rPr>
          <w:b w:val="0"/>
          <w:bCs w:val="0"/>
          <w:color w:val="000000" w:themeColor="text1"/>
          <w:sz w:val="24"/>
          <w:szCs w:val="24"/>
          <w:lang w:bidi="ar-LB"/>
        </w:rPr>
      </w:pPr>
      <w:r w:rsidRPr="00952A8A">
        <w:rPr>
          <w:b w:val="0"/>
          <w:bCs w:val="0"/>
          <w:color w:val="000000" w:themeColor="text1"/>
          <w:sz w:val="24"/>
          <w:szCs w:val="24"/>
        </w:rPr>
        <w:t xml:space="preserve">Figure </w:t>
      </w:r>
      <w:r w:rsidR="0045454B" w:rsidRPr="00952A8A">
        <w:rPr>
          <w:b w:val="0"/>
          <w:bCs w:val="0"/>
          <w:color w:val="000000" w:themeColor="text1"/>
          <w:sz w:val="24"/>
          <w:szCs w:val="24"/>
        </w:rPr>
        <w:fldChar w:fldCharType="begin"/>
      </w:r>
      <w:r w:rsidRPr="00952A8A">
        <w:rPr>
          <w:b w:val="0"/>
          <w:bCs w:val="0"/>
          <w:color w:val="000000" w:themeColor="text1"/>
          <w:sz w:val="24"/>
          <w:szCs w:val="24"/>
        </w:rPr>
        <w:instrText xml:space="preserve"> SEQ Figure \* ARABIC </w:instrText>
      </w:r>
      <w:r w:rsidR="0045454B" w:rsidRPr="00952A8A">
        <w:rPr>
          <w:b w:val="0"/>
          <w:bCs w:val="0"/>
          <w:color w:val="000000" w:themeColor="text1"/>
          <w:sz w:val="24"/>
          <w:szCs w:val="24"/>
        </w:rPr>
        <w:fldChar w:fldCharType="separate"/>
      </w:r>
      <w:r w:rsidR="003975D9">
        <w:rPr>
          <w:b w:val="0"/>
          <w:bCs w:val="0"/>
          <w:noProof/>
          <w:color w:val="000000" w:themeColor="text1"/>
          <w:sz w:val="24"/>
          <w:szCs w:val="24"/>
        </w:rPr>
        <w:t>16</w:t>
      </w:r>
      <w:r w:rsidR="0045454B" w:rsidRPr="00952A8A">
        <w:rPr>
          <w:b w:val="0"/>
          <w:bCs w:val="0"/>
          <w:color w:val="000000" w:themeColor="text1"/>
          <w:sz w:val="24"/>
          <w:szCs w:val="24"/>
        </w:rPr>
        <w:fldChar w:fldCharType="end"/>
      </w:r>
      <w:r w:rsidRPr="00952A8A">
        <w:rPr>
          <w:b w:val="0"/>
          <w:bCs w:val="0"/>
          <w:color w:val="000000" w:themeColor="text1"/>
          <w:sz w:val="24"/>
          <w:szCs w:val="24"/>
          <w:lang w:val="en-US"/>
        </w:rPr>
        <w:t>:  Social Media Platforms participants may use to search for job in future- Frequencies</w:t>
      </w:r>
    </w:p>
    <w:p w:rsidR="00941B83" w:rsidRDefault="00617118" w:rsidP="00941B83">
      <w:pPr>
        <w:keepNext/>
        <w:tabs>
          <w:tab w:val="left" w:pos="3784"/>
        </w:tabs>
      </w:pPr>
      <w:r w:rsidRPr="00174551">
        <w:rPr>
          <w:noProof/>
          <w:lang w:val="en-US" w:eastAsia="en-US"/>
        </w:rPr>
        <w:drawing>
          <wp:inline distT="0" distB="0" distL="0" distR="0">
            <wp:extent cx="4922874" cy="41428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927399" cy="4146701"/>
                    </a:xfrm>
                    <a:prstGeom prst="rect">
                      <a:avLst/>
                    </a:prstGeom>
                  </pic:spPr>
                </pic:pic>
              </a:graphicData>
            </a:graphic>
          </wp:inline>
        </w:drawing>
      </w:r>
    </w:p>
    <w:p w:rsidR="00617118" w:rsidRPr="00941B83" w:rsidRDefault="00941B83" w:rsidP="00941B83">
      <w:pPr>
        <w:pStyle w:val="Caption"/>
        <w:rPr>
          <w:b w:val="0"/>
          <w:bCs w:val="0"/>
          <w:i/>
          <w:iCs/>
          <w:color w:val="000000" w:themeColor="text1"/>
          <w:sz w:val="24"/>
          <w:szCs w:val="24"/>
          <w:lang w:bidi="ar-LB"/>
        </w:rPr>
      </w:pPr>
      <w:r w:rsidRPr="00941B83">
        <w:rPr>
          <w:b w:val="0"/>
          <w:bCs w:val="0"/>
          <w:i/>
          <w:iCs/>
          <w:color w:val="000000" w:themeColor="text1"/>
          <w:sz w:val="24"/>
          <w:szCs w:val="24"/>
        </w:rPr>
        <w:t xml:space="preserve">Figure </w:t>
      </w:r>
      <w:r w:rsidR="0045454B" w:rsidRPr="00941B83">
        <w:rPr>
          <w:b w:val="0"/>
          <w:bCs w:val="0"/>
          <w:i/>
          <w:iCs/>
          <w:color w:val="000000" w:themeColor="text1"/>
          <w:sz w:val="24"/>
          <w:szCs w:val="24"/>
        </w:rPr>
        <w:fldChar w:fldCharType="begin"/>
      </w:r>
      <w:r w:rsidRPr="00941B83">
        <w:rPr>
          <w:b w:val="0"/>
          <w:bCs w:val="0"/>
          <w:i/>
          <w:iCs/>
          <w:color w:val="000000" w:themeColor="text1"/>
          <w:sz w:val="24"/>
          <w:szCs w:val="24"/>
        </w:rPr>
        <w:instrText xml:space="preserve"> SEQ Figure \* ARABIC </w:instrText>
      </w:r>
      <w:r w:rsidR="0045454B" w:rsidRPr="00941B83">
        <w:rPr>
          <w:b w:val="0"/>
          <w:bCs w:val="0"/>
          <w:i/>
          <w:iCs/>
          <w:color w:val="000000" w:themeColor="text1"/>
          <w:sz w:val="24"/>
          <w:szCs w:val="24"/>
        </w:rPr>
        <w:fldChar w:fldCharType="separate"/>
      </w:r>
      <w:r w:rsidR="003975D9">
        <w:rPr>
          <w:b w:val="0"/>
          <w:bCs w:val="0"/>
          <w:i/>
          <w:iCs/>
          <w:noProof/>
          <w:color w:val="000000" w:themeColor="text1"/>
          <w:sz w:val="24"/>
          <w:szCs w:val="24"/>
        </w:rPr>
        <w:t>17</w:t>
      </w:r>
      <w:r w:rsidR="0045454B" w:rsidRPr="00941B83">
        <w:rPr>
          <w:b w:val="0"/>
          <w:bCs w:val="0"/>
          <w:i/>
          <w:iCs/>
          <w:color w:val="000000" w:themeColor="text1"/>
          <w:sz w:val="24"/>
          <w:szCs w:val="24"/>
        </w:rPr>
        <w:fldChar w:fldCharType="end"/>
      </w:r>
      <w:r w:rsidRPr="00941B83">
        <w:rPr>
          <w:b w:val="0"/>
          <w:bCs w:val="0"/>
          <w:i/>
          <w:iCs/>
          <w:color w:val="000000" w:themeColor="text1"/>
          <w:sz w:val="24"/>
          <w:szCs w:val="24"/>
          <w:lang w:val="en-US"/>
        </w:rPr>
        <w:t>: percentages of social media platforms may use by employee in recruitment</w:t>
      </w:r>
    </w:p>
    <w:p w:rsidR="00617118" w:rsidRPr="00C34F57" w:rsidRDefault="00617118" w:rsidP="00617118">
      <w:pPr>
        <w:tabs>
          <w:tab w:val="left" w:pos="3784"/>
        </w:tabs>
        <w:rPr>
          <w:lang w:bidi="ar-LB"/>
        </w:rPr>
      </w:pPr>
    </w:p>
    <w:p w:rsidR="00617118" w:rsidRPr="00BC62E7" w:rsidRDefault="00617118" w:rsidP="00941B83">
      <w:pPr>
        <w:pStyle w:val="ListParagraph"/>
        <w:numPr>
          <w:ilvl w:val="0"/>
          <w:numId w:val="45"/>
        </w:numPr>
        <w:spacing w:line="480" w:lineRule="auto"/>
        <w:jc w:val="both"/>
        <w:rPr>
          <w:rFonts w:asciiTheme="majorBidi" w:hAnsiTheme="majorBidi" w:cstheme="majorBidi"/>
          <w:b/>
        </w:rPr>
      </w:pPr>
      <w:r w:rsidRPr="00BC62E7">
        <w:rPr>
          <w:rFonts w:asciiTheme="majorBidi" w:hAnsiTheme="majorBidi" w:cstheme="majorBidi"/>
          <w:b/>
        </w:rPr>
        <w:t xml:space="preserve">The accuracy of information and professional use of social media: </w:t>
      </w:r>
    </w:p>
    <w:p w:rsidR="00617118" w:rsidRDefault="00617118" w:rsidP="00941B83">
      <w:pPr>
        <w:spacing w:line="480" w:lineRule="auto"/>
        <w:jc w:val="both"/>
        <w:rPr>
          <w:lang w:bidi="ar-LB"/>
        </w:rPr>
      </w:pPr>
      <w:r>
        <w:rPr>
          <w:lang w:bidi="ar-LB"/>
        </w:rPr>
        <w:t>The researcher ask participants about the accuracy of professional level</w:t>
      </w:r>
      <w:r w:rsidRPr="00CF52F3">
        <w:rPr>
          <w:lang w:bidi="ar-LB"/>
        </w:rPr>
        <w:t xml:space="preserve"> </w:t>
      </w:r>
      <w:r>
        <w:rPr>
          <w:lang w:bidi="ar-LB"/>
        </w:rPr>
        <w:t xml:space="preserve">social media can reflect for the user, 47% agree that social media profile can reflect the professional level attitude and aptitude, while  53% disagree. </w:t>
      </w:r>
      <w:r w:rsidR="00941B83">
        <w:rPr>
          <w:lang w:bidi="ar-LB"/>
        </w:rPr>
        <w:t>(Table 11</w:t>
      </w:r>
      <w:r w:rsidRPr="00941B83">
        <w:rPr>
          <w:lang w:bidi="ar-LB"/>
        </w:rPr>
        <w:t>)</w:t>
      </w:r>
    </w:p>
    <w:p w:rsidR="00941B83" w:rsidRDefault="00941B83" w:rsidP="00941B83">
      <w:pPr>
        <w:spacing w:line="480" w:lineRule="auto"/>
        <w:jc w:val="both"/>
        <w:rPr>
          <w:lang w:bidi="ar-LB"/>
        </w:rPr>
      </w:pPr>
    </w:p>
    <w:p w:rsidR="00941B83" w:rsidRPr="00941B83" w:rsidRDefault="00941B83" w:rsidP="00941B83">
      <w:pPr>
        <w:pStyle w:val="Caption"/>
        <w:keepNext/>
        <w:rPr>
          <w:b w:val="0"/>
          <w:bCs w:val="0"/>
          <w:i/>
          <w:iCs/>
          <w:color w:val="000000" w:themeColor="text1"/>
          <w:sz w:val="24"/>
          <w:szCs w:val="24"/>
        </w:rPr>
      </w:pPr>
      <w:r w:rsidRPr="00941B83">
        <w:rPr>
          <w:b w:val="0"/>
          <w:bCs w:val="0"/>
          <w:i/>
          <w:iCs/>
          <w:color w:val="000000" w:themeColor="text1"/>
          <w:sz w:val="24"/>
          <w:szCs w:val="24"/>
        </w:rPr>
        <w:t xml:space="preserve">Table </w:t>
      </w:r>
      <w:r w:rsidR="0045454B" w:rsidRPr="00941B83">
        <w:rPr>
          <w:b w:val="0"/>
          <w:bCs w:val="0"/>
          <w:i/>
          <w:iCs/>
          <w:color w:val="000000" w:themeColor="text1"/>
          <w:sz w:val="24"/>
          <w:szCs w:val="24"/>
        </w:rPr>
        <w:fldChar w:fldCharType="begin"/>
      </w:r>
      <w:r w:rsidRPr="00941B83">
        <w:rPr>
          <w:b w:val="0"/>
          <w:bCs w:val="0"/>
          <w:i/>
          <w:iCs/>
          <w:color w:val="000000" w:themeColor="text1"/>
          <w:sz w:val="24"/>
          <w:szCs w:val="24"/>
        </w:rPr>
        <w:instrText xml:space="preserve"> SEQ Table \* ARABIC </w:instrText>
      </w:r>
      <w:r w:rsidR="0045454B" w:rsidRPr="00941B83">
        <w:rPr>
          <w:b w:val="0"/>
          <w:bCs w:val="0"/>
          <w:i/>
          <w:iCs/>
          <w:color w:val="000000" w:themeColor="text1"/>
          <w:sz w:val="24"/>
          <w:szCs w:val="24"/>
        </w:rPr>
        <w:fldChar w:fldCharType="separate"/>
      </w:r>
      <w:r w:rsidR="003975D9">
        <w:rPr>
          <w:b w:val="0"/>
          <w:bCs w:val="0"/>
          <w:i/>
          <w:iCs/>
          <w:noProof/>
          <w:color w:val="000000" w:themeColor="text1"/>
          <w:sz w:val="24"/>
          <w:szCs w:val="24"/>
        </w:rPr>
        <w:t>11</w:t>
      </w:r>
      <w:r w:rsidR="0045454B" w:rsidRPr="00941B83">
        <w:rPr>
          <w:b w:val="0"/>
          <w:bCs w:val="0"/>
          <w:i/>
          <w:iCs/>
          <w:color w:val="000000" w:themeColor="text1"/>
          <w:sz w:val="24"/>
          <w:szCs w:val="24"/>
        </w:rPr>
        <w:fldChar w:fldCharType="end"/>
      </w:r>
      <w:r>
        <w:rPr>
          <w:b w:val="0"/>
          <w:bCs w:val="0"/>
          <w:i/>
          <w:iCs/>
          <w:color w:val="000000" w:themeColor="text1"/>
          <w:sz w:val="24"/>
          <w:szCs w:val="24"/>
        </w:rPr>
        <w:t>:</w:t>
      </w:r>
      <w:r w:rsidRPr="00941B83">
        <w:rPr>
          <w:b w:val="0"/>
          <w:bCs w:val="0"/>
          <w:i/>
          <w:iCs/>
          <w:color w:val="000000" w:themeColor="text1"/>
          <w:sz w:val="24"/>
          <w:szCs w:val="24"/>
          <w:lang w:val="en-US"/>
        </w:rPr>
        <w:t xml:space="preserve"> Is social Media reflecting</w:t>
      </w:r>
      <w:r>
        <w:rPr>
          <w:b w:val="0"/>
          <w:bCs w:val="0"/>
          <w:i/>
          <w:iCs/>
          <w:color w:val="000000" w:themeColor="text1"/>
          <w:sz w:val="24"/>
          <w:szCs w:val="24"/>
          <w:lang w:val="en-US"/>
        </w:rPr>
        <w:t xml:space="preserve"> a person’s professional level?</w:t>
      </w:r>
    </w:p>
    <w:tbl>
      <w:tblPr>
        <w:tblW w:w="75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775"/>
        <w:gridCol w:w="1147"/>
        <w:gridCol w:w="1009"/>
        <w:gridCol w:w="1377"/>
        <w:gridCol w:w="1469"/>
      </w:tblGrid>
      <w:tr w:rsidR="00617118" w:rsidRPr="001E58B7" w:rsidTr="00941B83">
        <w:trPr>
          <w:cantSplit/>
        </w:trPr>
        <w:tc>
          <w:tcPr>
            <w:tcW w:w="2509" w:type="dxa"/>
            <w:gridSpan w:val="2"/>
            <w:tcBorders>
              <w:top w:val="single" w:sz="16" w:space="0" w:color="000000"/>
              <w:left w:val="single" w:sz="16" w:space="0" w:color="000000"/>
              <w:bottom w:val="single" w:sz="16" w:space="0" w:color="000000"/>
              <w:right w:val="nil"/>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rPr>
                <w:b/>
                <w:bCs/>
                <w:color w:val="000000"/>
              </w:rPr>
            </w:pPr>
          </w:p>
        </w:tc>
        <w:tc>
          <w:tcPr>
            <w:tcW w:w="1147" w:type="dxa"/>
            <w:tcBorders>
              <w:top w:val="single" w:sz="16" w:space="0" w:color="000000"/>
              <w:left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Frequency</w:t>
            </w:r>
          </w:p>
        </w:tc>
        <w:tc>
          <w:tcPr>
            <w:tcW w:w="1009" w:type="dxa"/>
            <w:tcBorders>
              <w:top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Percent</w:t>
            </w:r>
          </w:p>
        </w:tc>
        <w:tc>
          <w:tcPr>
            <w:tcW w:w="1377" w:type="dxa"/>
            <w:tcBorders>
              <w:top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Valid Percent</w:t>
            </w:r>
          </w:p>
        </w:tc>
        <w:tc>
          <w:tcPr>
            <w:tcW w:w="1469" w:type="dxa"/>
            <w:tcBorders>
              <w:top w:val="single" w:sz="16" w:space="0" w:color="000000"/>
              <w:bottom w:val="single" w:sz="16" w:space="0" w:color="000000"/>
              <w:right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Cumulative Percent</w:t>
            </w:r>
          </w:p>
        </w:tc>
      </w:tr>
      <w:tr w:rsidR="00617118" w:rsidRPr="001E58B7" w:rsidTr="00941B83">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Valid</w:t>
            </w:r>
          </w:p>
        </w:tc>
        <w:tc>
          <w:tcPr>
            <w:tcW w:w="1775" w:type="dxa"/>
            <w:tcBorders>
              <w:top w:val="single" w:sz="16" w:space="0" w:color="000000"/>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strongly agree</w:t>
            </w:r>
          </w:p>
        </w:tc>
        <w:tc>
          <w:tcPr>
            <w:tcW w:w="1147" w:type="dxa"/>
            <w:tcBorders>
              <w:top w:val="single" w:sz="16" w:space="0" w:color="000000"/>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13</w:t>
            </w:r>
          </w:p>
        </w:tc>
        <w:tc>
          <w:tcPr>
            <w:tcW w:w="1009" w:type="dxa"/>
            <w:tcBorders>
              <w:top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10.9</w:t>
            </w:r>
          </w:p>
        </w:tc>
        <w:tc>
          <w:tcPr>
            <w:tcW w:w="1377" w:type="dxa"/>
            <w:tcBorders>
              <w:top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10.9</w:t>
            </w:r>
          </w:p>
        </w:tc>
        <w:tc>
          <w:tcPr>
            <w:tcW w:w="1469" w:type="dxa"/>
            <w:tcBorders>
              <w:top w:val="single" w:sz="16" w:space="0" w:color="000000"/>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10.9</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Agree</w:t>
            </w:r>
          </w:p>
        </w:tc>
        <w:tc>
          <w:tcPr>
            <w:tcW w:w="1147"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43</w:t>
            </w:r>
          </w:p>
        </w:tc>
        <w:tc>
          <w:tcPr>
            <w:tcW w:w="100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36.1</w:t>
            </w:r>
          </w:p>
        </w:tc>
        <w:tc>
          <w:tcPr>
            <w:tcW w:w="1377"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36.1</w:t>
            </w:r>
          </w:p>
        </w:tc>
        <w:tc>
          <w:tcPr>
            <w:tcW w:w="1469"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47.1</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Disagree</w:t>
            </w:r>
          </w:p>
        </w:tc>
        <w:tc>
          <w:tcPr>
            <w:tcW w:w="1147"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51</w:t>
            </w:r>
          </w:p>
        </w:tc>
        <w:tc>
          <w:tcPr>
            <w:tcW w:w="100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42.9</w:t>
            </w:r>
          </w:p>
        </w:tc>
        <w:tc>
          <w:tcPr>
            <w:tcW w:w="1377"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42.9</w:t>
            </w:r>
          </w:p>
        </w:tc>
        <w:tc>
          <w:tcPr>
            <w:tcW w:w="1469"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89.9</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Strongly Disagree</w:t>
            </w:r>
          </w:p>
        </w:tc>
        <w:tc>
          <w:tcPr>
            <w:tcW w:w="1147"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12</w:t>
            </w:r>
          </w:p>
        </w:tc>
        <w:tc>
          <w:tcPr>
            <w:tcW w:w="100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10.1</w:t>
            </w:r>
          </w:p>
        </w:tc>
        <w:tc>
          <w:tcPr>
            <w:tcW w:w="1377"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10.1</w:t>
            </w:r>
          </w:p>
        </w:tc>
        <w:tc>
          <w:tcPr>
            <w:tcW w:w="1469"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single" w:sz="16" w:space="0" w:color="000000"/>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Total</w:t>
            </w:r>
          </w:p>
        </w:tc>
        <w:tc>
          <w:tcPr>
            <w:tcW w:w="1147" w:type="dxa"/>
            <w:tcBorders>
              <w:top w:val="nil"/>
              <w:left w:val="single" w:sz="16" w:space="0" w:color="000000"/>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119</w:t>
            </w:r>
          </w:p>
        </w:tc>
        <w:tc>
          <w:tcPr>
            <w:tcW w:w="1009" w:type="dxa"/>
            <w:tcBorders>
              <w:top w:val="nil"/>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377" w:type="dxa"/>
            <w:tcBorders>
              <w:top w:val="nil"/>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469" w:type="dxa"/>
            <w:tcBorders>
              <w:top w:val="nil"/>
              <w:bottom w:val="single" w:sz="16" w:space="0" w:color="000000"/>
              <w:right w:val="single" w:sz="16" w:space="0" w:color="000000"/>
            </w:tcBorders>
            <w:shd w:val="clear" w:color="auto" w:fill="FFFFFF"/>
          </w:tcPr>
          <w:p w:rsidR="00617118" w:rsidRPr="001E58B7" w:rsidRDefault="00617118" w:rsidP="00617118">
            <w:pPr>
              <w:autoSpaceDE w:val="0"/>
              <w:autoSpaceDN w:val="0"/>
              <w:adjustRightInd w:val="0"/>
            </w:pPr>
          </w:p>
        </w:tc>
      </w:tr>
    </w:tbl>
    <w:p w:rsidR="00617118" w:rsidRPr="001E58B7" w:rsidRDefault="00617118" w:rsidP="00617118">
      <w:pPr>
        <w:autoSpaceDE w:val="0"/>
        <w:autoSpaceDN w:val="0"/>
        <w:adjustRightInd w:val="0"/>
        <w:spacing w:line="400" w:lineRule="atLeast"/>
      </w:pPr>
    </w:p>
    <w:p w:rsidR="00617118" w:rsidRPr="00C34F57" w:rsidRDefault="00617118" w:rsidP="00617118">
      <w:pPr>
        <w:tabs>
          <w:tab w:val="left" w:pos="3784"/>
        </w:tabs>
        <w:rPr>
          <w:lang w:bidi="ar-LB"/>
        </w:rPr>
      </w:pPr>
    </w:p>
    <w:p w:rsidR="00617118" w:rsidRDefault="009D0ACE" w:rsidP="00941B83">
      <w:pPr>
        <w:spacing w:line="480" w:lineRule="auto"/>
        <w:jc w:val="both"/>
        <w:rPr>
          <w:lang w:bidi="ar-LB"/>
        </w:rPr>
      </w:pPr>
      <w:r>
        <w:rPr>
          <w:lang w:bidi="ar-LB"/>
        </w:rPr>
        <w:t>(Table</w:t>
      </w:r>
      <w:r w:rsidR="00617118">
        <w:rPr>
          <w:lang w:bidi="ar-LB"/>
        </w:rPr>
        <w:t xml:space="preserve"> </w:t>
      </w:r>
      <w:r>
        <w:rPr>
          <w:lang w:bidi="ar-LB"/>
        </w:rPr>
        <w:t>11</w:t>
      </w:r>
      <w:r w:rsidR="00617118">
        <w:rPr>
          <w:lang w:bidi="ar-LB"/>
        </w:rPr>
        <w:t>) shows that participants agree that</w:t>
      </w:r>
      <w:r w:rsidR="00617118" w:rsidRPr="00941B83">
        <w:rPr>
          <w:lang w:bidi="ar-LB"/>
        </w:rPr>
        <w:t xml:space="preserve"> social media pages should regarded as personal not professional, 76% agree and 24% disagree.</w:t>
      </w:r>
    </w:p>
    <w:p w:rsidR="00617118" w:rsidRDefault="00617118" w:rsidP="00617118">
      <w:pPr>
        <w:autoSpaceDE w:val="0"/>
        <w:autoSpaceDN w:val="0"/>
        <w:adjustRightInd w:val="0"/>
      </w:pPr>
    </w:p>
    <w:p w:rsidR="00941B83" w:rsidRPr="001E58B7" w:rsidRDefault="00941B83" w:rsidP="00617118">
      <w:pPr>
        <w:autoSpaceDE w:val="0"/>
        <w:autoSpaceDN w:val="0"/>
        <w:adjustRightInd w:val="0"/>
      </w:pPr>
    </w:p>
    <w:p w:rsidR="00941B83" w:rsidRPr="00941B83" w:rsidRDefault="00941B83" w:rsidP="00941B83">
      <w:pPr>
        <w:pStyle w:val="Caption"/>
        <w:keepNext/>
        <w:rPr>
          <w:b w:val="0"/>
          <w:bCs w:val="0"/>
          <w:i/>
          <w:iCs/>
          <w:color w:val="000000" w:themeColor="text1"/>
          <w:sz w:val="24"/>
          <w:szCs w:val="24"/>
        </w:rPr>
      </w:pPr>
      <w:r w:rsidRPr="00941B83">
        <w:rPr>
          <w:b w:val="0"/>
          <w:bCs w:val="0"/>
          <w:i/>
          <w:iCs/>
          <w:color w:val="000000" w:themeColor="text1"/>
          <w:sz w:val="24"/>
          <w:szCs w:val="24"/>
        </w:rPr>
        <w:t xml:space="preserve">Table </w:t>
      </w:r>
      <w:r w:rsidR="0045454B" w:rsidRPr="00941B83">
        <w:rPr>
          <w:b w:val="0"/>
          <w:bCs w:val="0"/>
          <w:i/>
          <w:iCs/>
          <w:color w:val="000000" w:themeColor="text1"/>
          <w:sz w:val="24"/>
          <w:szCs w:val="24"/>
        </w:rPr>
        <w:fldChar w:fldCharType="begin"/>
      </w:r>
      <w:r w:rsidRPr="00941B83">
        <w:rPr>
          <w:b w:val="0"/>
          <w:bCs w:val="0"/>
          <w:i/>
          <w:iCs/>
          <w:color w:val="000000" w:themeColor="text1"/>
          <w:sz w:val="24"/>
          <w:szCs w:val="24"/>
        </w:rPr>
        <w:instrText xml:space="preserve"> SEQ Table \* ARABIC </w:instrText>
      </w:r>
      <w:r w:rsidR="0045454B" w:rsidRPr="00941B83">
        <w:rPr>
          <w:b w:val="0"/>
          <w:bCs w:val="0"/>
          <w:i/>
          <w:iCs/>
          <w:color w:val="000000" w:themeColor="text1"/>
          <w:sz w:val="24"/>
          <w:szCs w:val="24"/>
        </w:rPr>
        <w:fldChar w:fldCharType="separate"/>
      </w:r>
      <w:r w:rsidR="003975D9">
        <w:rPr>
          <w:b w:val="0"/>
          <w:bCs w:val="0"/>
          <w:i/>
          <w:iCs/>
          <w:noProof/>
          <w:color w:val="000000" w:themeColor="text1"/>
          <w:sz w:val="24"/>
          <w:szCs w:val="24"/>
        </w:rPr>
        <w:t>12</w:t>
      </w:r>
      <w:r w:rsidR="0045454B" w:rsidRPr="00941B83">
        <w:rPr>
          <w:b w:val="0"/>
          <w:bCs w:val="0"/>
          <w:i/>
          <w:iCs/>
          <w:color w:val="000000" w:themeColor="text1"/>
          <w:sz w:val="24"/>
          <w:szCs w:val="24"/>
        </w:rPr>
        <w:fldChar w:fldCharType="end"/>
      </w:r>
      <w:r w:rsidRPr="00941B83">
        <w:rPr>
          <w:b w:val="0"/>
          <w:bCs w:val="0"/>
          <w:i/>
          <w:iCs/>
          <w:color w:val="000000" w:themeColor="text1"/>
          <w:sz w:val="24"/>
          <w:szCs w:val="24"/>
          <w:lang w:val="en-US"/>
        </w:rPr>
        <w:t>:  Is social media should regard as personal not professional pages?</w:t>
      </w:r>
    </w:p>
    <w:tbl>
      <w:tblPr>
        <w:tblW w:w="75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775"/>
        <w:gridCol w:w="1147"/>
        <w:gridCol w:w="1009"/>
        <w:gridCol w:w="1377"/>
        <w:gridCol w:w="1469"/>
      </w:tblGrid>
      <w:tr w:rsidR="00617118" w:rsidRPr="001E58B7" w:rsidTr="00941B83">
        <w:trPr>
          <w:cantSplit/>
        </w:trPr>
        <w:tc>
          <w:tcPr>
            <w:tcW w:w="2509" w:type="dxa"/>
            <w:gridSpan w:val="2"/>
            <w:tcBorders>
              <w:top w:val="single" w:sz="16" w:space="0" w:color="000000"/>
              <w:left w:val="single" w:sz="16" w:space="0" w:color="000000"/>
              <w:bottom w:val="single" w:sz="16" w:space="0" w:color="000000"/>
              <w:right w:val="nil"/>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rPr>
                <w:b/>
                <w:bCs/>
                <w:color w:val="000000"/>
              </w:rPr>
            </w:pPr>
          </w:p>
        </w:tc>
        <w:tc>
          <w:tcPr>
            <w:tcW w:w="1147" w:type="dxa"/>
            <w:tcBorders>
              <w:top w:val="single" w:sz="16" w:space="0" w:color="000000"/>
              <w:left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Frequency</w:t>
            </w:r>
          </w:p>
        </w:tc>
        <w:tc>
          <w:tcPr>
            <w:tcW w:w="1009" w:type="dxa"/>
            <w:tcBorders>
              <w:top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Percent</w:t>
            </w:r>
          </w:p>
        </w:tc>
        <w:tc>
          <w:tcPr>
            <w:tcW w:w="1377" w:type="dxa"/>
            <w:tcBorders>
              <w:top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Valid Percent</w:t>
            </w:r>
          </w:p>
        </w:tc>
        <w:tc>
          <w:tcPr>
            <w:tcW w:w="1469" w:type="dxa"/>
            <w:tcBorders>
              <w:top w:val="single" w:sz="16" w:space="0" w:color="000000"/>
              <w:bottom w:val="single" w:sz="16" w:space="0" w:color="000000"/>
              <w:right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Cumulative Percent</w:t>
            </w:r>
          </w:p>
        </w:tc>
      </w:tr>
      <w:tr w:rsidR="00617118" w:rsidRPr="001E58B7" w:rsidTr="00941B83">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Valid</w:t>
            </w:r>
          </w:p>
        </w:tc>
        <w:tc>
          <w:tcPr>
            <w:tcW w:w="1775" w:type="dxa"/>
            <w:tcBorders>
              <w:top w:val="single" w:sz="16" w:space="0" w:color="000000"/>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strongly agree</w:t>
            </w:r>
          </w:p>
        </w:tc>
        <w:tc>
          <w:tcPr>
            <w:tcW w:w="1147" w:type="dxa"/>
            <w:tcBorders>
              <w:top w:val="single" w:sz="16" w:space="0" w:color="000000"/>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37</w:t>
            </w:r>
          </w:p>
        </w:tc>
        <w:tc>
          <w:tcPr>
            <w:tcW w:w="1009" w:type="dxa"/>
            <w:tcBorders>
              <w:top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31.1</w:t>
            </w:r>
          </w:p>
        </w:tc>
        <w:tc>
          <w:tcPr>
            <w:tcW w:w="1377" w:type="dxa"/>
            <w:tcBorders>
              <w:top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31.1</w:t>
            </w:r>
          </w:p>
        </w:tc>
        <w:tc>
          <w:tcPr>
            <w:tcW w:w="1469" w:type="dxa"/>
            <w:tcBorders>
              <w:top w:val="single" w:sz="16" w:space="0" w:color="000000"/>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31.1</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Agree</w:t>
            </w:r>
          </w:p>
        </w:tc>
        <w:tc>
          <w:tcPr>
            <w:tcW w:w="1147"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54</w:t>
            </w:r>
          </w:p>
        </w:tc>
        <w:tc>
          <w:tcPr>
            <w:tcW w:w="100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45.4</w:t>
            </w:r>
          </w:p>
        </w:tc>
        <w:tc>
          <w:tcPr>
            <w:tcW w:w="1377"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45.4</w:t>
            </w:r>
          </w:p>
        </w:tc>
        <w:tc>
          <w:tcPr>
            <w:tcW w:w="1469"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76.5</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Disagree</w:t>
            </w:r>
          </w:p>
        </w:tc>
        <w:tc>
          <w:tcPr>
            <w:tcW w:w="1147"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26</w:t>
            </w:r>
          </w:p>
        </w:tc>
        <w:tc>
          <w:tcPr>
            <w:tcW w:w="100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21.8</w:t>
            </w:r>
          </w:p>
        </w:tc>
        <w:tc>
          <w:tcPr>
            <w:tcW w:w="1377"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21.8</w:t>
            </w:r>
          </w:p>
        </w:tc>
        <w:tc>
          <w:tcPr>
            <w:tcW w:w="1469"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98.3</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Strongly Disagree</w:t>
            </w:r>
          </w:p>
        </w:tc>
        <w:tc>
          <w:tcPr>
            <w:tcW w:w="1147"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w:t>
            </w:r>
          </w:p>
        </w:tc>
        <w:tc>
          <w:tcPr>
            <w:tcW w:w="100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1.7</w:t>
            </w:r>
          </w:p>
        </w:tc>
        <w:tc>
          <w:tcPr>
            <w:tcW w:w="1377"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1.7</w:t>
            </w:r>
          </w:p>
        </w:tc>
        <w:tc>
          <w:tcPr>
            <w:tcW w:w="1469"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r>
      <w:tr w:rsidR="00617118" w:rsidRPr="001E58B7" w:rsidTr="00941B83">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1775" w:type="dxa"/>
            <w:tcBorders>
              <w:top w:val="nil"/>
              <w:left w:val="nil"/>
              <w:bottom w:val="single" w:sz="16" w:space="0" w:color="000000"/>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Total</w:t>
            </w:r>
          </w:p>
        </w:tc>
        <w:tc>
          <w:tcPr>
            <w:tcW w:w="1147" w:type="dxa"/>
            <w:tcBorders>
              <w:top w:val="nil"/>
              <w:left w:val="single" w:sz="16" w:space="0" w:color="000000"/>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119</w:t>
            </w:r>
          </w:p>
        </w:tc>
        <w:tc>
          <w:tcPr>
            <w:tcW w:w="1009" w:type="dxa"/>
            <w:tcBorders>
              <w:top w:val="nil"/>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377" w:type="dxa"/>
            <w:tcBorders>
              <w:top w:val="nil"/>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469" w:type="dxa"/>
            <w:tcBorders>
              <w:top w:val="nil"/>
              <w:bottom w:val="single" w:sz="16" w:space="0" w:color="000000"/>
              <w:right w:val="single" w:sz="16" w:space="0" w:color="000000"/>
            </w:tcBorders>
            <w:shd w:val="clear" w:color="auto" w:fill="FFFFFF"/>
          </w:tcPr>
          <w:p w:rsidR="00617118" w:rsidRPr="001E58B7" w:rsidRDefault="00617118" w:rsidP="00617118">
            <w:pPr>
              <w:autoSpaceDE w:val="0"/>
              <w:autoSpaceDN w:val="0"/>
              <w:adjustRightInd w:val="0"/>
            </w:pPr>
          </w:p>
        </w:tc>
      </w:tr>
    </w:tbl>
    <w:p w:rsidR="00617118" w:rsidRPr="001E58B7" w:rsidRDefault="00617118" w:rsidP="00617118">
      <w:pPr>
        <w:autoSpaceDE w:val="0"/>
        <w:autoSpaceDN w:val="0"/>
        <w:adjustRightInd w:val="0"/>
        <w:spacing w:line="400" w:lineRule="atLeast"/>
      </w:pPr>
    </w:p>
    <w:p w:rsidR="00617118" w:rsidRDefault="00617118" w:rsidP="00617118">
      <w:pPr>
        <w:tabs>
          <w:tab w:val="left" w:pos="3784"/>
        </w:tabs>
        <w:rPr>
          <w:lang w:bidi="ar-LB"/>
        </w:rPr>
      </w:pPr>
    </w:p>
    <w:p w:rsidR="00617118" w:rsidRDefault="00617118" w:rsidP="00617118">
      <w:pPr>
        <w:tabs>
          <w:tab w:val="left" w:pos="3784"/>
        </w:tabs>
        <w:rPr>
          <w:lang w:bidi="ar-LB"/>
        </w:rPr>
      </w:pPr>
    </w:p>
    <w:p w:rsidR="00617118" w:rsidRDefault="00617118" w:rsidP="00617118">
      <w:pPr>
        <w:tabs>
          <w:tab w:val="left" w:pos="3784"/>
        </w:tabs>
        <w:rPr>
          <w:lang w:bidi="ar-LB"/>
        </w:rPr>
      </w:pPr>
    </w:p>
    <w:p w:rsidR="00617118" w:rsidRDefault="00617118" w:rsidP="00617118">
      <w:pPr>
        <w:tabs>
          <w:tab w:val="left" w:pos="3784"/>
        </w:tabs>
        <w:rPr>
          <w:lang w:bidi="ar-LB"/>
        </w:rPr>
      </w:pPr>
    </w:p>
    <w:p w:rsidR="00617118" w:rsidRDefault="00617118" w:rsidP="00617118">
      <w:pPr>
        <w:tabs>
          <w:tab w:val="left" w:pos="3784"/>
        </w:tabs>
        <w:rPr>
          <w:lang w:bidi="ar-LB"/>
        </w:rPr>
      </w:pPr>
    </w:p>
    <w:p w:rsidR="00617118" w:rsidRPr="00C34F57" w:rsidRDefault="00617118" w:rsidP="00617118">
      <w:pPr>
        <w:tabs>
          <w:tab w:val="left" w:pos="3784"/>
        </w:tabs>
        <w:rPr>
          <w:lang w:bidi="ar-LB"/>
        </w:rPr>
      </w:pPr>
    </w:p>
    <w:p w:rsidR="00617118" w:rsidRPr="00C34F57" w:rsidRDefault="00617118" w:rsidP="009D0ACE">
      <w:pPr>
        <w:tabs>
          <w:tab w:val="left" w:pos="3784"/>
        </w:tabs>
        <w:spacing w:line="480" w:lineRule="auto"/>
        <w:jc w:val="both"/>
        <w:rPr>
          <w:lang w:bidi="ar-LB"/>
        </w:rPr>
      </w:pPr>
      <w:r>
        <w:rPr>
          <w:lang w:bidi="ar-LB"/>
        </w:rPr>
        <w:t xml:space="preserve">This part </w:t>
      </w:r>
      <w:r w:rsidR="009D0ACE">
        <w:rPr>
          <w:lang w:bidi="ar-LB"/>
        </w:rPr>
        <w:t xml:space="preserve">(Table 13), </w:t>
      </w:r>
      <w:r>
        <w:rPr>
          <w:lang w:bidi="ar-LB"/>
        </w:rPr>
        <w:t xml:space="preserve">explains how individuals can use social media for professional purposes. Most participants consider joining professional groups in their industry domain very important, (86.6% agree that individual must join professional group for different purposes. </w:t>
      </w:r>
      <w:r w:rsidR="009D0ACE">
        <w:rPr>
          <w:lang w:bidi="ar-LB"/>
        </w:rPr>
        <w:t>(</w:t>
      </w:r>
      <w:r>
        <w:rPr>
          <w:lang w:bidi="ar-LB"/>
        </w:rPr>
        <w:t>Table</w:t>
      </w:r>
      <w:r w:rsidR="009D0ACE">
        <w:rPr>
          <w:lang w:bidi="ar-LB"/>
        </w:rPr>
        <w:t xml:space="preserve"> 14</w:t>
      </w:r>
      <w:proofErr w:type="gramStart"/>
      <w:r w:rsidR="009D0ACE">
        <w:rPr>
          <w:lang w:bidi="ar-LB"/>
        </w:rPr>
        <w:t>)</w:t>
      </w:r>
      <w:r>
        <w:rPr>
          <w:lang w:bidi="ar-LB"/>
        </w:rPr>
        <w:t xml:space="preserve">  show</w:t>
      </w:r>
      <w:proofErr w:type="gramEnd"/>
      <w:r>
        <w:rPr>
          <w:lang w:bidi="ar-LB"/>
        </w:rPr>
        <w:t xml:space="preserve"> the different purposes of joining this professional groups in the opinion of the participants.</w:t>
      </w:r>
    </w:p>
    <w:p w:rsidR="00617118" w:rsidRPr="00C34F57" w:rsidRDefault="00617118" w:rsidP="00617118">
      <w:pPr>
        <w:tabs>
          <w:tab w:val="left" w:pos="3784"/>
        </w:tabs>
        <w:rPr>
          <w:lang w:bidi="ar-LB"/>
        </w:rPr>
      </w:pPr>
    </w:p>
    <w:p w:rsidR="00617118" w:rsidRPr="001E58B7" w:rsidRDefault="00617118" w:rsidP="00617118">
      <w:pPr>
        <w:autoSpaceDE w:val="0"/>
        <w:autoSpaceDN w:val="0"/>
        <w:adjustRightInd w:val="0"/>
      </w:pPr>
    </w:p>
    <w:p w:rsidR="009D0ACE" w:rsidRPr="009D0ACE" w:rsidRDefault="009D0ACE" w:rsidP="009D0ACE">
      <w:pPr>
        <w:pStyle w:val="Caption"/>
        <w:keepNext/>
        <w:rPr>
          <w:b w:val="0"/>
          <w:bCs w:val="0"/>
          <w:i/>
          <w:iCs/>
          <w:color w:val="000000" w:themeColor="text1"/>
          <w:sz w:val="24"/>
          <w:szCs w:val="24"/>
        </w:rPr>
      </w:pPr>
      <w:r w:rsidRPr="009D0ACE">
        <w:rPr>
          <w:b w:val="0"/>
          <w:bCs w:val="0"/>
          <w:i/>
          <w:iCs/>
          <w:color w:val="000000" w:themeColor="text1"/>
          <w:sz w:val="24"/>
          <w:szCs w:val="24"/>
        </w:rPr>
        <w:t xml:space="preserve">Table </w:t>
      </w:r>
      <w:r w:rsidR="0045454B" w:rsidRPr="009D0ACE">
        <w:rPr>
          <w:b w:val="0"/>
          <w:bCs w:val="0"/>
          <w:i/>
          <w:iCs/>
          <w:color w:val="000000" w:themeColor="text1"/>
          <w:sz w:val="24"/>
          <w:szCs w:val="24"/>
        </w:rPr>
        <w:fldChar w:fldCharType="begin"/>
      </w:r>
      <w:r w:rsidRPr="009D0ACE">
        <w:rPr>
          <w:b w:val="0"/>
          <w:bCs w:val="0"/>
          <w:i/>
          <w:iCs/>
          <w:color w:val="000000" w:themeColor="text1"/>
          <w:sz w:val="24"/>
          <w:szCs w:val="24"/>
        </w:rPr>
        <w:instrText xml:space="preserve"> SEQ Table \* ARABIC </w:instrText>
      </w:r>
      <w:r w:rsidR="0045454B" w:rsidRPr="009D0ACE">
        <w:rPr>
          <w:b w:val="0"/>
          <w:bCs w:val="0"/>
          <w:i/>
          <w:iCs/>
          <w:color w:val="000000" w:themeColor="text1"/>
          <w:sz w:val="24"/>
          <w:szCs w:val="24"/>
        </w:rPr>
        <w:fldChar w:fldCharType="separate"/>
      </w:r>
      <w:r w:rsidR="003975D9">
        <w:rPr>
          <w:b w:val="0"/>
          <w:bCs w:val="0"/>
          <w:i/>
          <w:iCs/>
          <w:noProof/>
          <w:color w:val="000000" w:themeColor="text1"/>
          <w:sz w:val="24"/>
          <w:szCs w:val="24"/>
        </w:rPr>
        <w:t>13</w:t>
      </w:r>
      <w:r w:rsidR="0045454B" w:rsidRPr="009D0ACE">
        <w:rPr>
          <w:b w:val="0"/>
          <w:bCs w:val="0"/>
          <w:i/>
          <w:iCs/>
          <w:color w:val="000000" w:themeColor="text1"/>
          <w:sz w:val="24"/>
          <w:szCs w:val="24"/>
        </w:rPr>
        <w:fldChar w:fldCharType="end"/>
      </w:r>
      <w:r w:rsidRPr="009D0ACE">
        <w:rPr>
          <w:b w:val="0"/>
          <w:bCs w:val="0"/>
          <w:i/>
          <w:iCs/>
          <w:color w:val="000000" w:themeColor="text1"/>
          <w:sz w:val="24"/>
          <w:szCs w:val="24"/>
          <w:lang w:val="en-US"/>
        </w:rPr>
        <w:t>: Is it important to join professional groups on social media?</w:t>
      </w:r>
    </w:p>
    <w:tbl>
      <w:tblPr>
        <w:tblW w:w="82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2"/>
        <w:gridCol w:w="932"/>
        <w:gridCol w:w="1454"/>
        <w:gridCol w:w="1279"/>
        <w:gridCol w:w="1744"/>
        <w:gridCol w:w="1861"/>
      </w:tblGrid>
      <w:tr w:rsidR="00617118" w:rsidRPr="001E58B7" w:rsidTr="009D0ACE">
        <w:trPr>
          <w:cantSplit/>
          <w:trHeight w:val="724"/>
        </w:trPr>
        <w:tc>
          <w:tcPr>
            <w:tcW w:w="1864" w:type="dxa"/>
            <w:gridSpan w:val="2"/>
            <w:tcBorders>
              <w:top w:val="single" w:sz="16" w:space="0" w:color="000000"/>
              <w:left w:val="single" w:sz="16" w:space="0" w:color="000000"/>
              <w:bottom w:val="single" w:sz="16" w:space="0" w:color="000000"/>
              <w:right w:val="nil"/>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rPr>
                <w:b/>
                <w:bCs/>
                <w:color w:val="000000"/>
              </w:rPr>
            </w:pPr>
          </w:p>
        </w:tc>
        <w:tc>
          <w:tcPr>
            <w:tcW w:w="1454" w:type="dxa"/>
            <w:tcBorders>
              <w:top w:val="single" w:sz="16" w:space="0" w:color="000000"/>
              <w:left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Frequency</w:t>
            </w:r>
          </w:p>
        </w:tc>
        <w:tc>
          <w:tcPr>
            <w:tcW w:w="1279" w:type="dxa"/>
            <w:tcBorders>
              <w:top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Percent</w:t>
            </w:r>
          </w:p>
        </w:tc>
        <w:tc>
          <w:tcPr>
            <w:tcW w:w="1744" w:type="dxa"/>
            <w:tcBorders>
              <w:top w:val="single" w:sz="16" w:space="0" w:color="000000"/>
              <w:bottom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Valid Percent</w:t>
            </w:r>
          </w:p>
        </w:tc>
        <w:tc>
          <w:tcPr>
            <w:tcW w:w="1861" w:type="dxa"/>
            <w:tcBorders>
              <w:top w:val="single" w:sz="16" w:space="0" w:color="000000"/>
              <w:bottom w:val="single" w:sz="16" w:space="0" w:color="000000"/>
              <w:right w:val="single" w:sz="16" w:space="0" w:color="000000"/>
            </w:tcBorders>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Cumulative Percent</w:t>
            </w:r>
          </w:p>
        </w:tc>
      </w:tr>
      <w:tr w:rsidR="00617118" w:rsidRPr="001E58B7" w:rsidTr="009D0ACE">
        <w:trPr>
          <w:cantSplit/>
          <w:trHeight w:val="362"/>
        </w:trPr>
        <w:tc>
          <w:tcPr>
            <w:tcW w:w="932" w:type="dxa"/>
            <w:vMerge w:val="restart"/>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Valid</w:t>
            </w:r>
          </w:p>
        </w:tc>
        <w:tc>
          <w:tcPr>
            <w:tcW w:w="932" w:type="dxa"/>
            <w:tcBorders>
              <w:top w:val="single" w:sz="16" w:space="0" w:color="000000"/>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No</w:t>
            </w:r>
          </w:p>
        </w:tc>
        <w:tc>
          <w:tcPr>
            <w:tcW w:w="1454" w:type="dxa"/>
            <w:tcBorders>
              <w:top w:val="single" w:sz="16" w:space="0" w:color="000000"/>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16</w:t>
            </w:r>
          </w:p>
        </w:tc>
        <w:tc>
          <w:tcPr>
            <w:tcW w:w="1279" w:type="dxa"/>
            <w:tcBorders>
              <w:top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13.4</w:t>
            </w:r>
          </w:p>
        </w:tc>
        <w:tc>
          <w:tcPr>
            <w:tcW w:w="1744" w:type="dxa"/>
            <w:tcBorders>
              <w:top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13.4</w:t>
            </w:r>
          </w:p>
        </w:tc>
        <w:tc>
          <w:tcPr>
            <w:tcW w:w="1861" w:type="dxa"/>
            <w:tcBorders>
              <w:top w:val="single" w:sz="16" w:space="0" w:color="000000"/>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13.4</w:t>
            </w:r>
          </w:p>
        </w:tc>
      </w:tr>
      <w:tr w:rsidR="00617118" w:rsidRPr="001E58B7" w:rsidTr="009D0ACE">
        <w:trPr>
          <w:cantSplit/>
          <w:trHeight w:val="165"/>
        </w:trPr>
        <w:tc>
          <w:tcPr>
            <w:tcW w:w="932"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932" w:type="dxa"/>
            <w:tcBorders>
              <w:top w:val="nil"/>
              <w:left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Yes</w:t>
            </w:r>
          </w:p>
        </w:tc>
        <w:tc>
          <w:tcPr>
            <w:tcW w:w="1454" w:type="dxa"/>
            <w:tcBorders>
              <w:top w:val="nil"/>
              <w:left w:val="single" w:sz="16" w:space="0" w:color="000000"/>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103</w:t>
            </w:r>
          </w:p>
        </w:tc>
        <w:tc>
          <w:tcPr>
            <w:tcW w:w="1279"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86.6</w:t>
            </w:r>
          </w:p>
        </w:tc>
        <w:tc>
          <w:tcPr>
            <w:tcW w:w="1744" w:type="dxa"/>
            <w:tcBorders>
              <w:top w:val="nil"/>
              <w:bottom w:val="nil"/>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86.6</w:t>
            </w:r>
          </w:p>
        </w:tc>
        <w:tc>
          <w:tcPr>
            <w:tcW w:w="1861" w:type="dxa"/>
            <w:tcBorders>
              <w:top w:val="nil"/>
              <w:bottom w:val="nil"/>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r>
      <w:tr w:rsidR="00617118" w:rsidRPr="001E58B7" w:rsidTr="009D0ACE">
        <w:trPr>
          <w:cantSplit/>
          <w:trHeight w:val="165"/>
        </w:trPr>
        <w:tc>
          <w:tcPr>
            <w:tcW w:w="932" w:type="dxa"/>
            <w:vMerge/>
            <w:tcBorders>
              <w:top w:val="single" w:sz="16" w:space="0" w:color="000000"/>
              <w:left w:val="single" w:sz="16" w:space="0" w:color="000000"/>
              <w:bottom w:val="single" w:sz="16" w:space="0" w:color="000000"/>
              <w:right w:val="nil"/>
            </w:tcBorders>
            <w:shd w:val="clear" w:color="auto" w:fill="FFFFFF"/>
            <w:vAlign w:val="center"/>
          </w:tcPr>
          <w:p w:rsidR="00617118" w:rsidRPr="001E58B7" w:rsidRDefault="00617118" w:rsidP="00617118">
            <w:pPr>
              <w:autoSpaceDE w:val="0"/>
              <w:autoSpaceDN w:val="0"/>
              <w:adjustRightInd w:val="0"/>
              <w:rPr>
                <w:color w:val="000000"/>
              </w:rPr>
            </w:pPr>
          </w:p>
        </w:tc>
        <w:tc>
          <w:tcPr>
            <w:tcW w:w="932" w:type="dxa"/>
            <w:tcBorders>
              <w:top w:val="nil"/>
              <w:left w:val="nil"/>
              <w:bottom w:val="single" w:sz="16" w:space="0" w:color="000000"/>
              <w:right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1E58B7">
              <w:rPr>
                <w:color w:val="000000"/>
              </w:rPr>
              <w:t>Total</w:t>
            </w:r>
          </w:p>
        </w:tc>
        <w:tc>
          <w:tcPr>
            <w:tcW w:w="1454" w:type="dxa"/>
            <w:tcBorders>
              <w:top w:val="nil"/>
              <w:left w:val="single" w:sz="16" w:space="0" w:color="000000"/>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119</w:t>
            </w:r>
          </w:p>
        </w:tc>
        <w:tc>
          <w:tcPr>
            <w:tcW w:w="1279" w:type="dxa"/>
            <w:tcBorders>
              <w:top w:val="nil"/>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744" w:type="dxa"/>
            <w:tcBorders>
              <w:top w:val="nil"/>
              <w:bottom w:val="single" w:sz="16" w:space="0" w:color="000000"/>
            </w:tcBorders>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861" w:type="dxa"/>
            <w:tcBorders>
              <w:top w:val="nil"/>
              <w:bottom w:val="single" w:sz="16" w:space="0" w:color="000000"/>
              <w:right w:val="single" w:sz="16" w:space="0" w:color="000000"/>
            </w:tcBorders>
            <w:shd w:val="clear" w:color="auto" w:fill="FFFFFF"/>
          </w:tcPr>
          <w:p w:rsidR="00617118" w:rsidRPr="001E58B7" w:rsidRDefault="00617118" w:rsidP="00617118">
            <w:pPr>
              <w:autoSpaceDE w:val="0"/>
              <w:autoSpaceDN w:val="0"/>
              <w:adjustRightInd w:val="0"/>
            </w:pPr>
          </w:p>
        </w:tc>
      </w:tr>
    </w:tbl>
    <w:p w:rsidR="00617118" w:rsidRPr="001E58B7" w:rsidRDefault="00617118" w:rsidP="00617118">
      <w:pPr>
        <w:autoSpaceDE w:val="0"/>
        <w:autoSpaceDN w:val="0"/>
        <w:adjustRightInd w:val="0"/>
        <w:spacing w:line="400" w:lineRule="atLeast"/>
      </w:pPr>
    </w:p>
    <w:p w:rsidR="00617118" w:rsidRDefault="00617118" w:rsidP="00617118">
      <w:pPr>
        <w:tabs>
          <w:tab w:val="left" w:pos="3784"/>
        </w:tabs>
        <w:rPr>
          <w:lang w:bidi="ar-LB"/>
        </w:rPr>
      </w:pPr>
    </w:p>
    <w:p w:rsidR="00617118" w:rsidRDefault="00617118" w:rsidP="00617118">
      <w:pPr>
        <w:tabs>
          <w:tab w:val="left" w:pos="3784"/>
        </w:tabs>
        <w:rPr>
          <w:lang w:bidi="ar-LB"/>
        </w:rPr>
      </w:pPr>
    </w:p>
    <w:p w:rsidR="009D0ACE" w:rsidRPr="009D0ACE" w:rsidRDefault="009D0ACE" w:rsidP="009D0ACE">
      <w:pPr>
        <w:pStyle w:val="Caption"/>
        <w:keepNext/>
        <w:rPr>
          <w:b w:val="0"/>
          <w:bCs w:val="0"/>
          <w:i/>
          <w:iCs/>
          <w:color w:val="000000" w:themeColor="text1"/>
          <w:sz w:val="24"/>
          <w:szCs w:val="24"/>
        </w:rPr>
      </w:pPr>
      <w:r w:rsidRPr="009D0ACE">
        <w:rPr>
          <w:b w:val="0"/>
          <w:bCs w:val="0"/>
          <w:i/>
          <w:iCs/>
          <w:color w:val="000000" w:themeColor="text1"/>
          <w:sz w:val="24"/>
          <w:szCs w:val="24"/>
        </w:rPr>
        <w:t xml:space="preserve">Table </w:t>
      </w:r>
      <w:r w:rsidR="0045454B" w:rsidRPr="009D0ACE">
        <w:rPr>
          <w:b w:val="0"/>
          <w:bCs w:val="0"/>
          <w:i/>
          <w:iCs/>
          <w:color w:val="000000" w:themeColor="text1"/>
          <w:sz w:val="24"/>
          <w:szCs w:val="24"/>
        </w:rPr>
        <w:fldChar w:fldCharType="begin"/>
      </w:r>
      <w:r w:rsidRPr="009D0ACE">
        <w:rPr>
          <w:b w:val="0"/>
          <w:bCs w:val="0"/>
          <w:i/>
          <w:iCs/>
          <w:color w:val="000000" w:themeColor="text1"/>
          <w:sz w:val="24"/>
          <w:szCs w:val="24"/>
        </w:rPr>
        <w:instrText xml:space="preserve"> SEQ Table \* ARABIC </w:instrText>
      </w:r>
      <w:r w:rsidR="0045454B" w:rsidRPr="009D0ACE">
        <w:rPr>
          <w:b w:val="0"/>
          <w:bCs w:val="0"/>
          <w:i/>
          <w:iCs/>
          <w:color w:val="000000" w:themeColor="text1"/>
          <w:sz w:val="24"/>
          <w:szCs w:val="24"/>
        </w:rPr>
        <w:fldChar w:fldCharType="separate"/>
      </w:r>
      <w:r w:rsidR="003975D9">
        <w:rPr>
          <w:b w:val="0"/>
          <w:bCs w:val="0"/>
          <w:i/>
          <w:iCs/>
          <w:noProof/>
          <w:color w:val="000000" w:themeColor="text1"/>
          <w:sz w:val="24"/>
          <w:szCs w:val="24"/>
        </w:rPr>
        <w:t>14</w:t>
      </w:r>
      <w:r w:rsidR="0045454B" w:rsidRPr="009D0ACE">
        <w:rPr>
          <w:b w:val="0"/>
          <w:bCs w:val="0"/>
          <w:i/>
          <w:iCs/>
          <w:color w:val="000000" w:themeColor="text1"/>
          <w:sz w:val="24"/>
          <w:szCs w:val="24"/>
        </w:rPr>
        <w:fldChar w:fldCharType="end"/>
      </w:r>
      <w:r w:rsidRPr="009D0ACE">
        <w:rPr>
          <w:b w:val="0"/>
          <w:bCs w:val="0"/>
          <w:i/>
          <w:iCs/>
          <w:color w:val="000000" w:themeColor="text1"/>
          <w:sz w:val="24"/>
          <w:szCs w:val="24"/>
          <w:lang w:val="en-US"/>
        </w:rPr>
        <w:t xml:space="preserve">: Purpose of joining Professional Groups on social media </w:t>
      </w:r>
      <w:r w:rsidR="00E05C17" w:rsidRPr="009D0ACE">
        <w:rPr>
          <w:b w:val="0"/>
          <w:bCs w:val="0"/>
          <w:i/>
          <w:iCs/>
          <w:color w:val="000000" w:themeColor="text1"/>
          <w:sz w:val="24"/>
          <w:szCs w:val="24"/>
          <w:lang w:val="en-US"/>
        </w:rPr>
        <w:t>- Frequencies</w:t>
      </w:r>
    </w:p>
    <w:tbl>
      <w:tblPr>
        <w:tblW w:w="87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77"/>
        <w:gridCol w:w="1042"/>
        <w:gridCol w:w="1043"/>
        <w:gridCol w:w="1516"/>
      </w:tblGrid>
      <w:tr w:rsidR="00617118" w:rsidRPr="001E58B7" w:rsidTr="00617118">
        <w:trPr>
          <w:cantSplit/>
          <w:trHeight w:val="325"/>
        </w:trPr>
        <w:tc>
          <w:tcPr>
            <w:tcW w:w="8778" w:type="dxa"/>
            <w:gridSpan w:val="4"/>
            <w:shd w:val="clear" w:color="auto" w:fill="C6D9F1" w:themeFill="text2" w:themeFillTint="33"/>
          </w:tcPr>
          <w:p w:rsidR="00617118" w:rsidRPr="001E58B7" w:rsidRDefault="00617118" w:rsidP="00617118">
            <w:pPr>
              <w:autoSpaceDE w:val="0"/>
              <w:autoSpaceDN w:val="0"/>
              <w:adjustRightInd w:val="0"/>
              <w:spacing w:line="320" w:lineRule="atLeast"/>
              <w:ind w:left="60" w:right="60"/>
              <w:jc w:val="center"/>
              <w:rPr>
                <w:color w:val="000000"/>
              </w:rPr>
            </w:pPr>
          </w:p>
        </w:tc>
      </w:tr>
      <w:tr w:rsidR="00617118" w:rsidRPr="001E58B7" w:rsidTr="00617118">
        <w:trPr>
          <w:cantSplit/>
          <w:trHeight w:val="325"/>
        </w:trPr>
        <w:tc>
          <w:tcPr>
            <w:tcW w:w="5177" w:type="dxa"/>
            <w:vMerge w:val="restart"/>
            <w:shd w:val="clear" w:color="auto" w:fill="C6D9F1" w:themeFill="text2" w:themeFillTint="33"/>
          </w:tcPr>
          <w:p w:rsidR="00617118" w:rsidRPr="001E58B7" w:rsidRDefault="00617118" w:rsidP="00617118">
            <w:pPr>
              <w:autoSpaceDE w:val="0"/>
              <w:autoSpaceDN w:val="0"/>
              <w:adjustRightInd w:val="0"/>
              <w:spacing w:line="320" w:lineRule="atLeast"/>
              <w:ind w:left="60" w:right="60"/>
              <w:rPr>
                <w:color w:val="000000"/>
              </w:rPr>
            </w:pPr>
          </w:p>
        </w:tc>
        <w:tc>
          <w:tcPr>
            <w:tcW w:w="2085" w:type="dxa"/>
            <w:gridSpan w:val="2"/>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Responses</w:t>
            </w:r>
          </w:p>
        </w:tc>
        <w:tc>
          <w:tcPr>
            <w:tcW w:w="1516" w:type="dxa"/>
            <w:vMerge w:val="restart"/>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Percent of Cases</w:t>
            </w:r>
          </w:p>
        </w:tc>
      </w:tr>
      <w:tr w:rsidR="00617118" w:rsidRPr="001E58B7" w:rsidTr="00617118">
        <w:trPr>
          <w:cantSplit/>
          <w:trHeight w:val="149"/>
        </w:trPr>
        <w:tc>
          <w:tcPr>
            <w:tcW w:w="5177" w:type="dxa"/>
            <w:vMerge/>
            <w:shd w:val="clear" w:color="auto" w:fill="FFFFFF"/>
          </w:tcPr>
          <w:p w:rsidR="00617118" w:rsidRPr="001E58B7" w:rsidRDefault="00617118" w:rsidP="00617118">
            <w:pPr>
              <w:autoSpaceDE w:val="0"/>
              <w:autoSpaceDN w:val="0"/>
              <w:adjustRightInd w:val="0"/>
              <w:rPr>
                <w:color w:val="000000"/>
              </w:rPr>
            </w:pPr>
          </w:p>
        </w:tc>
        <w:tc>
          <w:tcPr>
            <w:tcW w:w="1042" w:type="dxa"/>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N</w:t>
            </w:r>
          </w:p>
        </w:tc>
        <w:tc>
          <w:tcPr>
            <w:tcW w:w="1043" w:type="dxa"/>
            <w:shd w:val="clear" w:color="auto" w:fill="C6D9F1" w:themeFill="text2" w:themeFillTint="33"/>
          </w:tcPr>
          <w:p w:rsidR="00617118" w:rsidRPr="009435E3" w:rsidRDefault="00617118" w:rsidP="00617118">
            <w:pPr>
              <w:autoSpaceDE w:val="0"/>
              <w:autoSpaceDN w:val="0"/>
              <w:adjustRightInd w:val="0"/>
              <w:spacing w:line="320" w:lineRule="atLeast"/>
              <w:ind w:left="60" w:right="60"/>
              <w:jc w:val="center"/>
              <w:rPr>
                <w:b/>
                <w:bCs/>
                <w:color w:val="000000"/>
              </w:rPr>
            </w:pPr>
            <w:r w:rsidRPr="009435E3">
              <w:rPr>
                <w:b/>
                <w:bCs/>
                <w:color w:val="000000"/>
              </w:rPr>
              <w:t>Percent</w:t>
            </w:r>
          </w:p>
        </w:tc>
        <w:tc>
          <w:tcPr>
            <w:tcW w:w="1516" w:type="dxa"/>
            <w:vMerge/>
            <w:shd w:val="clear" w:color="auto" w:fill="FFFFFF"/>
          </w:tcPr>
          <w:p w:rsidR="00617118" w:rsidRPr="009435E3" w:rsidRDefault="00617118" w:rsidP="00617118">
            <w:pPr>
              <w:autoSpaceDE w:val="0"/>
              <w:autoSpaceDN w:val="0"/>
              <w:adjustRightInd w:val="0"/>
              <w:rPr>
                <w:b/>
                <w:bCs/>
                <w:color w:val="000000"/>
              </w:rPr>
            </w:pPr>
          </w:p>
        </w:tc>
      </w:tr>
      <w:tr w:rsidR="00617118" w:rsidRPr="001E58B7" w:rsidTr="00617118">
        <w:trPr>
          <w:cantSplit/>
          <w:trHeight w:val="325"/>
        </w:trPr>
        <w:tc>
          <w:tcPr>
            <w:tcW w:w="5177" w:type="dxa"/>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B62479">
              <w:rPr>
                <w:rFonts w:asciiTheme="majorBidi" w:hAnsiTheme="majorBidi" w:cstheme="majorBidi"/>
                <w:color w:val="000000" w:themeColor="text1"/>
              </w:rPr>
              <w:t>General market intelligence</w:t>
            </w:r>
          </w:p>
        </w:tc>
        <w:tc>
          <w:tcPr>
            <w:tcW w:w="1042"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56</w:t>
            </w:r>
          </w:p>
        </w:tc>
        <w:tc>
          <w:tcPr>
            <w:tcW w:w="1043"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26.2%</w:t>
            </w:r>
          </w:p>
        </w:tc>
        <w:tc>
          <w:tcPr>
            <w:tcW w:w="1516"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47.1%</w:t>
            </w:r>
          </w:p>
        </w:tc>
      </w:tr>
      <w:tr w:rsidR="00617118" w:rsidRPr="001E58B7" w:rsidTr="00617118">
        <w:trPr>
          <w:cantSplit/>
          <w:trHeight w:val="325"/>
        </w:trPr>
        <w:tc>
          <w:tcPr>
            <w:tcW w:w="5177" w:type="dxa"/>
            <w:shd w:val="clear" w:color="auto" w:fill="FFFFFF"/>
            <w:vAlign w:val="center"/>
          </w:tcPr>
          <w:p w:rsidR="00617118" w:rsidRPr="001E58B7" w:rsidRDefault="00617118" w:rsidP="00617118">
            <w:pPr>
              <w:autoSpaceDE w:val="0"/>
              <w:autoSpaceDN w:val="0"/>
              <w:adjustRightInd w:val="0"/>
              <w:spacing w:line="320" w:lineRule="atLeast"/>
              <w:ind w:left="60" w:right="60"/>
              <w:rPr>
                <w:color w:val="000000"/>
              </w:rPr>
            </w:pPr>
            <w:r w:rsidRPr="00B62479">
              <w:rPr>
                <w:rFonts w:asciiTheme="majorBidi" w:hAnsiTheme="majorBidi" w:cstheme="majorBidi"/>
                <w:color w:val="000000" w:themeColor="text1"/>
              </w:rPr>
              <w:t>To find out about people in your industry</w:t>
            </w:r>
          </w:p>
        </w:tc>
        <w:tc>
          <w:tcPr>
            <w:tcW w:w="1042"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37</w:t>
            </w:r>
          </w:p>
        </w:tc>
        <w:tc>
          <w:tcPr>
            <w:tcW w:w="1043"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17.3%</w:t>
            </w:r>
          </w:p>
        </w:tc>
        <w:tc>
          <w:tcPr>
            <w:tcW w:w="1516"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31.1%</w:t>
            </w:r>
          </w:p>
        </w:tc>
      </w:tr>
      <w:tr w:rsidR="00617118" w:rsidRPr="001E58B7" w:rsidTr="00617118">
        <w:trPr>
          <w:cantSplit/>
          <w:trHeight w:val="651"/>
        </w:trPr>
        <w:tc>
          <w:tcPr>
            <w:tcW w:w="5177" w:type="dxa"/>
            <w:shd w:val="clear" w:color="auto" w:fill="FFFFFF"/>
            <w:vAlign w:val="center"/>
          </w:tcPr>
          <w:p w:rsidR="00617118" w:rsidRPr="00B62479" w:rsidRDefault="00617118" w:rsidP="00617118">
            <w:pPr>
              <w:spacing w:after="200" w:line="276" w:lineRule="auto"/>
              <w:contextualSpacing/>
              <w:rPr>
                <w:rFonts w:asciiTheme="majorBidi" w:hAnsiTheme="majorBidi" w:cstheme="majorBidi"/>
                <w:color w:val="000000" w:themeColor="text1"/>
                <w:rtl/>
              </w:rPr>
            </w:pPr>
            <w:r w:rsidRPr="00B62479">
              <w:rPr>
                <w:rFonts w:asciiTheme="majorBidi" w:hAnsiTheme="majorBidi" w:cstheme="majorBidi"/>
                <w:color w:val="000000" w:themeColor="text1"/>
              </w:rPr>
              <w:t>To discuss the latest trends and connect with people in your industry</w:t>
            </w:r>
          </w:p>
        </w:tc>
        <w:tc>
          <w:tcPr>
            <w:tcW w:w="1042"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71</w:t>
            </w:r>
          </w:p>
        </w:tc>
        <w:tc>
          <w:tcPr>
            <w:tcW w:w="1043"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33.2%</w:t>
            </w:r>
          </w:p>
        </w:tc>
        <w:tc>
          <w:tcPr>
            <w:tcW w:w="1516"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59.7%</w:t>
            </w:r>
          </w:p>
        </w:tc>
      </w:tr>
      <w:tr w:rsidR="00617118" w:rsidRPr="001E58B7" w:rsidTr="00617118">
        <w:trPr>
          <w:cantSplit/>
          <w:trHeight w:val="651"/>
        </w:trPr>
        <w:tc>
          <w:tcPr>
            <w:tcW w:w="5177" w:type="dxa"/>
            <w:shd w:val="clear" w:color="auto" w:fill="FFFFFF"/>
            <w:vAlign w:val="center"/>
          </w:tcPr>
          <w:p w:rsidR="00617118" w:rsidRPr="00B62479" w:rsidRDefault="00617118" w:rsidP="00617118">
            <w:pPr>
              <w:spacing w:after="200" w:line="276" w:lineRule="auto"/>
              <w:contextualSpacing/>
              <w:rPr>
                <w:rFonts w:asciiTheme="majorBidi" w:hAnsiTheme="majorBidi" w:cstheme="majorBidi"/>
                <w:color w:val="000000" w:themeColor="text1"/>
                <w:rtl/>
              </w:rPr>
            </w:pPr>
            <w:r w:rsidRPr="00B62479">
              <w:rPr>
                <w:rFonts w:asciiTheme="majorBidi" w:hAnsiTheme="majorBidi" w:cstheme="majorBidi"/>
                <w:color w:val="000000" w:themeColor="text1"/>
              </w:rPr>
              <w:t>To find out about the latest job opportunities/recruitment trends</w:t>
            </w:r>
          </w:p>
        </w:tc>
        <w:tc>
          <w:tcPr>
            <w:tcW w:w="1042"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50</w:t>
            </w:r>
          </w:p>
        </w:tc>
        <w:tc>
          <w:tcPr>
            <w:tcW w:w="1043"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23.4%</w:t>
            </w:r>
          </w:p>
        </w:tc>
        <w:tc>
          <w:tcPr>
            <w:tcW w:w="1516"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42.0%</w:t>
            </w:r>
          </w:p>
        </w:tc>
      </w:tr>
      <w:tr w:rsidR="00617118" w:rsidRPr="001E58B7" w:rsidTr="00617118">
        <w:trPr>
          <w:cantSplit/>
          <w:trHeight w:val="325"/>
        </w:trPr>
        <w:tc>
          <w:tcPr>
            <w:tcW w:w="5177" w:type="dxa"/>
            <w:shd w:val="clear" w:color="auto" w:fill="FFFFFF"/>
            <w:vAlign w:val="center"/>
          </w:tcPr>
          <w:p w:rsidR="00617118" w:rsidRPr="001E58B7" w:rsidRDefault="00617118" w:rsidP="00617118">
            <w:pPr>
              <w:autoSpaceDE w:val="0"/>
              <w:autoSpaceDN w:val="0"/>
              <w:adjustRightInd w:val="0"/>
              <w:spacing w:line="320" w:lineRule="atLeast"/>
              <w:ind w:left="60" w:right="60"/>
              <w:jc w:val="center"/>
              <w:rPr>
                <w:color w:val="000000"/>
              </w:rPr>
            </w:pPr>
            <w:r w:rsidRPr="001E58B7">
              <w:rPr>
                <w:color w:val="000000"/>
              </w:rPr>
              <w:t>Total</w:t>
            </w:r>
          </w:p>
        </w:tc>
        <w:tc>
          <w:tcPr>
            <w:tcW w:w="1042"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214</w:t>
            </w:r>
          </w:p>
        </w:tc>
        <w:tc>
          <w:tcPr>
            <w:tcW w:w="1043"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100.0%</w:t>
            </w:r>
          </w:p>
        </w:tc>
        <w:tc>
          <w:tcPr>
            <w:tcW w:w="1516" w:type="dxa"/>
            <w:shd w:val="clear" w:color="auto" w:fill="FFFFFF"/>
            <w:vAlign w:val="center"/>
          </w:tcPr>
          <w:p w:rsidR="00617118" w:rsidRPr="001E58B7" w:rsidRDefault="00617118" w:rsidP="00617118">
            <w:pPr>
              <w:autoSpaceDE w:val="0"/>
              <w:autoSpaceDN w:val="0"/>
              <w:adjustRightInd w:val="0"/>
              <w:spacing w:line="320" w:lineRule="atLeast"/>
              <w:ind w:left="60" w:right="60"/>
              <w:jc w:val="right"/>
              <w:rPr>
                <w:color w:val="000000"/>
              </w:rPr>
            </w:pPr>
            <w:r w:rsidRPr="001E58B7">
              <w:rPr>
                <w:color w:val="000000"/>
              </w:rPr>
              <w:t>179.8%</w:t>
            </w:r>
          </w:p>
        </w:tc>
      </w:tr>
    </w:tbl>
    <w:p w:rsidR="00617118" w:rsidRDefault="00617118" w:rsidP="00617118">
      <w:pPr>
        <w:tabs>
          <w:tab w:val="left" w:pos="3784"/>
        </w:tabs>
        <w:rPr>
          <w:lang w:bidi="ar-LB"/>
        </w:rPr>
      </w:pPr>
    </w:p>
    <w:p w:rsidR="00617118" w:rsidRDefault="00617118" w:rsidP="00617118">
      <w:pPr>
        <w:tabs>
          <w:tab w:val="left" w:pos="3784"/>
        </w:tabs>
        <w:rPr>
          <w:lang w:bidi="ar-LB"/>
        </w:rPr>
      </w:pPr>
    </w:p>
    <w:p w:rsidR="00C90E27" w:rsidRDefault="00C90E27" w:rsidP="006A2F54">
      <w:pPr>
        <w:spacing w:line="480" w:lineRule="auto"/>
        <w:jc w:val="both"/>
        <w:rPr>
          <w:rFonts w:asciiTheme="majorBidi" w:hAnsiTheme="majorBidi" w:cstheme="majorBidi"/>
        </w:rPr>
      </w:pPr>
      <w:r>
        <w:rPr>
          <w:rFonts w:asciiTheme="majorBidi" w:hAnsiTheme="majorBidi" w:cstheme="majorBidi"/>
        </w:rPr>
        <w:br w:type="page"/>
      </w:r>
    </w:p>
    <w:p w:rsidR="00C90E27" w:rsidRDefault="00C90E27" w:rsidP="00F4627A">
      <w:pPr>
        <w:pStyle w:val="Heading3"/>
        <w:numPr>
          <w:ilvl w:val="1"/>
          <w:numId w:val="22"/>
        </w:numPr>
        <w:spacing w:before="0" w:line="480" w:lineRule="auto"/>
        <w:rPr>
          <w:rFonts w:asciiTheme="majorBidi" w:hAnsiTheme="majorBidi"/>
          <w:bCs w:val="0"/>
          <w:color w:val="auto"/>
        </w:rPr>
      </w:pPr>
      <w:bookmarkStart w:id="39" w:name="_Toc503926875"/>
      <w:r w:rsidRPr="00C90E27">
        <w:rPr>
          <w:rFonts w:asciiTheme="majorBidi" w:hAnsiTheme="majorBidi"/>
          <w:bCs w:val="0"/>
          <w:color w:val="auto"/>
        </w:rPr>
        <w:lastRenderedPageBreak/>
        <w:t>FACT FINDING RESULTS-QUALITATIVE DATA</w:t>
      </w:r>
      <w:r>
        <w:rPr>
          <w:rFonts w:asciiTheme="majorBidi" w:hAnsiTheme="majorBidi"/>
          <w:bCs w:val="0"/>
          <w:color w:val="auto"/>
        </w:rPr>
        <w:t>:</w:t>
      </w:r>
      <w:bookmarkEnd w:id="39"/>
    </w:p>
    <w:p w:rsidR="00BE0E9F" w:rsidRDefault="00BE0E9F" w:rsidP="00BE0E9F">
      <w:pPr>
        <w:spacing w:line="480" w:lineRule="auto"/>
        <w:ind w:firstLine="851"/>
        <w:jc w:val="both"/>
      </w:pPr>
      <w:r w:rsidRPr="00A718B3">
        <w:t xml:space="preserve">Two interviews were </w:t>
      </w:r>
      <w:r>
        <w:t>conducted</w:t>
      </w:r>
      <w:r w:rsidRPr="00A718B3">
        <w:t xml:space="preserve"> with two managerial positions.</w:t>
      </w:r>
      <w:r>
        <w:t xml:space="preserve"> In this section the interviewees’ answers will be </w:t>
      </w:r>
      <w:r w:rsidR="00F232E8">
        <w:t>analysed</w:t>
      </w:r>
      <w:r>
        <w:t xml:space="preserve"> and compared</w:t>
      </w:r>
      <w:r w:rsidRPr="00833395">
        <w:t xml:space="preserve">. </w:t>
      </w:r>
      <w:r>
        <w:t xml:space="preserve">Full answers are presented in appendices </w:t>
      </w:r>
      <w:r w:rsidRPr="00D8685E">
        <w:t>C and D</w:t>
      </w:r>
      <w:r>
        <w:t>. Note that, in the tables below:</w:t>
      </w:r>
    </w:p>
    <w:p w:rsidR="00BE0E9F" w:rsidRDefault="00BE0E9F" w:rsidP="00BE0E9F">
      <w:pPr>
        <w:spacing w:line="480" w:lineRule="auto"/>
        <w:ind w:firstLine="851"/>
        <w:jc w:val="both"/>
      </w:pPr>
      <w:r w:rsidRPr="00833395">
        <w:rPr>
          <w:b/>
          <w:bCs/>
        </w:rPr>
        <w:t>A1</w:t>
      </w:r>
      <w:r>
        <w:t xml:space="preserve"> will represent </w:t>
      </w:r>
      <w:r w:rsidR="00F232E8">
        <w:t>Mrs</w:t>
      </w:r>
      <w:r>
        <w:t xml:space="preserve"> </w:t>
      </w:r>
      <w:r>
        <w:rPr>
          <w:iCs/>
        </w:rPr>
        <w:t>Dora Shams AL Ghazal</w:t>
      </w:r>
      <w:r>
        <w:t xml:space="preserve"> answers, (AL-</w:t>
      </w:r>
      <w:proofErr w:type="spellStart"/>
      <w:r>
        <w:t>Jadeed</w:t>
      </w:r>
      <w:proofErr w:type="spellEnd"/>
      <w:r>
        <w:t xml:space="preserve"> TV) </w:t>
      </w:r>
    </w:p>
    <w:p w:rsidR="00BE0E9F" w:rsidRDefault="00BE0E9F" w:rsidP="00BE0E9F">
      <w:pPr>
        <w:spacing w:line="480" w:lineRule="auto"/>
        <w:ind w:firstLine="851"/>
        <w:jc w:val="both"/>
      </w:pPr>
      <w:r w:rsidRPr="00833395">
        <w:rPr>
          <w:b/>
          <w:bCs/>
        </w:rPr>
        <w:t>A2</w:t>
      </w:r>
      <w:r>
        <w:rPr>
          <w:b/>
          <w:bCs/>
        </w:rPr>
        <w:t xml:space="preserve"> </w:t>
      </w:r>
      <w:r>
        <w:t xml:space="preserve">will represent </w:t>
      </w:r>
      <w:r w:rsidR="00F232E8">
        <w:t>Mr</w:t>
      </w:r>
      <w:r>
        <w:t xml:space="preserve"> </w:t>
      </w:r>
      <w:proofErr w:type="spellStart"/>
      <w:r w:rsidRPr="00413E35">
        <w:rPr>
          <w:iCs/>
        </w:rPr>
        <w:t>Wissam</w:t>
      </w:r>
      <w:proofErr w:type="spellEnd"/>
      <w:r w:rsidRPr="00413E35">
        <w:rPr>
          <w:iCs/>
        </w:rPr>
        <w:t xml:space="preserve"> </w:t>
      </w:r>
      <w:proofErr w:type="spellStart"/>
      <w:r w:rsidRPr="00413E35">
        <w:rPr>
          <w:iCs/>
        </w:rPr>
        <w:t>Hajjar</w:t>
      </w:r>
      <w:proofErr w:type="spellEnd"/>
      <w:r>
        <w:rPr>
          <w:iCs/>
        </w:rPr>
        <w:t xml:space="preserve"> </w:t>
      </w:r>
      <w:r>
        <w:t>answers, (Al-</w:t>
      </w:r>
      <w:proofErr w:type="spellStart"/>
      <w:r>
        <w:t>Quds</w:t>
      </w:r>
      <w:proofErr w:type="spellEnd"/>
      <w:r>
        <w:t xml:space="preserve"> TV).</w:t>
      </w:r>
    </w:p>
    <w:p w:rsidR="00BE0E9F" w:rsidRPr="00A718B3" w:rsidRDefault="00BE0E9F" w:rsidP="00BE0E9F">
      <w:pPr>
        <w:spacing w:line="480" w:lineRule="auto"/>
        <w:ind w:firstLine="851"/>
        <w:jc w:val="both"/>
      </w:pPr>
      <w:r w:rsidRPr="00833395">
        <w:rPr>
          <w:b/>
          <w:bCs/>
        </w:rPr>
        <w:t>A1+A2</w:t>
      </w:r>
      <w:r>
        <w:rPr>
          <w:b/>
          <w:bCs/>
        </w:rPr>
        <w:t xml:space="preserve"> </w:t>
      </w:r>
      <w:r>
        <w:t>will represent the concepts agreed by both interviewees.</w:t>
      </w:r>
    </w:p>
    <w:p w:rsidR="00BE0E9F" w:rsidRDefault="00BE0E9F" w:rsidP="00BE0E9F">
      <w:pPr>
        <w:spacing w:line="360" w:lineRule="auto"/>
        <w:ind w:firstLine="851"/>
        <w:jc w:val="both"/>
        <w:rPr>
          <w:b/>
          <w:bCs/>
        </w:rPr>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one:</w:t>
      </w:r>
    </w:p>
    <w:p w:rsidR="00BE0E9F" w:rsidRPr="00A718B3" w:rsidRDefault="00BE0E9F" w:rsidP="0054103B">
      <w:pPr>
        <w:spacing w:line="480" w:lineRule="auto"/>
        <w:ind w:left="142" w:firstLine="432"/>
        <w:jc w:val="both"/>
      </w:pPr>
      <w:r w:rsidRPr="00A718B3">
        <w:t>Question one was about the managerial position for both interviewees</w:t>
      </w:r>
      <w:r>
        <w:t xml:space="preserve"> </w:t>
      </w:r>
      <w:r w:rsidRPr="00A718B3">
        <w:t>(</w:t>
      </w:r>
      <w:r w:rsidRPr="00F232E8">
        <w:t>see table</w:t>
      </w:r>
      <w:r w:rsidR="00F232E8">
        <w:t xml:space="preserve"> 4</w:t>
      </w:r>
      <w:r w:rsidRPr="00A718B3">
        <w:t>)</w:t>
      </w:r>
      <w:r>
        <w:t xml:space="preserve">. Results showed that both have managerial positions in Human resource department that give them the ability to have deep understanding for recruitment process in their organizations. </w:t>
      </w:r>
    </w:p>
    <w:p w:rsidR="00E05BA1" w:rsidRPr="00CC1D84" w:rsidRDefault="00E05BA1" w:rsidP="00CC1D84">
      <w:pPr>
        <w:pStyle w:val="Caption"/>
        <w:keepNext/>
        <w:rPr>
          <w:b w:val="0"/>
          <w:bCs w:val="0"/>
          <w:i/>
          <w:iCs/>
          <w:color w:val="000000" w:themeColor="text1"/>
          <w:sz w:val="24"/>
          <w:szCs w:val="24"/>
          <w:lang w:val="en-US"/>
        </w:rPr>
      </w:pPr>
      <w:bookmarkStart w:id="40" w:name="_Toc503769066"/>
      <w:r w:rsidRPr="00E05BA1">
        <w:rPr>
          <w:b w:val="0"/>
          <w:bCs w:val="0"/>
          <w:i/>
          <w:iCs/>
          <w:color w:val="000000" w:themeColor="text1"/>
          <w:sz w:val="24"/>
          <w:szCs w:val="24"/>
        </w:rPr>
        <w:t xml:space="preserve">Table </w:t>
      </w:r>
      <w:r w:rsidR="0045454B" w:rsidRPr="00E05BA1">
        <w:rPr>
          <w:b w:val="0"/>
          <w:bCs w:val="0"/>
          <w:i/>
          <w:iCs/>
          <w:color w:val="000000" w:themeColor="text1"/>
          <w:sz w:val="24"/>
          <w:szCs w:val="24"/>
        </w:rPr>
        <w:fldChar w:fldCharType="begin"/>
      </w:r>
      <w:r w:rsidRPr="00E05BA1">
        <w:rPr>
          <w:b w:val="0"/>
          <w:bCs w:val="0"/>
          <w:i/>
          <w:iCs/>
          <w:color w:val="000000" w:themeColor="text1"/>
          <w:sz w:val="24"/>
          <w:szCs w:val="24"/>
        </w:rPr>
        <w:instrText xml:space="preserve"> SEQ Table \* ARABIC </w:instrText>
      </w:r>
      <w:r w:rsidR="0045454B" w:rsidRPr="00E05BA1">
        <w:rPr>
          <w:b w:val="0"/>
          <w:bCs w:val="0"/>
          <w:i/>
          <w:iCs/>
          <w:color w:val="000000" w:themeColor="text1"/>
          <w:sz w:val="24"/>
          <w:szCs w:val="24"/>
        </w:rPr>
        <w:fldChar w:fldCharType="separate"/>
      </w:r>
      <w:r w:rsidR="003975D9">
        <w:rPr>
          <w:b w:val="0"/>
          <w:bCs w:val="0"/>
          <w:i/>
          <w:iCs/>
          <w:noProof/>
          <w:color w:val="000000" w:themeColor="text1"/>
          <w:sz w:val="24"/>
          <w:szCs w:val="24"/>
        </w:rPr>
        <w:t>15</w:t>
      </w:r>
      <w:r w:rsidR="0045454B" w:rsidRPr="00E05BA1">
        <w:rPr>
          <w:b w:val="0"/>
          <w:bCs w:val="0"/>
          <w:i/>
          <w:iCs/>
          <w:color w:val="000000" w:themeColor="text1"/>
          <w:sz w:val="24"/>
          <w:szCs w:val="24"/>
        </w:rPr>
        <w:fldChar w:fldCharType="end"/>
      </w:r>
      <w:r w:rsidRPr="00E05BA1">
        <w:rPr>
          <w:b w:val="0"/>
          <w:bCs w:val="0"/>
          <w:i/>
          <w:iCs/>
          <w:color w:val="000000" w:themeColor="text1"/>
          <w:sz w:val="24"/>
          <w:szCs w:val="24"/>
          <w:lang w:val="en-US"/>
        </w:rPr>
        <w:t>:</w:t>
      </w:r>
      <w:r w:rsidR="00CC1D84">
        <w:rPr>
          <w:b w:val="0"/>
          <w:bCs w:val="0"/>
          <w:i/>
          <w:iCs/>
          <w:color w:val="000000" w:themeColor="text1"/>
          <w:sz w:val="24"/>
          <w:szCs w:val="24"/>
          <w:lang w:val="en-US"/>
        </w:rPr>
        <w:t xml:space="preserve"> </w:t>
      </w:r>
      <w:r w:rsidRPr="00E05BA1">
        <w:rPr>
          <w:b w:val="0"/>
          <w:bCs w:val="0"/>
          <w:i/>
          <w:iCs/>
          <w:color w:val="000000" w:themeColor="text1"/>
          <w:sz w:val="24"/>
          <w:szCs w:val="24"/>
          <w:lang w:val="en-US"/>
        </w:rPr>
        <w:t>Interview analysis, Question one: managerial position</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right w:val="nil"/>
            </w:tcBorders>
          </w:tcPr>
          <w:p w:rsidR="00BE0E9F" w:rsidRDefault="00BE0E9F" w:rsidP="006954AE">
            <w:pPr>
              <w:spacing w:line="360" w:lineRule="auto"/>
              <w:jc w:val="both"/>
              <w:rPr>
                <w:b/>
                <w:bCs/>
              </w:rPr>
            </w:pPr>
            <w:r>
              <w:rPr>
                <w:b/>
                <w:bCs/>
              </w:rPr>
              <w:t>A1</w:t>
            </w:r>
          </w:p>
        </w:tc>
        <w:tc>
          <w:tcPr>
            <w:tcW w:w="7597" w:type="dxa"/>
            <w:tcBorders>
              <w:top w:val="single" w:sz="12" w:space="0" w:color="auto"/>
              <w:left w:val="nil"/>
            </w:tcBorders>
          </w:tcPr>
          <w:p w:rsidR="00BE0E9F" w:rsidRPr="00C226C2" w:rsidRDefault="00BE0E9F" w:rsidP="006954AE">
            <w:pPr>
              <w:spacing w:line="360" w:lineRule="auto"/>
              <w:jc w:val="both"/>
            </w:pPr>
            <w:r>
              <w:t>Senior HR Officer</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C226C2" w:rsidRDefault="00BE0E9F" w:rsidP="006954AE">
            <w:pPr>
              <w:spacing w:line="360" w:lineRule="auto"/>
              <w:jc w:val="both"/>
            </w:pPr>
            <w:r w:rsidRPr="00413E35">
              <w:rPr>
                <w:iCs/>
              </w:rPr>
              <w:t>Head of administrative department</w:t>
            </w:r>
          </w:p>
        </w:tc>
      </w:tr>
    </w:tbl>
    <w:p w:rsidR="00BE0E9F" w:rsidRDefault="00BE0E9F" w:rsidP="00BE0E9F">
      <w:pPr>
        <w:spacing w:line="360" w:lineRule="auto"/>
        <w:jc w:val="both"/>
        <w:rPr>
          <w:b/>
          <w:bCs/>
        </w:rPr>
      </w:pPr>
    </w:p>
    <w:p w:rsidR="00BE0E9F" w:rsidRDefault="00BE0E9F" w:rsidP="00BE0E9F">
      <w:pPr>
        <w:spacing w:line="360" w:lineRule="auto"/>
        <w:jc w:val="both"/>
        <w:rPr>
          <w:b/>
          <w:bCs/>
        </w:rPr>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two</w:t>
      </w:r>
    </w:p>
    <w:p w:rsidR="00BE0E9F" w:rsidRDefault="00BE0E9F" w:rsidP="0054103B">
      <w:pPr>
        <w:spacing w:line="480" w:lineRule="auto"/>
        <w:ind w:left="851"/>
        <w:jc w:val="both"/>
      </w:pPr>
      <w:r>
        <w:t xml:space="preserve">Question two asks about the number of employee and the different department in each TV. </w:t>
      </w:r>
      <w:r w:rsidR="007E301A">
        <w:t>(</w:t>
      </w:r>
      <w:r w:rsidRPr="007E301A">
        <w:t>See Table</w:t>
      </w:r>
      <w:r w:rsidR="007E301A">
        <w:t xml:space="preserve"> 5)</w:t>
      </w:r>
    </w:p>
    <w:p w:rsidR="00E05BA1" w:rsidRPr="00CC1D84" w:rsidRDefault="00E05BA1" w:rsidP="00CC1D84">
      <w:pPr>
        <w:pStyle w:val="Caption"/>
        <w:keepNext/>
        <w:rPr>
          <w:b w:val="0"/>
          <w:bCs w:val="0"/>
          <w:i/>
          <w:iCs/>
          <w:color w:val="000000" w:themeColor="text1"/>
          <w:sz w:val="24"/>
          <w:szCs w:val="24"/>
          <w:lang w:val="en-US"/>
        </w:rPr>
      </w:pPr>
      <w:bookmarkStart w:id="41" w:name="_Toc503769067"/>
      <w:r w:rsidRPr="00CC1D84">
        <w:rPr>
          <w:b w:val="0"/>
          <w:bCs w:val="0"/>
          <w:i/>
          <w:iCs/>
          <w:color w:val="000000" w:themeColor="text1"/>
          <w:sz w:val="24"/>
          <w:szCs w:val="24"/>
        </w:rPr>
        <w:t xml:space="preserve">Table </w:t>
      </w:r>
      <w:r w:rsidR="0045454B" w:rsidRPr="00CC1D84">
        <w:rPr>
          <w:b w:val="0"/>
          <w:bCs w:val="0"/>
          <w:i/>
          <w:iCs/>
          <w:color w:val="000000" w:themeColor="text1"/>
          <w:sz w:val="24"/>
          <w:szCs w:val="24"/>
        </w:rPr>
        <w:fldChar w:fldCharType="begin"/>
      </w:r>
      <w:r w:rsidRPr="00CC1D84">
        <w:rPr>
          <w:b w:val="0"/>
          <w:bCs w:val="0"/>
          <w:i/>
          <w:iCs/>
          <w:color w:val="000000" w:themeColor="text1"/>
          <w:sz w:val="24"/>
          <w:szCs w:val="24"/>
        </w:rPr>
        <w:instrText xml:space="preserve"> SEQ Table \* ARABIC </w:instrText>
      </w:r>
      <w:r w:rsidR="0045454B" w:rsidRPr="00CC1D84">
        <w:rPr>
          <w:b w:val="0"/>
          <w:bCs w:val="0"/>
          <w:i/>
          <w:iCs/>
          <w:color w:val="000000" w:themeColor="text1"/>
          <w:sz w:val="24"/>
          <w:szCs w:val="24"/>
        </w:rPr>
        <w:fldChar w:fldCharType="separate"/>
      </w:r>
      <w:r w:rsidR="003975D9">
        <w:rPr>
          <w:b w:val="0"/>
          <w:bCs w:val="0"/>
          <w:i/>
          <w:iCs/>
          <w:noProof/>
          <w:color w:val="000000" w:themeColor="text1"/>
          <w:sz w:val="24"/>
          <w:szCs w:val="24"/>
        </w:rPr>
        <w:t>16</w:t>
      </w:r>
      <w:r w:rsidR="0045454B" w:rsidRPr="00CC1D84">
        <w:rPr>
          <w:b w:val="0"/>
          <w:bCs w:val="0"/>
          <w:i/>
          <w:iCs/>
          <w:color w:val="000000" w:themeColor="text1"/>
          <w:sz w:val="24"/>
          <w:szCs w:val="24"/>
        </w:rPr>
        <w:fldChar w:fldCharType="end"/>
      </w:r>
      <w:r w:rsidRPr="00CC1D84">
        <w:rPr>
          <w:b w:val="0"/>
          <w:bCs w:val="0"/>
          <w:i/>
          <w:iCs/>
          <w:color w:val="000000" w:themeColor="text1"/>
          <w:sz w:val="24"/>
          <w:szCs w:val="24"/>
          <w:lang w:val="en-US"/>
        </w:rPr>
        <w:t>: Number of employees and departments</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C226C2" w:rsidTr="006954AE">
        <w:tc>
          <w:tcPr>
            <w:tcW w:w="1413" w:type="dxa"/>
            <w:tcBorders>
              <w:top w:val="single" w:sz="12" w:space="0" w:color="auto"/>
              <w:right w:val="nil"/>
            </w:tcBorders>
          </w:tcPr>
          <w:p w:rsidR="00BE0E9F" w:rsidRDefault="00BE0E9F" w:rsidP="006954AE">
            <w:pPr>
              <w:spacing w:line="360" w:lineRule="auto"/>
              <w:jc w:val="both"/>
              <w:rPr>
                <w:b/>
                <w:bCs/>
              </w:rPr>
            </w:pPr>
            <w:r>
              <w:rPr>
                <w:b/>
                <w:bCs/>
              </w:rPr>
              <w:t>A1</w:t>
            </w:r>
          </w:p>
        </w:tc>
        <w:tc>
          <w:tcPr>
            <w:tcW w:w="7597" w:type="dxa"/>
            <w:tcBorders>
              <w:top w:val="single" w:sz="12" w:space="0" w:color="auto"/>
              <w:left w:val="nil"/>
            </w:tcBorders>
          </w:tcPr>
          <w:p w:rsidR="00BE0E9F" w:rsidRDefault="00BE0E9F" w:rsidP="006954AE">
            <w:pPr>
              <w:spacing w:line="360" w:lineRule="auto"/>
              <w:jc w:val="both"/>
            </w:pPr>
            <w:r>
              <w:t>270 employees</w:t>
            </w:r>
          </w:p>
          <w:p w:rsidR="00BE0E9F" w:rsidRDefault="00BE0E9F" w:rsidP="006954AE">
            <w:pPr>
              <w:spacing w:line="360" w:lineRule="auto"/>
              <w:jc w:val="both"/>
            </w:pPr>
            <w:r>
              <w:t>Other many freelancers</w:t>
            </w:r>
          </w:p>
          <w:p w:rsidR="00BE0E9F" w:rsidRPr="00C226C2" w:rsidRDefault="00BE0E9F" w:rsidP="006954AE">
            <w:pPr>
              <w:spacing w:line="360" w:lineRule="auto"/>
              <w:jc w:val="both"/>
            </w:pPr>
            <w:r>
              <w:t>Contract with external companies some infrequent programs</w:t>
            </w:r>
          </w:p>
        </w:tc>
      </w:tr>
      <w:tr w:rsidR="00BE0E9F" w:rsidRPr="00C226C2" w:rsidTr="006954AE">
        <w:tc>
          <w:tcPr>
            <w:tcW w:w="1413" w:type="dxa"/>
            <w:tcBorders>
              <w:right w:val="nil"/>
            </w:tcBorders>
          </w:tcPr>
          <w:p w:rsidR="00BE0E9F" w:rsidRDefault="00BE0E9F" w:rsidP="006954AE">
            <w:pPr>
              <w:spacing w:line="360" w:lineRule="auto"/>
              <w:jc w:val="both"/>
              <w:rPr>
                <w:b/>
                <w:bCs/>
              </w:rPr>
            </w:pPr>
            <w:r>
              <w:rPr>
                <w:b/>
                <w:bCs/>
              </w:rPr>
              <w:t>A2</w:t>
            </w:r>
          </w:p>
        </w:tc>
        <w:tc>
          <w:tcPr>
            <w:tcW w:w="7597" w:type="dxa"/>
            <w:tcBorders>
              <w:left w:val="nil"/>
            </w:tcBorders>
          </w:tcPr>
          <w:p w:rsidR="00BE0E9F" w:rsidRDefault="00BE0E9F" w:rsidP="006954AE">
            <w:pPr>
              <w:spacing w:line="360" w:lineRule="auto"/>
              <w:jc w:val="both"/>
            </w:pPr>
            <w:r>
              <w:t>180 employees inside Lebanon including many freelancer</w:t>
            </w:r>
          </w:p>
          <w:p w:rsidR="00BE0E9F" w:rsidRPr="006E769E" w:rsidRDefault="00BE0E9F" w:rsidP="006954AE">
            <w:pPr>
              <w:spacing w:line="360" w:lineRule="auto"/>
              <w:jc w:val="both"/>
              <w:rPr>
                <w:rFonts w:asciiTheme="majorBidi" w:hAnsiTheme="majorBidi" w:cstheme="majorBidi"/>
              </w:rPr>
            </w:pPr>
            <w:r>
              <w:t xml:space="preserve">75 employees outside Lebanon located mainly in </w:t>
            </w:r>
            <w:proofErr w:type="spellStart"/>
            <w:r>
              <w:rPr>
                <w:rFonts w:asciiTheme="majorBidi" w:hAnsiTheme="majorBidi" w:cstheme="majorBidi"/>
              </w:rPr>
              <w:t>in</w:t>
            </w:r>
            <w:proofErr w:type="spellEnd"/>
            <w:r>
              <w:rPr>
                <w:rFonts w:asciiTheme="majorBidi" w:hAnsiTheme="majorBidi" w:cstheme="majorBidi"/>
              </w:rPr>
              <w:t xml:space="preserve"> Palestine (Gaza Strip, West Bank, and Jerusalem)</w:t>
            </w:r>
          </w:p>
        </w:tc>
      </w:tr>
      <w:tr w:rsidR="00BE0E9F" w:rsidRPr="00C226C2"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lastRenderedPageBreak/>
              <w:t>A1+A2</w:t>
            </w:r>
          </w:p>
        </w:tc>
        <w:tc>
          <w:tcPr>
            <w:tcW w:w="7597" w:type="dxa"/>
            <w:tcBorders>
              <w:left w:val="nil"/>
              <w:bottom w:val="single" w:sz="12" w:space="0" w:color="auto"/>
            </w:tcBorders>
          </w:tcPr>
          <w:p w:rsidR="00BE0E9F" w:rsidRDefault="00BE0E9F" w:rsidP="006954AE">
            <w:pPr>
              <w:spacing w:line="360" w:lineRule="auto"/>
              <w:jc w:val="both"/>
            </w:pPr>
            <w:r>
              <w:rPr>
                <w:rFonts w:asciiTheme="majorBidi" w:hAnsiTheme="majorBidi" w:cstheme="majorBidi"/>
              </w:rPr>
              <w:t>The main departments are: news, program, social media, and the administrative department</w:t>
            </w:r>
          </w:p>
        </w:tc>
      </w:tr>
    </w:tbl>
    <w:p w:rsidR="00BE0E9F" w:rsidRDefault="00BE0E9F" w:rsidP="00BE0E9F">
      <w:pPr>
        <w:spacing w:line="360" w:lineRule="auto"/>
        <w:ind w:firstLine="851"/>
        <w:jc w:val="both"/>
      </w:pPr>
    </w:p>
    <w:p w:rsidR="00BE0E9F" w:rsidRDefault="00BE0E9F" w:rsidP="00BE0E9F">
      <w:pPr>
        <w:spacing w:line="360" w:lineRule="auto"/>
        <w:ind w:firstLine="851"/>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three</w:t>
      </w:r>
    </w:p>
    <w:p w:rsidR="00BE0E9F" w:rsidRDefault="00BE0E9F" w:rsidP="00BE0E9F">
      <w:pPr>
        <w:spacing w:line="480" w:lineRule="auto"/>
        <w:ind w:left="142" w:firstLine="432"/>
        <w:jc w:val="both"/>
      </w:pPr>
      <w:r>
        <w:t xml:space="preserve">Question two ask about what social media platforms they have and how benefits from them as HR department. The two TV channels have many different accounts on different social media platforms, for example </w:t>
      </w:r>
      <w:r w:rsidR="0057009E">
        <w:t>they</w:t>
      </w:r>
      <w:r>
        <w:t xml:space="preserve"> have </w:t>
      </w:r>
      <w:proofErr w:type="spellStart"/>
      <w:r>
        <w:t>Facebook</w:t>
      </w:r>
      <w:proofErr w:type="spellEnd"/>
      <w:r>
        <w:t xml:space="preserve"> page for programs and other for News and political programs. The two organizations don’t have any direct benefits from these platforms.</w:t>
      </w:r>
    </w:p>
    <w:p w:rsidR="00E05BA1" w:rsidRPr="00CC1D84" w:rsidRDefault="00E05BA1" w:rsidP="00CC1D84">
      <w:pPr>
        <w:pStyle w:val="Caption"/>
        <w:rPr>
          <w:b w:val="0"/>
          <w:bCs w:val="0"/>
          <w:i/>
          <w:iCs/>
          <w:color w:val="000000" w:themeColor="text1"/>
          <w:sz w:val="24"/>
          <w:szCs w:val="24"/>
          <w:lang w:val="en-US"/>
        </w:rPr>
      </w:pPr>
      <w:bookmarkStart w:id="42" w:name="_Toc503769068"/>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17</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 Social media platforms and uses in HR tasks</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Default="00BE0E9F" w:rsidP="006954AE">
            <w:pPr>
              <w:spacing w:line="360" w:lineRule="auto"/>
              <w:jc w:val="both"/>
            </w:pPr>
            <w:r>
              <w:t>Large social media department</w:t>
            </w:r>
            <w:r w:rsidR="007E301A">
              <w:t>.</w:t>
            </w:r>
          </w:p>
          <w:p w:rsidR="00BE0E9F" w:rsidRDefault="00BE0E9F" w:rsidP="007E301A">
            <w:pPr>
              <w:spacing w:line="360" w:lineRule="auto"/>
              <w:jc w:val="both"/>
            </w:pPr>
            <w:r>
              <w:t xml:space="preserve">Different accounts on </w:t>
            </w:r>
            <w:proofErr w:type="spellStart"/>
            <w:r>
              <w:t>Facebook</w:t>
            </w:r>
            <w:proofErr w:type="spellEnd"/>
            <w:r>
              <w:t xml:space="preserve">, Twitter, YouTube and </w:t>
            </w:r>
            <w:proofErr w:type="spellStart"/>
            <w:r>
              <w:t>Instagram</w:t>
            </w:r>
            <w:proofErr w:type="spellEnd"/>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Default="00BE0E9F" w:rsidP="006954AE">
            <w:pPr>
              <w:spacing w:line="360" w:lineRule="auto"/>
              <w:jc w:val="both"/>
            </w:pPr>
            <w:r>
              <w:t>Benefit from social media to reflect the intern</w:t>
            </w:r>
            <w:r w:rsidR="007E301A">
              <w:t>al culture of the Organization</w:t>
            </w:r>
          </w:p>
          <w:p w:rsidR="00BE0E9F" w:rsidRDefault="00BE0E9F" w:rsidP="006954AE">
            <w:pPr>
              <w:spacing w:line="360" w:lineRule="auto"/>
              <w:jc w:val="both"/>
            </w:pPr>
            <w:r>
              <w:t>Planning to start an official LinkedIn account</w:t>
            </w:r>
          </w:p>
          <w:p w:rsidR="00BE0E9F" w:rsidRPr="00C226C2" w:rsidRDefault="00BE0E9F" w:rsidP="006954AE">
            <w:pPr>
              <w:spacing w:line="360" w:lineRule="auto"/>
              <w:jc w:val="both"/>
            </w:pPr>
            <w:r>
              <w:t xml:space="preserve">Planning </w:t>
            </w:r>
            <w:r>
              <w:rPr>
                <w:rFonts w:asciiTheme="majorBidi" w:hAnsiTheme="majorBidi" w:cstheme="majorBidi"/>
              </w:rPr>
              <w:t>page on Al-</w:t>
            </w:r>
            <w:proofErr w:type="spellStart"/>
            <w:r>
              <w:rPr>
                <w:rFonts w:asciiTheme="majorBidi" w:hAnsiTheme="majorBidi" w:cstheme="majorBidi"/>
              </w:rPr>
              <w:t>Jadeed</w:t>
            </w:r>
            <w:proofErr w:type="spellEnd"/>
            <w:r>
              <w:rPr>
                <w:rFonts w:asciiTheme="majorBidi" w:hAnsiTheme="majorBidi" w:cstheme="majorBidi"/>
              </w:rPr>
              <w:t xml:space="preserve"> offici</w:t>
            </w:r>
            <w:r w:rsidR="007E301A">
              <w:rPr>
                <w:rFonts w:asciiTheme="majorBidi" w:hAnsiTheme="majorBidi" w:cstheme="majorBidi"/>
              </w:rPr>
              <w:t>al website for the HR departmen</w:t>
            </w:r>
            <w:r w:rsidR="00F232E8">
              <w:rPr>
                <w:rFonts w:asciiTheme="majorBidi" w:hAnsiTheme="majorBidi" w:cstheme="majorBidi"/>
              </w:rPr>
              <w:t>t</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Default="00BE0E9F" w:rsidP="006954AE">
            <w:pPr>
              <w:spacing w:line="360" w:lineRule="auto"/>
              <w:jc w:val="both"/>
            </w:pPr>
            <w:proofErr w:type="spellStart"/>
            <w:r>
              <w:t>WhatsApp</w:t>
            </w:r>
            <w:proofErr w:type="spellEnd"/>
            <w:r>
              <w:t xml:space="preserve"> official Account for Breaking News</w:t>
            </w:r>
          </w:p>
          <w:p w:rsidR="00BE0E9F" w:rsidRPr="00C226C2" w:rsidRDefault="00BE0E9F" w:rsidP="006954AE">
            <w:pPr>
              <w:spacing w:line="360" w:lineRule="auto"/>
              <w:jc w:val="both"/>
            </w:pPr>
            <w:r>
              <w:t>Use Al-</w:t>
            </w:r>
            <w:proofErr w:type="spellStart"/>
            <w:r>
              <w:t>Quds</w:t>
            </w:r>
            <w:proofErr w:type="spellEnd"/>
            <w:r>
              <w:t xml:space="preserve"> </w:t>
            </w:r>
            <w:proofErr w:type="spellStart"/>
            <w:r>
              <w:t>Facebook</w:t>
            </w:r>
            <w:proofErr w:type="spellEnd"/>
            <w:r>
              <w:t xml:space="preserve"> page and </w:t>
            </w:r>
            <w:proofErr w:type="spellStart"/>
            <w:r>
              <w:t>WhatsApp</w:t>
            </w:r>
            <w:proofErr w:type="spellEnd"/>
            <w:r>
              <w:t xml:space="preserve"> account to post new job </w:t>
            </w:r>
          </w:p>
        </w:tc>
      </w:tr>
    </w:tbl>
    <w:p w:rsidR="00BE0E9F" w:rsidRDefault="00BE0E9F" w:rsidP="00BE0E9F">
      <w:pPr>
        <w:spacing w:line="360" w:lineRule="auto"/>
        <w:jc w:val="both"/>
        <w:rPr>
          <w:b/>
          <w:bCs/>
        </w:rPr>
      </w:pPr>
    </w:p>
    <w:p w:rsidR="00BE0E9F" w:rsidRDefault="00BE0E9F" w:rsidP="00BE0E9F">
      <w:pPr>
        <w:spacing w:line="360" w:lineRule="auto"/>
        <w:jc w:val="both"/>
        <w:rPr>
          <w:b/>
          <w:bCs/>
        </w:rPr>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four</w:t>
      </w:r>
    </w:p>
    <w:p w:rsidR="00BE0E9F" w:rsidRDefault="00BE0E9F" w:rsidP="00BE0E9F">
      <w:pPr>
        <w:spacing w:line="480" w:lineRule="auto"/>
        <w:ind w:left="142" w:firstLine="432"/>
        <w:jc w:val="both"/>
      </w:pPr>
      <w:r>
        <w:t>Question two asks about</w:t>
      </w:r>
      <w:r w:rsidRPr="0025629F">
        <w:t xml:space="preserve"> </w:t>
      </w:r>
      <w:r>
        <w:t>h</w:t>
      </w:r>
      <w:r w:rsidRPr="0025629F">
        <w:t xml:space="preserve">ow frequent </w:t>
      </w:r>
      <w:r>
        <w:t>they recruit annually, a</w:t>
      </w:r>
      <w:r w:rsidRPr="0025629F">
        <w:t xml:space="preserve">nd how many posts </w:t>
      </w:r>
      <w:r>
        <w:t>they</w:t>
      </w:r>
      <w:r w:rsidRPr="0025629F">
        <w:t xml:space="preserve"> open each time</w:t>
      </w:r>
      <w:r>
        <w:t>. The two organizations don’t recruit in frequent manner; it depends on the need of new position or replacement of those retired ones.</w:t>
      </w:r>
    </w:p>
    <w:p w:rsidR="0054103B" w:rsidRPr="00CC1D84" w:rsidRDefault="00E05BA1" w:rsidP="00CC1D84">
      <w:pPr>
        <w:pStyle w:val="Caption"/>
        <w:rPr>
          <w:b w:val="0"/>
          <w:bCs w:val="0"/>
          <w:i/>
          <w:iCs/>
          <w:color w:val="000000" w:themeColor="text1"/>
          <w:sz w:val="24"/>
          <w:szCs w:val="24"/>
          <w:lang w:val="en-US"/>
        </w:rPr>
      </w:pPr>
      <w:bookmarkStart w:id="43" w:name="_Toc503769069"/>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18</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w:t>
      </w:r>
      <w:r w:rsidR="00CC1D84">
        <w:rPr>
          <w:b w:val="0"/>
          <w:bCs w:val="0"/>
          <w:i/>
          <w:iCs/>
          <w:color w:val="000000" w:themeColor="text1"/>
          <w:sz w:val="24"/>
          <w:szCs w:val="24"/>
          <w:lang w:val="en-US"/>
        </w:rPr>
        <w:t xml:space="preserve"> </w:t>
      </w:r>
      <w:r w:rsidRPr="002E3EF8">
        <w:rPr>
          <w:b w:val="0"/>
          <w:bCs w:val="0"/>
          <w:i/>
          <w:iCs/>
          <w:color w:val="000000" w:themeColor="text1"/>
          <w:sz w:val="24"/>
          <w:szCs w:val="24"/>
          <w:lang w:val="en-US"/>
        </w:rPr>
        <w:t>Frequent of recruiting</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Default="00BE0E9F" w:rsidP="006954AE">
            <w:pPr>
              <w:spacing w:line="360" w:lineRule="auto"/>
              <w:jc w:val="both"/>
            </w:pPr>
            <w:r>
              <w:t xml:space="preserve">Didn’t recruit in frequent manner </w:t>
            </w:r>
          </w:p>
          <w:p w:rsidR="00BE0E9F" w:rsidRDefault="00BE0E9F" w:rsidP="006954AE">
            <w:pPr>
              <w:spacing w:line="360" w:lineRule="auto"/>
              <w:jc w:val="both"/>
            </w:pPr>
            <w:r>
              <w:t>Recruit for new position or replacement of those retired ones</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Default="00BE0E9F" w:rsidP="006954AE">
            <w:pPr>
              <w:spacing w:line="360" w:lineRule="auto"/>
              <w:jc w:val="both"/>
            </w:pPr>
            <w:r>
              <w:t xml:space="preserve">Benefit from social media to reflect the internal culture of the Organization. </w:t>
            </w:r>
          </w:p>
          <w:p w:rsidR="00BE0E9F" w:rsidRPr="00C226C2" w:rsidRDefault="00BE0E9F" w:rsidP="007E301A">
            <w:pPr>
              <w:spacing w:line="360" w:lineRule="auto"/>
              <w:jc w:val="both"/>
            </w:pPr>
            <w:r>
              <w:t>Planning to sta</w:t>
            </w:r>
            <w:r w:rsidR="007E301A">
              <w:t>rt an official LinkedIn account</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C226C2" w:rsidRDefault="00BE0E9F" w:rsidP="006954AE">
            <w:pPr>
              <w:spacing w:line="360" w:lineRule="auto"/>
              <w:jc w:val="both"/>
            </w:pPr>
            <w:r>
              <w:rPr>
                <w:rFonts w:asciiTheme="majorBidi" w:hAnsiTheme="majorBidi" w:cstheme="majorBidi"/>
                <w:lang w:bidi="ar-LB"/>
              </w:rPr>
              <w:t>Recruit when planning for a new round of programs</w:t>
            </w:r>
          </w:p>
        </w:tc>
      </w:tr>
    </w:tbl>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lastRenderedPageBreak/>
        <w:t>Analysis of question five</w:t>
      </w:r>
    </w:p>
    <w:p w:rsidR="00BE0E9F" w:rsidRPr="00767A72" w:rsidRDefault="00BE0E9F" w:rsidP="00BE0E9F">
      <w:pPr>
        <w:spacing w:line="480" w:lineRule="auto"/>
        <w:ind w:left="142" w:firstLine="432"/>
        <w:jc w:val="both"/>
        <w:rPr>
          <w:rFonts w:asciiTheme="majorBidi" w:hAnsiTheme="majorBidi" w:cstheme="majorBidi"/>
        </w:rPr>
      </w:pPr>
      <w:r>
        <w:t xml:space="preserve">Question five the two managers describing the steps in the recruitment process. </w:t>
      </w:r>
      <w:r w:rsidRPr="004F7284">
        <w:t>Both interviewees declared</w:t>
      </w:r>
      <w:r>
        <w:t xml:space="preserve"> that their used the traditional ways in recruitment, after determining the job vacancy and job description they declare for the position using different tools like </w:t>
      </w:r>
      <w:proofErr w:type="spellStart"/>
      <w:r>
        <w:t>Facebook</w:t>
      </w:r>
      <w:proofErr w:type="spellEnd"/>
      <w:r>
        <w:t xml:space="preserve"> posts, </w:t>
      </w:r>
      <w:r>
        <w:rPr>
          <w:rFonts w:asciiTheme="majorBidi" w:hAnsiTheme="majorBidi" w:cstheme="majorBidi"/>
        </w:rPr>
        <w:t xml:space="preserve">announce the job internally. </w:t>
      </w:r>
      <w:r>
        <w:t xml:space="preserve">Interviewee one added that they receives CVs from their mother organization </w:t>
      </w:r>
      <w:r w:rsidR="00F232E8">
        <w:rPr>
          <w:rFonts w:asciiTheme="majorBidi" w:hAnsiTheme="majorBidi" w:cstheme="majorBidi"/>
        </w:rPr>
        <w:t>“</w:t>
      </w:r>
      <w:proofErr w:type="spellStart"/>
      <w:r w:rsidR="00F232E8">
        <w:rPr>
          <w:rFonts w:asciiTheme="majorBidi" w:hAnsiTheme="majorBidi" w:cstheme="majorBidi"/>
        </w:rPr>
        <w:t>Tahsien</w:t>
      </w:r>
      <w:proofErr w:type="spellEnd"/>
      <w:r w:rsidR="00F232E8">
        <w:rPr>
          <w:rFonts w:asciiTheme="majorBidi" w:hAnsiTheme="majorBidi" w:cstheme="majorBidi"/>
        </w:rPr>
        <w:t xml:space="preserve"> </w:t>
      </w:r>
      <w:proofErr w:type="spellStart"/>
      <w:r w:rsidR="00F232E8">
        <w:rPr>
          <w:rFonts w:asciiTheme="majorBidi" w:hAnsiTheme="majorBidi" w:cstheme="majorBidi"/>
        </w:rPr>
        <w:t>Khayat</w:t>
      </w:r>
      <w:proofErr w:type="spellEnd"/>
      <w:r w:rsidR="00F232E8">
        <w:rPr>
          <w:rFonts w:asciiTheme="majorBidi" w:hAnsiTheme="majorBidi" w:cstheme="majorBidi"/>
        </w:rPr>
        <w:t xml:space="preserve"> G</w:t>
      </w:r>
      <w:r>
        <w:rPr>
          <w:rFonts w:asciiTheme="majorBidi" w:hAnsiTheme="majorBidi" w:cstheme="majorBidi"/>
        </w:rPr>
        <w:t xml:space="preserve">roup”. After receiving </w:t>
      </w:r>
      <w:r>
        <w:t xml:space="preserve">responses from different candidate continue the traditional recruiting process, including </w:t>
      </w:r>
      <w:r w:rsidR="0057009E">
        <w:rPr>
          <w:rFonts w:asciiTheme="majorBidi" w:hAnsiTheme="majorBidi" w:cstheme="majorBidi"/>
        </w:rPr>
        <w:t>short listing</w:t>
      </w:r>
      <w:r>
        <w:rPr>
          <w:rFonts w:asciiTheme="majorBidi" w:hAnsiTheme="majorBidi" w:cstheme="majorBidi"/>
        </w:rPr>
        <w:t xml:space="preserve"> the candidates that mostly fit the qualifications, interviewing them, testing them, and then select to make the hiring decision.</w:t>
      </w:r>
      <w:r w:rsidRPr="00767A72">
        <w:t xml:space="preserve"> </w:t>
      </w:r>
      <w:r>
        <w:t>Interviewee two added that before recruiting the candidate</w:t>
      </w:r>
      <w:r>
        <w:rPr>
          <w:rFonts w:asciiTheme="majorBidi" w:hAnsiTheme="majorBidi" w:cstheme="majorBidi"/>
        </w:rPr>
        <w:t xml:space="preserve"> join the organization for one month as trainers, and after evaluating their performance and skills they officially hire them.</w:t>
      </w:r>
    </w:p>
    <w:p w:rsidR="002E3EF8" w:rsidRPr="00CC1D84" w:rsidRDefault="002E3EF8" w:rsidP="00CC1D84">
      <w:pPr>
        <w:pStyle w:val="Caption"/>
        <w:keepNext/>
        <w:rPr>
          <w:b w:val="0"/>
          <w:bCs w:val="0"/>
          <w:i/>
          <w:iCs/>
          <w:color w:val="000000" w:themeColor="text1"/>
          <w:sz w:val="24"/>
          <w:szCs w:val="24"/>
          <w:lang w:val="en-US"/>
        </w:rPr>
      </w:pPr>
      <w:bookmarkStart w:id="44" w:name="_Toc503769070"/>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19</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 Steps of recruiting process and tools used</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Default="00BE0E9F" w:rsidP="006954AE">
            <w:pPr>
              <w:spacing w:line="360" w:lineRule="auto"/>
              <w:jc w:val="both"/>
            </w:pPr>
            <w:r>
              <w:t>Using traditional recruiting methods</w:t>
            </w:r>
          </w:p>
          <w:p w:rsidR="00BE0E9F" w:rsidRDefault="00BE0E9F" w:rsidP="006954AE">
            <w:pPr>
              <w:spacing w:line="360" w:lineRule="auto"/>
              <w:jc w:val="both"/>
            </w:pPr>
            <w:r>
              <w:t>1</w:t>
            </w:r>
            <w:r w:rsidRPr="00767A72">
              <w:rPr>
                <w:vertAlign w:val="superscript"/>
              </w:rPr>
              <w:t>st</w:t>
            </w:r>
            <w:r>
              <w:t xml:space="preserve"> step determining the job vacancy and job description</w:t>
            </w:r>
          </w:p>
          <w:p w:rsidR="00BE0E9F" w:rsidRDefault="00BE0E9F" w:rsidP="006954AE">
            <w:pPr>
              <w:spacing w:line="360" w:lineRule="auto"/>
              <w:jc w:val="both"/>
              <w:rPr>
                <w:rFonts w:asciiTheme="majorBidi" w:hAnsiTheme="majorBidi" w:cstheme="majorBidi"/>
              </w:rPr>
            </w:pPr>
            <w:r>
              <w:t>2</w:t>
            </w:r>
            <w:r w:rsidRPr="00767A72">
              <w:rPr>
                <w:vertAlign w:val="superscript"/>
              </w:rPr>
              <w:t>nd</w:t>
            </w:r>
            <w:r>
              <w:t xml:space="preserve"> step declare for the position using different tools like </w:t>
            </w:r>
            <w:proofErr w:type="spellStart"/>
            <w:r>
              <w:t>Facebook</w:t>
            </w:r>
            <w:proofErr w:type="spellEnd"/>
            <w:r>
              <w:t xml:space="preserve"> posts, </w:t>
            </w:r>
            <w:r>
              <w:rPr>
                <w:rFonts w:asciiTheme="majorBidi" w:hAnsiTheme="majorBidi" w:cstheme="majorBidi"/>
              </w:rPr>
              <w:t>announce the job internally.</w:t>
            </w:r>
          </w:p>
          <w:p w:rsidR="00BE0E9F" w:rsidRDefault="00BE0E9F" w:rsidP="006954AE">
            <w:pPr>
              <w:spacing w:line="360" w:lineRule="auto"/>
              <w:jc w:val="both"/>
              <w:rPr>
                <w:rFonts w:asciiTheme="majorBidi" w:hAnsiTheme="majorBidi" w:cstheme="majorBidi"/>
              </w:rPr>
            </w:pPr>
            <w:r>
              <w:rPr>
                <w:rFonts w:asciiTheme="majorBidi" w:hAnsiTheme="majorBidi" w:cstheme="majorBidi"/>
              </w:rPr>
              <w:t>3</w:t>
            </w:r>
            <w:r w:rsidRPr="00767A72">
              <w:rPr>
                <w:rFonts w:asciiTheme="majorBidi" w:hAnsiTheme="majorBidi" w:cstheme="majorBidi"/>
                <w:vertAlign w:val="superscript"/>
              </w:rPr>
              <w:t>rd</w:t>
            </w:r>
            <w:r>
              <w:rPr>
                <w:rFonts w:asciiTheme="majorBidi" w:hAnsiTheme="majorBidi" w:cstheme="majorBidi"/>
              </w:rPr>
              <w:t xml:space="preserve"> step receive response and </w:t>
            </w:r>
            <w:r w:rsidR="0057009E">
              <w:rPr>
                <w:rFonts w:asciiTheme="majorBidi" w:hAnsiTheme="majorBidi" w:cstheme="majorBidi"/>
              </w:rPr>
              <w:t>short listing</w:t>
            </w:r>
            <w:r>
              <w:rPr>
                <w:rFonts w:asciiTheme="majorBidi" w:hAnsiTheme="majorBidi" w:cstheme="majorBidi"/>
              </w:rPr>
              <w:t xml:space="preserve"> the candidates that mostly fit the qualifications</w:t>
            </w:r>
          </w:p>
          <w:p w:rsidR="00BE0E9F" w:rsidRDefault="00BE0E9F" w:rsidP="006954AE">
            <w:pPr>
              <w:spacing w:line="360" w:lineRule="auto"/>
              <w:jc w:val="both"/>
            </w:pPr>
            <w:r>
              <w:rPr>
                <w:rFonts w:asciiTheme="majorBidi" w:hAnsiTheme="majorBidi" w:cstheme="majorBidi"/>
              </w:rPr>
              <w:t>Other steps interview them, test them, and then select to make the hiring decision</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Pr="00C226C2" w:rsidRDefault="00BE0E9F" w:rsidP="006954AE">
            <w:pPr>
              <w:spacing w:line="360" w:lineRule="auto"/>
              <w:jc w:val="both"/>
            </w:pPr>
            <w:r>
              <w:t>Receives CVs from their mother organization</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Default="00BE0E9F" w:rsidP="006954AE">
            <w:pPr>
              <w:spacing w:line="360" w:lineRule="auto"/>
              <w:jc w:val="both"/>
            </w:pPr>
            <w:r>
              <w:t xml:space="preserve">Recruiting employee in the external offices through </w:t>
            </w:r>
            <w:r>
              <w:rPr>
                <w:rFonts w:asciiTheme="majorBidi" w:hAnsiTheme="majorBidi" w:cstheme="majorBidi"/>
              </w:rPr>
              <w:t>recruitment agencies</w:t>
            </w:r>
            <w:r>
              <w:t xml:space="preserve">  </w:t>
            </w:r>
          </w:p>
          <w:p w:rsidR="00BE0E9F" w:rsidRPr="00C226C2" w:rsidRDefault="00BE0E9F" w:rsidP="006954AE">
            <w:pPr>
              <w:spacing w:line="360" w:lineRule="auto"/>
              <w:jc w:val="both"/>
            </w:pPr>
            <w:r>
              <w:t>1</w:t>
            </w:r>
            <w:r w:rsidRPr="00767A72">
              <w:rPr>
                <w:vertAlign w:val="superscript"/>
              </w:rPr>
              <w:t>st</w:t>
            </w:r>
            <w:r>
              <w:t xml:space="preserve"> month candidate training in the position before hiring</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six</w:t>
      </w:r>
    </w:p>
    <w:p w:rsidR="00BE0E9F" w:rsidRDefault="00BE0E9F" w:rsidP="00BE0E9F">
      <w:pPr>
        <w:spacing w:line="480" w:lineRule="auto"/>
        <w:ind w:left="142" w:firstLine="432"/>
        <w:jc w:val="both"/>
      </w:pPr>
      <w:r>
        <w:t>Question six is to show how they using social media in recruitment process.</w:t>
      </w:r>
      <w:r w:rsidRPr="00C37F6B">
        <w:t xml:space="preserve"> </w:t>
      </w:r>
      <w:r>
        <w:t>B</w:t>
      </w:r>
      <w:r w:rsidRPr="00625D56">
        <w:t>oth interviewee</w:t>
      </w:r>
      <w:r>
        <w:t>s</w:t>
      </w:r>
      <w:r w:rsidRPr="00625D56">
        <w:t xml:space="preserve"> declare</w:t>
      </w:r>
      <w:r>
        <w:t xml:space="preserve">d that don’t using social media for recruitment in professional way, they using them to announce for job vacancies, receiving response from applicant, and in </w:t>
      </w:r>
      <w:r>
        <w:lastRenderedPageBreak/>
        <w:t xml:space="preserve">other steps they using social media to scan candidate. Interviewee one using its personal </w:t>
      </w:r>
      <w:proofErr w:type="spellStart"/>
      <w:r>
        <w:t>Facebook</w:t>
      </w:r>
      <w:proofErr w:type="spellEnd"/>
      <w:r>
        <w:t xml:space="preserve"> to announce for the job vacancies, while interview two using the official </w:t>
      </w:r>
      <w:proofErr w:type="spellStart"/>
      <w:r>
        <w:t>Facebook</w:t>
      </w:r>
      <w:proofErr w:type="spellEnd"/>
      <w:r>
        <w:t xml:space="preserve"> page of the TV and the official </w:t>
      </w:r>
      <w:proofErr w:type="spellStart"/>
      <w:r>
        <w:t>WhatsApp</w:t>
      </w:r>
      <w:proofErr w:type="spellEnd"/>
      <w:r>
        <w:t xml:space="preserve"> account. B</w:t>
      </w:r>
      <w:r w:rsidRPr="00625D56">
        <w:t>oth interviewee</w:t>
      </w:r>
      <w:r>
        <w:t xml:space="preserve">s agreed that by screening candidate using social media can collect information related to </w:t>
      </w:r>
      <w:r w:rsidRPr="003D2503">
        <w:rPr>
          <w:rFonts w:cs="Simplified Arabic"/>
        </w:rPr>
        <w:t>qualifications, skills, professionalism and creativity aside to those mentioned in the CV.</w:t>
      </w:r>
    </w:p>
    <w:p w:rsidR="0054103B" w:rsidRPr="00CC1D84" w:rsidRDefault="002E3EF8" w:rsidP="00CC1D84">
      <w:pPr>
        <w:pStyle w:val="Caption"/>
        <w:rPr>
          <w:b w:val="0"/>
          <w:bCs w:val="0"/>
          <w:i/>
          <w:iCs/>
          <w:color w:val="000000" w:themeColor="text1"/>
          <w:sz w:val="24"/>
          <w:szCs w:val="24"/>
          <w:lang w:val="en-US"/>
        </w:rPr>
      </w:pPr>
      <w:bookmarkStart w:id="45" w:name="_Toc503769071"/>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20</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w:t>
      </w:r>
      <w:r w:rsidR="00CC1D84">
        <w:rPr>
          <w:b w:val="0"/>
          <w:bCs w:val="0"/>
          <w:i/>
          <w:iCs/>
          <w:color w:val="000000" w:themeColor="text1"/>
          <w:sz w:val="24"/>
          <w:szCs w:val="24"/>
          <w:lang w:val="en-US"/>
        </w:rPr>
        <w:t xml:space="preserve"> </w:t>
      </w:r>
      <w:r w:rsidRPr="002E3EF8">
        <w:rPr>
          <w:b w:val="0"/>
          <w:bCs w:val="0"/>
          <w:i/>
          <w:iCs/>
          <w:color w:val="000000" w:themeColor="text1"/>
          <w:sz w:val="24"/>
          <w:szCs w:val="24"/>
          <w:lang w:val="en-US"/>
        </w:rPr>
        <w:t>Using social media in recruitment process</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Default="00BE0E9F" w:rsidP="006954AE">
            <w:pPr>
              <w:spacing w:line="360" w:lineRule="auto"/>
              <w:jc w:val="both"/>
            </w:pPr>
            <w:r>
              <w:t>Using social media for recruitment not on professional bases.</w:t>
            </w:r>
          </w:p>
          <w:p w:rsidR="00BE0E9F" w:rsidRDefault="00BE0E9F" w:rsidP="006954AE">
            <w:pPr>
              <w:spacing w:line="360" w:lineRule="auto"/>
              <w:jc w:val="both"/>
            </w:pPr>
            <w:r>
              <w:t xml:space="preserve">Declare for job vacancies using </w:t>
            </w:r>
            <w:proofErr w:type="spellStart"/>
            <w:r>
              <w:t>Facebook</w:t>
            </w:r>
            <w:proofErr w:type="spellEnd"/>
          </w:p>
          <w:p w:rsidR="00BE0E9F" w:rsidRDefault="00BE0E9F" w:rsidP="006954AE">
            <w:pPr>
              <w:spacing w:line="360" w:lineRule="auto"/>
              <w:jc w:val="both"/>
            </w:pPr>
            <w:r>
              <w:t>Screening candidate using social media</w:t>
            </w:r>
          </w:p>
          <w:p w:rsidR="00BE0E9F" w:rsidRDefault="00BE0E9F" w:rsidP="007E301A">
            <w:pPr>
              <w:spacing w:line="360" w:lineRule="auto"/>
              <w:jc w:val="both"/>
            </w:pPr>
            <w:r>
              <w:t xml:space="preserve">Information collecting including </w:t>
            </w:r>
            <w:r>
              <w:rPr>
                <w:rFonts w:asciiTheme="majorBidi" w:hAnsiTheme="majorBidi" w:cstheme="majorBidi"/>
              </w:rPr>
              <w:t xml:space="preserve">qualifications, skills, professionalism and </w:t>
            </w:r>
            <w:r w:rsidRPr="004D46A1">
              <w:rPr>
                <w:rFonts w:asciiTheme="majorBidi" w:hAnsiTheme="majorBidi" w:cstheme="majorBidi"/>
              </w:rPr>
              <w:t>creativity</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Pr="00C226C2" w:rsidRDefault="00BE0E9F" w:rsidP="006954AE">
            <w:pPr>
              <w:spacing w:line="360" w:lineRule="auto"/>
              <w:jc w:val="both"/>
            </w:pPr>
            <w:r>
              <w:t xml:space="preserve">Using personal </w:t>
            </w:r>
            <w:proofErr w:type="spellStart"/>
            <w:r>
              <w:t>Facebook</w:t>
            </w:r>
            <w:proofErr w:type="spellEnd"/>
            <w:r>
              <w:t xml:space="preserve"> page to announce job vacancies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C226C2" w:rsidRDefault="00BE0E9F" w:rsidP="006954AE">
            <w:pPr>
              <w:spacing w:line="360" w:lineRule="auto"/>
              <w:jc w:val="both"/>
            </w:pPr>
            <w:r>
              <w:t xml:space="preserve">Using official </w:t>
            </w:r>
            <w:proofErr w:type="spellStart"/>
            <w:r>
              <w:t>Facebook</w:t>
            </w:r>
            <w:proofErr w:type="spellEnd"/>
            <w:r>
              <w:t xml:space="preserve"> page and </w:t>
            </w:r>
            <w:proofErr w:type="spellStart"/>
            <w:r>
              <w:t>WhatsApp</w:t>
            </w:r>
            <w:proofErr w:type="spellEnd"/>
            <w:r>
              <w:t xml:space="preserve"> account to announce job </w:t>
            </w:r>
            <w:r w:rsidR="007E301A">
              <w:t>vacancies</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seven</w:t>
      </w:r>
    </w:p>
    <w:p w:rsidR="00BE0E9F" w:rsidRDefault="00BE0E9F" w:rsidP="00BE0E9F">
      <w:pPr>
        <w:spacing w:line="480" w:lineRule="auto"/>
        <w:ind w:left="142" w:firstLine="432"/>
        <w:jc w:val="both"/>
      </w:pPr>
      <w:r>
        <w:t xml:space="preserve">Question seven was </w:t>
      </w:r>
      <w:r w:rsidRPr="00625D56">
        <w:t>to investigate</w:t>
      </w:r>
      <w:r>
        <w:t xml:space="preserve"> about the benefits and the disadvantages of using social media in recruitment. B</w:t>
      </w:r>
      <w:r w:rsidRPr="00625D56">
        <w:t>oth interviewee</w:t>
      </w:r>
      <w:r>
        <w:t xml:space="preserve">s agreed that using social media recruitment is cost and time efficient and allow them to attract large number of candidate in short time. On the other hand they also agreed that the main disadvantage is that </w:t>
      </w:r>
      <w:r w:rsidRPr="003D2503">
        <w:rPr>
          <w:rFonts w:cs="Simplified Arabic"/>
        </w:rPr>
        <w:t>large number of responses received, where many of them are unqualified so there will be work overload. Interviewee one added that using social media in recruitment process make it very simple to the candidate to apply for the job, and many social media accounts accessed for free</w:t>
      </w:r>
      <w:r>
        <w:rPr>
          <w:rFonts w:asciiTheme="majorBidi" w:hAnsiTheme="majorBidi" w:cstheme="majorBidi"/>
        </w:rPr>
        <w:t xml:space="preserve">.  </w:t>
      </w:r>
    </w:p>
    <w:p w:rsidR="0054103B" w:rsidRPr="00CC1D84" w:rsidRDefault="002E3EF8" w:rsidP="00CC1D84">
      <w:pPr>
        <w:pStyle w:val="Caption"/>
        <w:rPr>
          <w:b w:val="0"/>
          <w:bCs w:val="0"/>
          <w:i/>
          <w:iCs/>
          <w:color w:val="000000" w:themeColor="text1"/>
          <w:sz w:val="24"/>
          <w:szCs w:val="24"/>
          <w:lang w:val="en-US"/>
        </w:rPr>
      </w:pPr>
      <w:bookmarkStart w:id="46" w:name="_Toc503769072"/>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21</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 Benefits and disadvantages of using social media in recruitment</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Default="00BE0E9F" w:rsidP="006954AE">
            <w:pPr>
              <w:spacing w:line="360" w:lineRule="auto"/>
              <w:jc w:val="both"/>
            </w:pPr>
            <w:r>
              <w:t>Time and cost effective</w:t>
            </w:r>
          </w:p>
          <w:p w:rsidR="00BE0E9F" w:rsidRDefault="00BE0E9F" w:rsidP="006954AE">
            <w:pPr>
              <w:spacing w:line="360" w:lineRule="auto"/>
              <w:jc w:val="both"/>
            </w:pPr>
            <w:r>
              <w:t>Attract large number of candidate in short time</w:t>
            </w:r>
          </w:p>
          <w:p w:rsidR="00BE0E9F" w:rsidRDefault="00BE0E9F" w:rsidP="006954AE">
            <w:pPr>
              <w:spacing w:line="360" w:lineRule="auto"/>
              <w:jc w:val="both"/>
            </w:pPr>
            <w:r>
              <w:t>Receive applicant from many unqualified candidate</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Pr="00C226C2" w:rsidRDefault="007E301A" w:rsidP="007E301A">
            <w:pPr>
              <w:spacing w:line="360" w:lineRule="auto"/>
              <w:jc w:val="both"/>
            </w:pPr>
            <w:r>
              <w:t>Simple for candidate to apply.</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p>
        </w:tc>
        <w:tc>
          <w:tcPr>
            <w:tcW w:w="7597" w:type="dxa"/>
            <w:tcBorders>
              <w:left w:val="nil"/>
              <w:bottom w:val="single" w:sz="12" w:space="0" w:color="auto"/>
            </w:tcBorders>
          </w:tcPr>
          <w:p w:rsidR="00BE0E9F" w:rsidRPr="00C226C2" w:rsidRDefault="007E301A" w:rsidP="006954AE">
            <w:pPr>
              <w:spacing w:line="360" w:lineRule="auto"/>
              <w:jc w:val="both"/>
            </w:pPr>
            <w:r>
              <w:t>Many social media platforms are for free.</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eight</w:t>
      </w:r>
    </w:p>
    <w:p w:rsidR="00BE0E9F" w:rsidRPr="00107B9F" w:rsidRDefault="00BE0E9F" w:rsidP="00BE0E9F">
      <w:pPr>
        <w:spacing w:line="480" w:lineRule="auto"/>
        <w:ind w:left="142" w:firstLine="432"/>
        <w:jc w:val="both"/>
      </w:pPr>
      <w:r>
        <w:t xml:space="preserve">Question eight was </w:t>
      </w:r>
      <w:r w:rsidRPr="00625D56">
        <w:t>to investigate</w:t>
      </w:r>
      <w:r>
        <w:t xml:space="preserve"> about how the information on candidate’s social media profiles can affect the hiring decision. B</w:t>
      </w:r>
      <w:r w:rsidRPr="00625D56">
        <w:t>oth interviewee</w:t>
      </w:r>
      <w:r>
        <w:t xml:space="preserve">s agreed </w:t>
      </w:r>
      <w:r>
        <w:rPr>
          <w:rFonts w:asciiTheme="majorBidi" w:hAnsiTheme="majorBidi" w:cstheme="majorBidi"/>
          <w:bCs/>
        </w:rPr>
        <w:t xml:space="preserve">profile includes any offense of others political or religious will lead to exclude them immediately. </w:t>
      </w:r>
      <w:r>
        <w:rPr>
          <w:rFonts w:asciiTheme="majorBidi" w:hAnsiTheme="majorBidi" w:cstheme="majorBidi"/>
        </w:rPr>
        <w:t>Interviewee one added that social media profiles reflect poor</w:t>
      </w:r>
      <w:r>
        <w:rPr>
          <w:rFonts w:asciiTheme="majorBidi" w:hAnsiTheme="majorBidi" w:cstheme="majorBidi"/>
          <w:bCs/>
        </w:rPr>
        <w:t xml:space="preserve"> </w:t>
      </w:r>
      <w:r>
        <w:rPr>
          <w:rFonts w:asciiTheme="majorBidi" w:hAnsiTheme="majorBidi" w:cstheme="majorBidi"/>
        </w:rPr>
        <w:t xml:space="preserve">communication skills, poor language proficiency levels and information </w:t>
      </w:r>
      <w:r w:rsidRPr="008514F4">
        <w:rPr>
          <w:rFonts w:asciiTheme="majorBidi" w:hAnsiTheme="majorBidi" w:cstheme="majorBidi"/>
        </w:rPr>
        <w:t>falsifie</w:t>
      </w:r>
      <w:r>
        <w:rPr>
          <w:rFonts w:asciiTheme="majorBidi" w:hAnsiTheme="majorBidi" w:cstheme="majorBidi"/>
        </w:rPr>
        <w:t>d qualifications listed in candidate</w:t>
      </w:r>
      <w:r w:rsidRPr="008514F4">
        <w:rPr>
          <w:rFonts w:asciiTheme="majorBidi" w:hAnsiTheme="majorBidi" w:cstheme="majorBidi"/>
        </w:rPr>
        <w:t xml:space="preserve"> CV</w:t>
      </w:r>
      <w:r>
        <w:rPr>
          <w:rFonts w:asciiTheme="majorBidi" w:hAnsiTheme="majorBidi" w:cstheme="majorBidi"/>
        </w:rPr>
        <w:t xml:space="preserve">s also will lead to exclude them, while Interviewee two considered </w:t>
      </w:r>
      <w:r>
        <w:rPr>
          <w:rFonts w:asciiTheme="majorBidi" w:hAnsiTheme="majorBidi" w:cstheme="majorBidi"/>
          <w:bCs/>
        </w:rPr>
        <w:t xml:space="preserve">social media profile includes any offense on their ex-employers is main reason that affect the hiring decision negatively. On the other hand also the two </w:t>
      </w:r>
      <w:r>
        <w:rPr>
          <w:rFonts w:asciiTheme="majorBidi" w:hAnsiTheme="majorBidi" w:cstheme="majorBidi"/>
        </w:rPr>
        <w:t>interviewees agreed</w:t>
      </w:r>
      <w:r>
        <w:rPr>
          <w:rFonts w:asciiTheme="majorBidi" w:hAnsiTheme="majorBidi" w:cstheme="majorBidi"/>
          <w:bCs/>
        </w:rPr>
        <w:t xml:space="preserve"> social media profiles reflect information about candidate include; good-quality work in previous professional experiences and </w:t>
      </w:r>
      <w:r>
        <w:rPr>
          <w:rFonts w:asciiTheme="majorBidi" w:hAnsiTheme="majorBidi" w:cstheme="majorBidi"/>
        </w:rPr>
        <w:t>convenient skills to the position required, will lead to</w:t>
      </w:r>
      <w:r w:rsidRPr="003A6ADA">
        <w:rPr>
          <w:rFonts w:asciiTheme="majorBidi" w:hAnsiTheme="majorBidi" w:cstheme="majorBidi"/>
        </w:rPr>
        <w:t xml:space="preserve"> </w:t>
      </w:r>
      <w:r>
        <w:rPr>
          <w:rFonts w:asciiTheme="majorBidi" w:hAnsiTheme="majorBidi" w:cstheme="majorBidi"/>
        </w:rPr>
        <w:t>increase the probability of hiring these candidates.</w:t>
      </w:r>
      <w:r w:rsidRPr="003A6ADA">
        <w:rPr>
          <w:rFonts w:asciiTheme="majorBidi" w:hAnsiTheme="majorBidi" w:cstheme="majorBidi"/>
        </w:rPr>
        <w:t xml:space="preserve"> </w:t>
      </w:r>
      <w:r>
        <w:rPr>
          <w:rFonts w:asciiTheme="majorBidi" w:hAnsiTheme="majorBidi" w:cstheme="majorBidi"/>
        </w:rPr>
        <w:t xml:space="preserve">Interviewee one also considers social media profiles contained information that reflect a positive </w:t>
      </w:r>
      <w:r w:rsidR="0057009E">
        <w:rPr>
          <w:rFonts w:asciiTheme="majorBidi" w:hAnsiTheme="majorBidi" w:cstheme="majorBidi"/>
        </w:rPr>
        <w:t>behaviour</w:t>
      </w:r>
      <w:r>
        <w:rPr>
          <w:rFonts w:asciiTheme="majorBidi" w:hAnsiTheme="majorBidi" w:cstheme="majorBidi"/>
        </w:rPr>
        <w:t>, professionalism and creativity of candidate encourage selecting the owners of theses profiles.</w:t>
      </w:r>
    </w:p>
    <w:p w:rsidR="0054103B" w:rsidRPr="00CC1D84" w:rsidRDefault="002E3EF8" w:rsidP="00CC1D84">
      <w:pPr>
        <w:pStyle w:val="Caption"/>
        <w:rPr>
          <w:b w:val="0"/>
          <w:bCs w:val="0"/>
          <w:i/>
          <w:iCs/>
          <w:color w:val="000000" w:themeColor="text1"/>
          <w:sz w:val="24"/>
          <w:szCs w:val="24"/>
          <w:lang w:val="en-US"/>
        </w:rPr>
      </w:pPr>
      <w:bookmarkStart w:id="47" w:name="_Toc503769073"/>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22</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w:t>
      </w:r>
      <w:r w:rsidR="00CC1D84">
        <w:rPr>
          <w:b w:val="0"/>
          <w:bCs w:val="0"/>
          <w:i/>
          <w:iCs/>
          <w:color w:val="000000" w:themeColor="text1"/>
          <w:sz w:val="24"/>
          <w:szCs w:val="24"/>
          <w:lang w:val="en-US"/>
        </w:rPr>
        <w:t xml:space="preserve"> </w:t>
      </w:r>
      <w:r w:rsidRPr="002E3EF8">
        <w:rPr>
          <w:b w:val="0"/>
          <w:bCs w:val="0"/>
          <w:i/>
          <w:iCs/>
          <w:color w:val="000000" w:themeColor="text1"/>
          <w:sz w:val="24"/>
          <w:szCs w:val="24"/>
          <w:lang w:val="en-US"/>
        </w:rPr>
        <w:t>How the information on candidate’s social media profiles can affect the hiring decision?</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p>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Pr="007E301A" w:rsidRDefault="00BE0E9F" w:rsidP="006954AE">
            <w:pPr>
              <w:spacing w:line="360" w:lineRule="auto"/>
              <w:jc w:val="both"/>
              <w:rPr>
                <w:rFonts w:asciiTheme="majorBidi" w:hAnsiTheme="majorBidi" w:cstheme="majorBidi"/>
                <w:b/>
              </w:rPr>
            </w:pPr>
            <w:r w:rsidRPr="007E301A">
              <w:rPr>
                <w:rFonts w:asciiTheme="majorBidi" w:hAnsiTheme="majorBidi" w:cstheme="majorBidi"/>
                <w:b/>
              </w:rPr>
              <w:t xml:space="preserve">Affect hiring decision negatively: </w:t>
            </w:r>
          </w:p>
          <w:p w:rsidR="00BE0E9F" w:rsidRPr="00075E92" w:rsidRDefault="00BE0E9F" w:rsidP="00F4627A">
            <w:pPr>
              <w:pStyle w:val="ListParagraph"/>
              <w:numPr>
                <w:ilvl w:val="0"/>
                <w:numId w:val="24"/>
              </w:numPr>
              <w:spacing w:line="360" w:lineRule="auto"/>
              <w:jc w:val="both"/>
              <w:rPr>
                <w:rFonts w:asciiTheme="majorBidi" w:hAnsiTheme="majorBidi" w:cstheme="majorBidi"/>
                <w:bCs/>
              </w:rPr>
            </w:pPr>
            <w:r w:rsidRPr="00075E92">
              <w:rPr>
                <w:rFonts w:asciiTheme="majorBidi" w:hAnsiTheme="majorBidi" w:cstheme="majorBidi"/>
                <w:bCs/>
              </w:rPr>
              <w:t>Offense of others political or reli</w:t>
            </w:r>
            <w:r w:rsidR="007E301A">
              <w:rPr>
                <w:rFonts w:asciiTheme="majorBidi" w:hAnsiTheme="majorBidi" w:cstheme="majorBidi"/>
                <w:bCs/>
              </w:rPr>
              <w:t>gious will lead to exclude them</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Pr="00CB3F7D" w:rsidRDefault="00BE0E9F" w:rsidP="00F4627A">
            <w:pPr>
              <w:pStyle w:val="ListParagraph"/>
              <w:numPr>
                <w:ilvl w:val="0"/>
                <w:numId w:val="24"/>
              </w:numPr>
              <w:spacing w:line="360" w:lineRule="auto"/>
              <w:jc w:val="both"/>
            </w:pPr>
            <w:r w:rsidRPr="00075E92">
              <w:rPr>
                <w:rFonts w:asciiTheme="majorBidi" w:hAnsiTheme="majorBidi" w:cstheme="majorBidi"/>
              </w:rPr>
              <w:t>Poor</w:t>
            </w:r>
            <w:r w:rsidRPr="00075E92">
              <w:rPr>
                <w:rFonts w:asciiTheme="majorBidi" w:hAnsiTheme="majorBidi" w:cstheme="majorBidi"/>
                <w:bCs/>
              </w:rPr>
              <w:t xml:space="preserve"> </w:t>
            </w:r>
            <w:r w:rsidRPr="00075E92">
              <w:rPr>
                <w:rFonts w:asciiTheme="majorBidi" w:hAnsiTheme="majorBidi" w:cstheme="majorBidi"/>
              </w:rPr>
              <w:t>communication skills, poor language proficiency levels</w:t>
            </w:r>
          </w:p>
          <w:p w:rsidR="00BE0E9F" w:rsidRPr="00C226C2" w:rsidRDefault="00BE0E9F" w:rsidP="00F4627A">
            <w:pPr>
              <w:pStyle w:val="ListParagraph"/>
              <w:numPr>
                <w:ilvl w:val="0"/>
                <w:numId w:val="24"/>
              </w:numPr>
              <w:spacing w:line="360" w:lineRule="auto"/>
              <w:jc w:val="both"/>
            </w:pPr>
            <w:r>
              <w:rPr>
                <w:rFonts w:asciiTheme="majorBidi" w:hAnsiTheme="majorBidi" w:cstheme="majorBidi"/>
              </w:rPr>
              <w:t>I</w:t>
            </w:r>
            <w:r w:rsidRPr="00075E92">
              <w:rPr>
                <w:rFonts w:asciiTheme="majorBidi" w:hAnsiTheme="majorBidi" w:cstheme="majorBidi"/>
              </w:rPr>
              <w:t>nformation falsified qualifications listed in candidate CVs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p w:rsidR="00BE0E9F" w:rsidRDefault="00BE0E9F" w:rsidP="006954AE">
            <w:pPr>
              <w:spacing w:line="360" w:lineRule="auto"/>
              <w:jc w:val="both"/>
              <w:rPr>
                <w:b/>
                <w:bCs/>
              </w:rPr>
            </w:pPr>
          </w:p>
          <w:p w:rsidR="00BE0E9F" w:rsidRDefault="00BE0E9F" w:rsidP="006954AE">
            <w:pPr>
              <w:spacing w:line="360" w:lineRule="auto"/>
              <w:jc w:val="both"/>
              <w:rPr>
                <w:b/>
                <w:bCs/>
              </w:rPr>
            </w:pPr>
          </w:p>
          <w:p w:rsidR="00BE0E9F" w:rsidRDefault="00BE0E9F" w:rsidP="006954AE">
            <w:pPr>
              <w:spacing w:line="360" w:lineRule="auto"/>
              <w:jc w:val="both"/>
              <w:rPr>
                <w:b/>
                <w:bCs/>
              </w:rPr>
            </w:pPr>
            <w:r>
              <w:rPr>
                <w:b/>
                <w:bCs/>
              </w:rPr>
              <w:t>A1+A2</w:t>
            </w:r>
          </w:p>
          <w:p w:rsidR="00BE0E9F" w:rsidRPr="00CB3F7D" w:rsidRDefault="00BE0E9F" w:rsidP="006954AE">
            <w:pPr>
              <w:spacing w:line="360" w:lineRule="auto"/>
              <w:jc w:val="both"/>
              <w:rPr>
                <w:b/>
                <w:bCs/>
              </w:rPr>
            </w:pPr>
            <w:r>
              <w:rPr>
                <w:b/>
                <w:bCs/>
              </w:rPr>
              <w:t>A1</w:t>
            </w:r>
          </w:p>
        </w:tc>
        <w:tc>
          <w:tcPr>
            <w:tcW w:w="7597" w:type="dxa"/>
            <w:tcBorders>
              <w:left w:val="nil"/>
              <w:bottom w:val="single" w:sz="12" w:space="0" w:color="auto"/>
            </w:tcBorders>
          </w:tcPr>
          <w:p w:rsidR="00BE0E9F" w:rsidRPr="00CB3F7D" w:rsidRDefault="007E301A" w:rsidP="00F4627A">
            <w:pPr>
              <w:pStyle w:val="ListParagraph"/>
              <w:numPr>
                <w:ilvl w:val="0"/>
                <w:numId w:val="24"/>
              </w:numPr>
              <w:spacing w:line="360" w:lineRule="auto"/>
              <w:jc w:val="both"/>
            </w:pPr>
            <w:r>
              <w:rPr>
                <w:rFonts w:asciiTheme="majorBidi" w:hAnsiTheme="majorBidi" w:cstheme="majorBidi"/>
                <w:bCs/>
              </w:rPr>
              <w:t>Offense on their ex-employers</w:t>
            </w:r>
          </w:p>
          <w:p w:rsidR="00BE0E9F" w:rsidRPr="007E301A" w:rsidRDefault="00BE0E9F" w:rsidP="006954AE">
            <w:pPr>
              <w:spacing w:line="360" w:lineRule="auto"/>
              <w:jc w:val="both"/>
              <w:rPr>
                <w:b/>
              </w:rPr>
            </w:pPr>
            <w:r w:rsidRPr="007E301A">
              <w:rPr>
                <w:rFonts w:asciiTheme="majorBidi" w:hAnsiTheme="majorBidi" w:cstheme="majorBidi"/>
                <w:b/>
              </w:rPr>
              <w:t>Affect hiring decision positively:</w:t>
            </w:r>
          </w:p>
          <w:p w:rsidR="00BE0E9F" w:rsidRDefault="00BE0E9F" w:rsidP="00F4627A">
            <w:pPr>
              <w:pStyle w:val="ListParagraph"/>
              <w:numPr>
                <w:ilvl w:val="0"/>
                <w:numId w:val="24"/>
              </w:numPr>
              <w:spacing w:line="360" w:lineRule="auto"/>
              <w:jc w:val="both"/>
              <w:rPr>
                <w:rFonts w:asciiTheme="majorBidi" w:hAnsiTheme="majorBidi" w:cstheme="majorBidi"/>
                <w:bCs/>
              </w:rPr>
            </w:pPr>
            <w:r>
              <w:rPr>
                <w:rFonts w:asciiTheme="majorBidi" w:hAnsiTheme="majorBidi" w:cstheme="majorBidi"/>
                <w:bCs/>
              </w:rPr>
              <w:t>Good-quality work in pr</w:t>
            </w:r>
            <w:r w:rsidR="007E301A">
              <w:rPr>
                <w:rFonts w:asciiTheme="majorBidi" w:hAnsiTheme="majorBidi" w:cstheme="majorBidi"/>
                <w:bCs/>
              </w:rPr>
              <w:t>evious professional experiences</w:t>
            </w:r>
          </w:p>
          <w:p w:rsidR="00BE0E9F" w:rsidRDefault="00BE0E9F" w:rsidP="00F4627A">
            <w:pPr>
              <w:pStyle w:val="ListParagraph"/>
              <w:numPr>
                <w:ilvl w:val="0"/>
                <w:numId w:val="24"/>
              </w:numPr>
              <w:spacing w:line="360" w:lineRule="auto"/>
              <w:jc w:val="both"/>
            </w:pPr>
            <w:r>
              <w:rPr>
                <w:rFonts w:asciiTheme="majorBidi" w:hAnsiTheme="majorBidi" w:cstheme="majorBidi"/>
                <w:bCs/>
              </w:rPr>
              <w:t>C</w:t>
            </w:r>
            <w:r w:rsidRPr="00CB3F7D">
              <w:rPr>
                <w:rFonts w:asciiTheme="majorBidi" w:hAnsiTheme="majorBidi" w:cstheme="majorBidi"/>
                <w:bCs/>
              </w:rPr>
              <w:t>onvenient</w:t>
            </w:r>
            <w:r>
              <w:rPr>
                <w:rFonts w:asciiTheme="majorBidi" w:hAnsiTheme="majorBidi" w:cstheme="majorBidi"/>
              </w:rPr>
              <w:t xml:space="preserve"> skills to the position required</w:t>
            </w:r>
          </w:p>
          <w:p w:rsidR="00BE0E9F" w:rsidRPr="00C226C2" w:rsidRDefault="00BE0E9F" w:rsidP="00F4627A">
            <w:pPr>
              <w:pStyle w:val="ListParagraph"/>
              <w:numPr>
                <w:ilvl w:val="0"/>
                <w:numId w:val="24"/>
              </w:numPr>
              <w:spacing w:line="360" w:lineRule="auto"/>
              <w:jc w:val="both"/>
            </w:pPr>
            <w:r>
              <w:rPr>
                <w:rFonts w:asciiTheme="majorBidi" w:hAnsiTheme="majorBidi" w:cstheme="majorBidi"/>
              </w:rPr>
              <w:t xml:space="preserve">Positive </w:t>
            </w:r>
            <w:r w:rsidRPr="00CB3F7D">
              <w:rPr>
                <w:rFonts w:asciiTheme="majorBidi" w:hAnsiTheme="majorBidi" w:cstheme="majorBidi"/>
                <w:bCs/>
              </w:rPr>
              <w:t>behavior</w:t>
            </w:r>
            <w:r>
              <w:rPr>
                <w:rFonts w:asciiTheme="majorBidi" w:hAnsiTheme="majorBidi" w:cstheme="majorBidi"/>
              </w:rPr>
              <w:t>, professionalism and creativity</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nine</w:t>
      </w:r>
    </w:p>
    <w:p w:rsidR="00BE0E9F" w:rsidRDefault="00BE0E9F" w:rsidP="00BE0E9F">
      <w:pPr>
        <w:spacing w:line="480" w:lineRule="auto"/>
        <w:ind w:left="142" w:firstLine="432"/>
        <w:jc w:val="both"/>
      </w:pPr>
      <w:r w:rsidRPr="003D2503">
        <w:rPr>
          <w:rFonts w:asciiTheme="majorBidi" w:hAnsiTheme="majorBidi" w:cstheme="majorBidi"/>
        </w:rPr>
        <w:t>Question</w:t>
      </w:r>
      <w:r>
        <w:t xml:space="preserve"> nine was </w:t>
      </w:r>
      <w:r w:rsidRPr="00625D56">
        <w:t>to</w:t>
      </w:r>
      <w:r>
        <w:t xml:space="preserve"> explore why it’s important to candidate to have social media profile.</w:t>
      </w:r>
      <w:r w:rsidRPr="00BF25FE">
        <w:t xml:space="preserve"> </w:t>
      </w:r>
      <w:r>
        <w:t>Both interviewees said that for several reasons it’s very important for candidate to have accounts on different social media platforms included;</w:t>
      </w:r>
      <w:r>
        <w:rPr>
          <w:rFonts w:asciiTheme="majorBidi" w:hAnsiTheme="majorBidi" w:cstheme="majorBidi"/>
        </w:rPr>
        <w:t xml:space="preserve"> boosts themselves as potential candidates in order to increase their chances to find a job. </w:t>
      </w:r>
      <w:r>
        <w:t xml:space="preserve">Interviewee one added that its most important for candidate to have an account on the professional social media platforms like LinkedIn, this will </w:t>
      </w:r>
      <w:r w:rsidRPr="00491188">
        <w:rPr>
          <w:rFonts w:asciiTheme="majorBidi" w:hAnsiTheme="majorBidi" w:cstheme="majorBidi"/>
        </w:rPr>
        <w:t xml:space="preserve">allows </w:t>
      </w:r>
      <w:r>
        <w:rPr>
          <w:rFonts w:asciiTheme="majorBidi" w:hAnsiTheme="majorBidi" w:cstheme="majorBidi"/>
        </w:rPr>
        <w:t>candidates to develop,</w:t>
      </w:r>
      <w:r w:rsidRPr="00491188">
        <w:rPr>
          <w:rFonts w:asciiTheme="majorBidi" w:hAnsiTheme="majorBidi" w:cstheme="majorBidi"/>
        </w:rPr>
        <w:t xml:space="preserve"> expand</w:t>
      </w:r>
      <w:r>
        <w:rPr>
          <w:rFonts w:asciiTheme="majorBidi" w:hAnsiTheme="majorBidi" w:cstheme="majorBidi"/>
        </w:rPr>
        <w:t xml:space="preserve"> and interact with</w:t>
      </w:r>
      <w:r w:rsidRPr="00491188">
        <w:rPr>
          <w:rFonts w:asciiTheme="majorBidi" w:hAnsiTheme="majorBidi" w:cstheme="majorBidi"/>
        </w:rPr>
        <w:t xml:space="preserve"> a network of professionals</w:t>
      </w:r>
      <w:r>
        <w:rPr>
          <w:rFonts w:asciiTheme="majorBidi" w:hAnsiTheme="majorBidi" w:cstheme="majorBidi"/>
        </w:rPr>
        <w:t xml:space="preserve"> in their domains. Also interviewee</w:t>
      </w:r>
      <w:r>
        <w:t xml:space="preserve"> two </w:t>
      </w:r>
      <w:r>
        <w:rPr>
          <w:rFonts w:asciiTheme="majorBidi" w:hAnsiTheme="majorBidi" w:cstheme="majorBidi"/>
          <w:bCs/>
        </w:rPr>
        <w:t>added that he is not enthusiastic to hire someone without active social media profile.</w:t>
      </w:r>
    </w:p>
    <w:p w:rsidR="0054103B" w:rsidRPr="00CC1D84" w:rsidRDefault="002E3EF8" w:rsidP="00CC1D84">
      <w:pPr>
        <w:pStyle w:val="Caption"/>
        <w:rPr>
          <w:b w:val="0"/>
          <w:bCs w:val="0"/>
          <w:i/>
          <w:iCs/>
          <w:color w:val="000000" w:themeColor="text1"/>
          <w:sz w:val="24"/>
          <w:szCs w:val="24"/>
          <w:lang w:val="en-US"/>
        </w:rPr>
      </w:pPr>
      <w:bookmarkStart w:id="48" w:name="_Toc503769074"/>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23</w:t>
      </w:r>
      <w:r w:rsidR="0045454B" w:rsidRPr="002E3EF8">
        <w:rPr>
          <w:b w:val="0"/>
          <w:bCs w:val="0"/>
          <w:i/>
          <w:iCs/>
          <w:color w:val="000000" w:themeColor="text1"/>
          <w:sz w:val="24"/>
          <w:szCs w:val="24"/>
        </w:rPr>
        <w:fldChar w:fldCharType="end"/>
      </w:r>
      <w:r w:rsidR="0057009E" w:rsidRPr="002E3EF8">
        <w:rPr>
          <w:b w:val="0"/>
          <w:bCs w:val="0"/>
          <w:i/>
          <w:iCs/>
          <w:color w:val="000000" w:themeColor="text1"/>
          <w:sz w:val="24"/>
          <w:szCs w:val="24"/>
          <w:lang w:val="en-US"/>
        </w:rPr>
        <w:t>: Why</w:t>
      </w:r>
      <w:r w:rsidRPr="002E3EF8">
        <w:rPr>
          <w:b w:val="0"/>
          <w:bCs w:val="0"/>
          <w:i/>
          <w:iCs/>
          <w:color w:val="000000" w:themeColor="text1"/>
          <w:sz w:val="24"/>
          <w:szCs w:val="24"/>
          <w:lang w:val="en-US"/>
        </w:rPr>
        <w:t xml:space="preserve"> it’s important to candidate to have social media profile?</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Default="00BE0E9F" w:rsidP="006954AE">
            <w:pPr>
              <w:spacing w:line="360" w:lineRule="auto"/>
              <w:jc w:val="both"/>
              <w:rPr>
                <w:rFonts w:asciiTheme="majorBidi" w:hAnsiTheme="majorBidi" w:cstheme="majorBidi"/>
              </w:rPr>
            </w:pPr>
            <w:r>
              <w:rPr>
                <w:rFonts w:asciiTheme="majorBidi" w:hAnsiTheme="majorBidi" w:cstheme="majorBidi"/>
              </w:rPr>
              <w:t>Boosts the</w:t>
            </w:r>
            <w:r w:rsidR="007E301A">
              <w:rPr>
                <w:rFonts w:asciiTheme="majorBidi" w:hAnsiTheme="majorBidi" w:cstheme="majorBidi"/>
              </w:rPr>
              <w:t>mselves as potential candidates</w:t>
            </w:r>
          </w:p>
          <w:p w:rsidR="00BE0E9F" w:rsidRPr="003867A7" w:rsidRDefault="00BE0E9F" w:rsidP="006954AE">
            <w:pPr>
              <w:spacing w:line="360" w:lineRule="auto"/>
              <w:jc w:val="both"/>
              <w:rPr>
                <w:rFonts w:asciiTheme="majorBidi" w:hAnsiTheme="majorBidi" w:cstheme="majorBidi"/>
              </w:rPr>
            </w:pPr>
            <w:r>
              <w:rPr>
                <w:rFonts w:asciiTheme="majorBidi" w:hAnsiTheme="majorBidi" w:cstheme="majorBidi"/>
              </w:rPr>
              <w:t>Incre</w:t>
            </w:r>
            <w:r w:rsidR="007E301A">
              <w:rPr>
                <w:rFonts w:asciiTheme="majorBidi" w:hAnsiTheme="majorBidi" w:cstheme="majorBidi"/>
              </w:rPr>
              <w:t>ase their chances to find a job</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Default="00BE0E9F" w:rsidP="006954AE">
            <w:pPr>
              <w:spacing w:line="360" w:lineRule="auto"/>
              <w:jc w:val="both"/>
            </w:pPr>
            <w:r>
              <w:t xml:space="preserve">Candidate must have account on professional social media platforms like </w:t>
            </w:r>
            <w:r w:rsidR="007E301A">
              <w:t>LinkedIn</w:t>
            </w:r>
          </w:p>
          <w:p w:rsidR="00BE0E9F" w:rsidRPr="00C226C2" w:rsidRDefault="00BE0E9F" w:rsidP="006954AE">
            <w:pPr>
              <w:spacing w:line="360" w:lineRule="auto"/>
              <w:jc w:val="both"/>
            </w:pPr>
            <w:r w:rsidRPr="00491188">
              <w:rPr>
                <w:rFonts w:asciiTheme="majorBidi" w:hAnsiTheme="majorBidi" w:cstheme="majorBidi"/>
              </w:rPr>
              <w:t xml:space="preserve">allows </w:t>
            </w:r>
            <w:r>
              <w:rPr>
                <w:rFonts w:asciiTheme="majorBidi" w:hAnsiTheme="majorBidi" w:cstheme="majorBidi"/>
              </w:rPr>
              <w:t>candidates to develop,</w:t>
            </w:r>
            <w:r w:rsidRPr="00491188">
              <w:rPr>
                <w:rFonts w:asciiTheme="majorBidi" w:hAnsiTheme="majorBidi" w:cstheme="majorBidi"/>
              </w:rPr>
              <w:t xml:space="preserve"> expand</w:t>
            </w:r>
            <w:r>
              <w:rPr>
                <w:rFonts w:asciiTheme="majorBidi" w:hAnsiTheme="majorBidi" w:cstheme="majorBidi"/>
              </w:rPr>
              <w:t xml:space="preserve"> and interact with</w:t>
            </w:r>
            <w:r w:rsidRPr="00491188">
              <w:rPr>
                <w:rFonts w:asciiTheme="majorBidi" w:hAnsiTheme="majorBidi" w:cstheme="majorBidi"/>
              </w:rPr>
              <w:t xml:space="preserve"> a network of professionals</w:t>
            </w:r>
            <w:r>
              <w:rPr>
                <w:rFonts w:asciiTheme="majorBidi" w:hAnsiTheme="majorBidi" w:cstheme="majorBidi"/>
              </w:rPr>
              <w:t xml:space="preserve"> in their domains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C226C2" w:rsidRDefault="00BE0E9F" w:rsidP="006954AE">
            <w:pPr>
              <w:spacing w:line="360" w:lineRule="auto"/>
              <w:jc w:val="both"/>
            </w:pPr>
            <w:r>
              <w:rPr>
                <w:rFonts w:asciiTheme="majorBidi" w:hAnsiTheme="majorBidi" w:cstheme="majorBidi"/>
                <w:bCs/>
              </w:rPr>
              <w:t>It’s not enthusiastic to hire someone without active social media profile</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ten</w:t>
      </w:r>
    </w:p>
    <w:p w:rsidR="00BE0E9F" w:rsidRDefault="00BE0E9F" w:rsidP="00BE0E9F">
      <w:pPr>
        <w:spacing w:line="480" w:lineRule="auto"/>
        <w:ind w:left="142" w:firstLine="432"/>
        <w:jc w:val="both"/>
      </w:pPr>
      <w:r w:rsidRPr="003D2503">
        <w:rPr>
          <w:rFonts w:asciiTheme="majorBidi" w:hAnsiTheme="majorBidi" w:cstheme="majorBidi"/>
        </w:rPr>
        <w:t>Question</w:t>
      </w:r>
      <w:r>
        <w:t xml:space="preserve"> ten was </w:t>
      </w:r>
      <w:r w:rsidRPr="00625D56">
        <w:t>to</w:t>
      </w:r>
      <w:r>
        <w:t xml:space="preserve"> explore what advices employers can give to candidate about using social media. Both interviewees give many advices; they agreed that candidate must </w:t>
      </w:r>
      <w:r>
        <w:rPr>
          <w:rFonts w:asciiTheme="majorBidi" w:hAnsiTheme="majorBidi" w:cstheme="majorBidi"/>
        </w:rPr>
        <w:t>post on their profiles what’s related to their professional experience and activities.</w:t>
      </w:r>
      <w:r w:rsidRPr="00886182">
        <w:t xml:space="preserve"> </w:t>
      </w:r>
      <w:r>
        <w:t xml:space="preserve">Interviewee added several advices; candidate must be </w:t>
      </w:r>
      <w:r w:rsidRPr="00616EF5">
        <w:rPr>
          <w:rFonts w:asciiTheme="majorBidi" w:hAnsiTheme="majorBidi" w:cstheme="majorBidi"/>
        </w:rPr>
        <w:t>honest</w:t>
      </w:r>
      <w:r>
        <w:rPr>
          <w:rFonts w:asciiTheme="majorBidi" w:hAnsiTheme="majorBidi" w:cstheme="majorBidi"/>
        </w:rPr>
        <w:t xml:space="preserve"> and</w:t>
      </w:r>
      <w:r w:rsidRPr="00616EF5">
        <w:rPr>
          <w:rFonts w:asciiTheme="majorBidi" w:hAnsiTheme="majorBidi" w:cstheme="majorBidi"/>
        </w:rPr>
        <w:t xml:space="preserve"> </w:t>
      </w:r>
      <w:r>
        <w:rPr>
          <w:rFonts w:asciiTheme="majorBidi" w:hAnsiTheme="majorBidi" w:cstheme="majorBidi"/>
        </w:rPr>
        <w:t>truthful when using social media,</w:t>
      </w:r>
      <w:r w:rsidRPr="00886182">
        <w:rPr>
          <w:rFonts w:asciiTheme="majorBidi" w:hAnsiTheme="majorBidi" w:cstheme="majorBidi"/>
        </w:rPr>
        <w:t xml:space="preserve"> </w:t>
      </w:r>
      <w:r>
        <w:rPr>
          <w:rFonts w:asciiTheme="majorBidi" w:hAnsiTheme="majorBidi" w:cstheme="majorBidi"/>
        </w:rPr>
        <w:t>avoid offending different political and/or religious views, benefit from groups that help develop,</w:t>
      </w:r>
      <w:r w:rsidRPr="00491188">
        <w:rPr>
          <w:rFonts w:asciiTheme="majorBidi" w:hAnsiTheme="majorBidi" w:cstheme="majorBidi"/>
        </w:rPr>
        <w:t xml:space="preserve"> expand</w:t>
      </w:r>
      <w:r>
        <w:rPr>
          <w:rFonts w:asciiTheme="majorBidi" w:hAnsiTheme="majorBidi" w:cstheme="majorBidi"/>
        </w:rPr>
        <w:t>, and interact with</w:t>
      </w:r>
      <w:r w:rsidRPr="00491188">
        <w:rPr>
          <w:rFonts w:asciiTheme="majorBidi" w:hAnsiTheme="majorBidi" w:cstheme="majorBidi"/>
        </w:rPr>
        <w:t xml:space="preserve"> a network of professionals</w:t>
      </w:r>
      <w:r>
        <w:rPr>
          <w:rFonts w:asciiTheme="majorBidi" w:hAnsiTheme="majorBidi" w:cstheme="majorBidi"/>
        </w:rPr>
        <w:t>, and reflect the level of professionalism, creativity and communication skills</w:t>
      </w:r>
      <w:r>
        <w:t xml:space="preserve">. Interviewee two submits the </w:t>
      </w:r>
      <w:r>
        <w:lastRenderedPageBreak/>
        <w:t>following advices to candidates</w:t>
      </w:r>
      <w:r>
        <w:rPr>
          <w:rFonts w:asciiTheme="majorBidi" w:hAnsiTheme="majorBidi" w:cstheme="majorBidi"/>
        </w:rPr>
        <w:t>; keep it positive and to only post appropriate information when using social media, the i</w:t>
      </w:r>
      <w:r w:rsidRPr="00F612DC">
        <w:rPr>
          <w:rFonts w:asciiTheme="majorBidi" w:hAnsiTheme="majorBidi" w:cstheme="majorBidi"/>
        </w:rPr>
        <w:t>nfo</w:t>
      </w:r>
      <w:r>
        <w:rPr>
          <w:rFonts w:asciiTheme="majorBidi" w:hAnsiTheme="majorBidi" w:cstheme="majorBidi"/>
        </w:rPr>
        <w:t>rmation i</w:t>
      </w:r>
      <w:r w:rsidRPr="00F612DC">
        <w:rPr>
          <w:rFonts w:asciiTheme="majorBidi" w:hAnsiTheme="majorBidi" w:cstheme="majorBidi"/>
        </w:rPr>
        <w:t xml:space="preserve">n </w:t>
      </w:r>
      <w:r>
        <w:rPr>
          <w:rFonts w:asciiTheme="majorBidi" w:hAnsiTheme="majorBidi" w:cstheme="majorBidi"/>
        </w:rPr>
        <w:t xml:space="preserve">the </w:t>
      </w:r>
      <w:r w:rsidRPr="00F612DC">
        <w:rPr>
          <w:rFonts w:asciiTheme="majorBidi" w:hAnsiTheme="majorBidi" w:cstheme="majorBidi"/>
        </w:rPr>
        <w:t xml:space="preserve">CV must </w:t>
      </w:r>
      <w:r>
        <w:rPr>
          <w:rFonts w:asciiTheme="majorBidi" w:hAnsiTheme="majorBidi" w:cstheme="majorBidi"/>
        </w:rPr>
        <w:t>match</w:t>
      </w:r>
      <w:r w:rsidRPr="00F612DC">
        <w:rPr>
          <w:rFonts w:asciiTheme="majorBidi" w:hAnsiTheme="majorBidi" w:cstheme="majorBidi"/>
        </w:rPr>
        <w:t xml:space="preserve"> with </w:t>
      </w:r>
      <w:r>
        <w:rPr>
          <w:rFonts w:asciiTheme="majorBidi" w:hAnsiTheme="majorBidi" w:cstheme="majorBidi"/>
        </w:rPr>
        <w:t>tha</w:t>
      </w:r>
      <w:r w:rsidRPr="00F612DC">
        <w:rPr>
          <w:rFonts w:asciiTheme="majorBidi" w:hAnsiTheme="majorBidi" w:cstheme="majorBidi"/>
        </w:rPr>
        <w:t>t share</w:t>
      </w:r>
      <w:r>
        <w:rPr>
          <w:rFonts w:asciiTheme="majorBidi" w:hAnsiTheme="majorBidi" w:cstheme="majorBidi"/>
        </w:rPr>
        <w:t>d</w:t>
      </w:r>
      <w:r w:rsidRPr="00F612DC">
        <w:rPr>
          <w:rFonts w:asciiTheme="majorBidi" w:hAnsiTheme="majorBidi" w:cstheme="majorBidi"/>
        </w:rPr>
        <w:t xml:space="preserve"> on social media</w:t>
      </w:r>
      <w:r>
        <w:rPr>
          <w:rFonts w:asciiTheme="majorBidi" w:hAnsiTheme="majorBidi" w:cstheme="majorBidi"/>
        </w:rPr>
        <w:t>.</w:t>
      </w:r>
    </w:p>
    <w:p w:rsidR="0054103B" w:rsidRPr="00CC1D84" w:rsidRDefault="002E3EF8" w:rsidP="00CC1D84">
      <w:pPr>
        <w:pStyle w:val="Caption"/>
        <w:rPr>
          <w:b w:val="0"/>
          <w:bCs w:val="0"/>
          <w:i/>
          <w:iCs/>
          <w:color w:val="000000" w:themeColor="text1"/>
          <w:sz w:val="24"/>
          <w:szCs w:val="24"/>
          <w:lang w:val="en-US"/>
        </w:rPr>
      </w:pPr>
      <w:bookmarkStart w:id="49" w:name="_Toc503769075"/>
      <w:r w:rsidRPr="002E3EF8">
        <w:rPr>
          <w:b w:val="0"/>
          <w:bCs w:val="0"/>
          <w:i/>
          <w:iCs/>
          <w:color w:val="000000" w:themeColor="text1"/>
          <w:sz w:val="24"/>
          <w:szCs w:val="24"/>
        </w:rPr>
        <w:t xml:space="preserve">Table </w:t>
      </w:r>
      <w:r w:rsidR="0045454B" w:rsidRPr="002E3EF8">
        <w:rPr>
          <w:b w:val="0"/>
          <w:bCs w:val="0"/>
          <w:i/>
          <w:iCs/>
          <w:color w:val="000000" w:themeColor="text1"/>
          <w:sz w:val="24"/>
          <w:szCs w:val="24"/>
        </w:rPr>
        <w:fldChar w:fldCharType="begin"/>
      </w:r>
      <w:r w:rsidRPr="002E3EF8">
        <w:rPr>
          <w:b w:val="0"/>
          <w:bCs w:val="0"/>
          <w:i/>
          <w:iCs/>
          <w:color w:val="000000" w:themeColor="text1"/>
          <w:sz w:val="24"/>
          <w:szCs w:val="24"/>
        </w:rPr>
        <w:instrText xml:space="preserve"> SEQ Table \* ARABIC </w:instrText>
      </w:r>
      <w:r w:rsidR="0045454B" w:rsidRPr="002E3EF8">
        <w:rPr>
          <w:b w:val="0"/>
          <w:bCs w:val="0"/>
          <w:i/>
          <w:iCs/>
          <w:color w:val="000000" w:themeColor="text1"/>
          <w:sz w:val="24"/>
          <w:szCs w:val="24"/>
        </w:rPr>
        <w:fldChar w:fldCharType="separate"/>
      </w:r>
      <w:r w:rsidR="003975D9">
        <w:rPr>
          <w:b w:val="0"/>
          <w:bCs w:val="0"/>
          <w:i/>
          <w:iCs/>
          <w:noProof/>
          <w:color w:val="000000" w:themeColor="text1"/>
          <w:sz w:val="24"/>
          <w:szCs w:val="24"/>
        </w:rPr>
        <w:t>24</w:t>
      </w:r>
      <w:r w:rsidR="0045454B" w:rsidRPr="002E3EF8">
        <w:rPr>
          <w:b w:val="0"/>
          <w:bCs w:val="0"/>
          <w:i/>
          <w:iCs/>
          <w:color w:val="000000" w:themeColor="text1"/>
          <w:sz w:val="24"/>
          <w:szCs w:val="24"/>
        </w:rPr>
        <w:fldChar w:fldCharType="end"/>
      </w:r>
      <w:r w:rsidRPr="002E3EF8">
        <w:rPr>
          <w:b w:val="0"/>
          <w:bCs w:val="0"/>
          <w:i/>
          <w:iCs/>
          <w:color w:val="000000" w:themeColor="text1"/>
          <w:sz w:val="24"/>
          <w:szCs w:val="24"/>
          <w:lang w:val="en-US"/>
        </w:rPr>
        <w:t>: Employers advice to candidate about using social media</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Pr="003867A7" w:rsidRDefault="00BE0E9F" w:rsidP="006954AE">
            <w:pPr>
              <w:spacing w:line="360" w:lineRule="auto"/>
              <w:jc w:val="both"/>
              <w:rPr>
                <w:rFonts w:asciiTheme="majorBidi" w:hAnsiTheme="majorBidi" w:cstheme="majorBidi"/>
              </w:rPr>
            </w:pPr>
            <w:r>
              <w:rPr>
                <w:rFonts w:asciiTheme="majorBidi" w:hAnsiTheme="majorBidi" w:cstheme="majorBidi"/>
              </w:rPr>
              <w:t>Sharing their profess</w:t>
            </w:r>
            <w:r w:rsidR="007E301A">
              <w:rPr>
                <w:rFonts w:asciiTheme="majorBidi" w:hAnsiTheme="majorBidi" w:cstheme="majorBidi"/>
              </w:rPr>
              <w:t>ional experience and activities</w:t>
            </w:r>
          </w:p>
        </w:tc>
      </w:tr>
      <w:tr w:rsidR="00BE0E9F" w:rsidTr="006954AE">
        <w:tc>
          <w:tcPr>
            <w:tcW w:w="1413" w:type="dxa"/>
            <w:tcBorders>
              <w:top w:val="nil"/>
              <w:right w:val="nil"/>
            </w:tcBorders>
          </w:tcPr>
          <w:p w:rsidR="00BE0E9F" w:rsidRDefault="00BE0E9F" w:rsidP="006954AE">
            <w:pPr>
              <w:spacing w:line="360" w:lineRule="auto"/>
              <w:jc w:val="both"/>
              <w:rPr>
                <w:b/>
                <w:bCs/>
              </w:rPr>
            </w:pPr>
            <w:r>
              <w:rPr>
                <w:b/>
                <w:bCs/>
              </w:rPr>
              <w:t>A1</w:t>
            </w:r>
          </w:p>
        </w:tc>
        <w:tc>
          <w:tcPr>
            <w:tcW w:w="7597" w:type="dxa"/>
            <w:tcBorders>
              <w:top w:val="nil"/>
              <w:left w:val="nil"/>
            </w:tcBorders>
          </w:tcPr>
          <w:p w:rsidR="00BE0E9F" w:rsidRDefault="00BE0E9F" w:rsidP="006954AE">
            <w:pPr>
              <w:spacing w:line="360" w:lineRule="auto"/>
              <w:jc w:val="both"/>
              <w:rPr>
                <w:rFonts w:asciiTheme="majorBidi" w:hAnsiTheme="majorBidi" w:cstheme="majorBidi"/>
              </w:rPr>
            </w:pPr>
            <w:r>
              <w:t xml:space="preserve">To be </w:t>
            </w:r>
            <w:r w:rsidRPr="00616EF5">
              <w:rPr>
                <w:rFonts w:asciiTheme="majorBidi" w:hAnsiTheme="majorBidi" w:cstheme="majorBidi"/>
              </w:rPr>
              <w:t>honest</w:t>
            </w:r>
            <w:r>
              <w:rPr>
                <w:rFonts w:asciiTheme="majorBidi" w:hAnsiTheme="majorBidi" w:cstheme="majorBidi"/>
              </w:rPr>
              <w:t xml:space="preserve"> and</w:t>
            </w:r>
            <w:r w:rsidRPr="00616EF5">
              <w:rPr>
                <w:rFonts w:asciiTheme="majorBidi" w:hAnsiTheme="majorBidi" w:cstheme="majorBidi"/>
              </w:rPr>
              <w:t xml:space="preserve"> </w:t>
            </w:r>
            <w:r w:rsidR="007E301A">
              <w:rPr>
                <w:rFonts w:asciiTheme="majorBidi" w:hAnsiTheme="majorBidi" w:cstheme="majorBidi"/>
              </w:rPr>
              <w:t>truthful</w:t>
            </w:r>
          </w:p>
          <w:p w:rsidR="00BE0E9F" w:rsidRDefault="00BE0E9F" w:rsidP="006954AE">
            <w:pPr>
              <w:spacing w:line="360" w:lineRule="auto"/>
              <w:jc w:val="both"/>
              <w:rPr>
                <w:rFonts w:asciiTheme="majorBidi" w:hAnsiTheme="majorBidi" w:cstheme="majorBidi"/>
              </w:rPr>
            </w:pPr>
            <w:r>
              <w:rPr>
                <w:rFonts w:asciiTheme="majorBidi" w:hAnsiTheme="majorBidi" w:cstheme="majorBidi"/>
              </w:rPr>
              <w:t>Avoid offending different political and/or religious views</w:t>
            </w:r>
          </w:p>
          <w:p w:rsidR="00BE0E9F" w:rsidRDefault="00BE0E9F" w:rsidP="006954AE">
            <w:pPr>
              <w:spacing w:line="360" w:lineRule="auto"/>
              <w:jc w:val="both"/>
              <w:rPr>
                <w:rFonts w:asciiTheme="majorBidi" w:hAnsiTheme="majorBidi" w:cstheme="majorBidi"/>
              </w:rPr>
            </w:pPr>
            <w:r>
              <w:rPr>
                <w:rFonts w:asciiTheme="majorBidi" w:hAnsiTheme="majorBidi" w:cstheme="majorBidi"/>
              </w:rPr>
              <w:t>Benefit from groups that help develop,</w:t>
            </w:r>
            <w:r w:rsidRPr="00491188">
              <w:rPr>
                <w:rFonts w:asciiTheme="majorBidi" w:hAnsiTheme="majorBidi" w:cstheme="majorBidi"/>
              </w:rPr>
              <w:t xml:space="preserve"> expand</w:t>
            </w:r>
            <w:r>
              <w:rPr>
                <w:rFonts w:asciiTheme="majorBidi" w:hAnsiTheme="majorBidi" w:cstheme="majorBidi"/>
              </w:rPr>
              <w:t>, and interact with</w:t>
            </w:r>
            <w:r w:rsidRPr="00491188">
              <w:rPr>
                <w:rFonts w:asciiTheme="majorBidi" w:hAnsiTheme="majorBidi" w:cstheme="majorBidi"/>
              </w:rPr>
              <w:t xml:space="preserve"> a network of professionals</w:t>
            </w:r>
          </w:p>
          <w:p w:rsidR="00BE0E9F" w:rsidRPr="00C226C2" w:rsidRDefault="00BE0E9F" w:rsidP="006954AE">
            <w:pPr>
              <w:spacing w:line="360" w:lineRule="auto"/>
              <w:jc w:val="both"/>
            </w:pPr>
            <w:r>
              <w:rPr>
                <w:rFonts w:asciiTheme="majorBidi" w:hAnsiTheme="majorBidi" w:cstheme="majorBidi"/>
              </w:rPr>
              <w:t>Reflect the level of professionalism, creativity and communication skills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Default="00BE0E9F" w:rsidP="006954AE">
            <w:pPr>
              <w:spacing w:line="360" w:lineRule="auto"/>
              <w:jc w:val="both"/>
              <w:rPr>
                <w:rFonts w:asciiTheme="majorBidi" w:hAnsiTheme="majorBidi" w:cstheme="majorBidi"/>
              </w:rPr>
            </w:pPr>
            <w:r>
              <w:rPr>
                <w:rFonts w:asciiTheme="majorBidi" w:hAnsiTheme="majorBidi" w:cstheme="majorBidi"/>
              </w:rPr>
              <w:t>To keep it positive and to on</w:t>
            </w:r>
            <w:r w:rsidR="007E301A">
              <w:rPr>
                <w:rFonts w:asciiTheme="majorBidi" w:hAnsiTheme="majorBidi" w:cstheme="majorBidi"/>
              </w:rPr>
              <w:t>ly post appropriate information</w:t>
            </w:r>
          </w:p>
          <w:p w:rsidR="00BE0E9F" w:rsidRPr="00C226C2" w:rsidRDefault="00BE0E9F" w:rsidP="006954AE">
            <w:pPr>
              <w:spacing w:line="360" w:lineRule="auto"/>
              <w:jc w:val="both"/>
            </w:pPr>
            <w:r>
              <w:t>S</w:t>
            </w:r>
            <w:r w:rsidR="007E301A">
              <w:t>hared information confirming CV</w:t>
            </w:r>
          </w:p>
        </w:tc>
      </w:tr>
    </w:tbl>
    <w:p w:rsidR="00BE0E9F" w:rsidRDefault="00BE0E9F" w:rsidP="00BE0E9F">
      <w:pPr>
        <w:spacing w:line="360" w:lineRule="auto"/>
        <w:jc w:val="both"/>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eleven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2E3EF8" w:rsidTr="006954AE">
        <w:tc>
          <w:tcPr>
            <w:tcW w:w="9010" w:type="dxa"/>
            <w:gridSpan w:val="2"/>
            <w:tcBorders>
              <w:bottom w:val="single" w:sz="12" w:space="0" w:color="auto"/>
            </w:tcBorders>
          </w:tcPr>
          <w:p w:rsidR="00BE0E9F" w:rsidRPr="002E3EF8" w:rsidRDefault="00CC1D84" w:rsidP="006954AE">
            <w:pPr>
              <w:spacing w:line="360" w:lineRule="auto"/>
              <w:jc w:val="both"/>
              <w:rPr>
                <w:i/>
                <w:iCs/>
                <w:color w:val="000000" w:themeColor="text1"/>
              </w:rPr>
            </w:pPr>
            <w:bookmarkStart w:id="50" w:name="_Toc503769076"/>
            <w:r w:rsidRPr="002E3EF8">
              <w:rPr>
                <w:i/>
                <w:iCs/>
                <w:color w:val="000000" w:themeColor="text1"/>
              </w:rPr>
              <w:t xml:space="preserve">Table </w:t>
            </w:r>
            <w:r w:rsidR="0045454B" w:rsidRPr="002E3EF8">
              <w:rPr>
                <w:i/>
                <w:iCs/>
                <w:color w:val="000000" w:themeColor="text1"/>
              </w:rPr>
              <w:fldChar w:fldCharType="begin"/>
            </w:r>
            <w:r w:rsidRPr="002E3EF8">
              <w:rPr>
                <w:i/>
                <w:iCs/>
                <w:color w:val="000000" w:themeColor="text1"/>
              </w:rPr>
              <w:instrText xml:space="preserve"> SEQ Table \* ARABIC </w:instrText>
            </w:r>
            <w:r w:rsidR="0045454B" w:rsidRPr="002E3EF8">
              <w:rPr>
                <w:i/>
                <w:iCs/>
                <w:color w:val="000000" w:themeColor="text1"/>
              </w:rPr>
              <w:fldChar w:fldCharType="separate"/>
            </w:r>
            <w:r w:rsidR="003975D9">
              <w:rPr>
                <w:i/>
                <w:iCs/>
                <w:noProof/>
                <w:color w:val="000000" w:themeColor="text1"/>
              </w:rPr>
              <w:t>25</w:t>
            </w:r>
            <w:r w:rsidR="0045454B" w:rsidRPr="002E3EF8">
              <w:rPr>
                <w:i/>
                <w:iCs/>
                <w:color w:val="000000" w:themeColor="text1"/>
              </w:rPr>
              <w:fldChar w:fldCharType="end"/>
            </w:r>
            <w:r w:rsidRPr="002E3EF8">
              <w:rPr>
                <w:i/>
                <w:iCs/>
                <w:color w:val="000000" w:themeColor="text1"/>
                <w:lang w:val="en-US"/>
              </w:rPr>
              <w:t>:</w:t>
            </w:r>
            <w:r w:rsidRPr="00CC1D84">
              <w:rPr>
                <w:b/>
                <w:bCs/>
                <w:i/>
                <w:iCs/>
                <w:color w:val="000000" w:themeColor="text1"/>
                <w:lang w:val="en-US"/>
              </w:rPr>
              <w:t xml:space="preserve"> </w:t>
            </w:r>
            <w:r w:rsidRPr="002E3EF8">
              <w:rPr>
                <w:i/>
                <w:iCs/>
                <w:color w:val="000000" w:themeColor="text1"/>
                <w:lang w:val="en-US"/>
              </w:rPr>
              <w:t>Describes employer approach to researching prospective candidates on social media</w:t>
            </w:r>
            <w:bookmarkEnd w:id="50"/>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A1+A2</w:t>
            </w:r>
          </w:p>
        </w:tc>
        <w:tc>
          <w:tcPr>
            <w:tcW w:w="7597" w:type="dxa"/>
            <w:tcBorders>
              <w:left w:val="nil"/>
              <w:bottom w:val="single" w:sz="12" w:space="0" w:color="auto"/>
            </w:tcBorders>
          </w:tcPr>
          <w:p w:rsidR="00BE0E9F" w:rsidRPr="00C226C2" w:rsidRDefault="00BE0E9F" w:rsidP="006954AE">
            <w:pPr>
              <w:spacing w:line="360" w:lineRule="auto"/>
              <w:jc w:val="both"/>
            </w:pPr>
            <w:r>
              <w:rPr>
                <w:rFonts w:asciiTheme="majorBidi" w:hAnsiTheme="majorBidi" w:cstheme="majorBidi"/>
                <w:color w:val="000000"/>
              </w:rPr>
              <w:t>They don’t routinely</w:t>
            </w:r>
            <w:r w:rsidRPr="008E6740">
              <w:rPr>
                <w:rFonts w:asciiTheme="majorBidi" w:hAnsiTheme="majorBidi" w:cstheme="majorBidi"/>
                <w:color w:val="000000"/>
              </w:rPr>
              <w:t xml:space="preserve"> </w:t>
            </w:r>
            <w:r>
              <w:rPr>
                <w:rFonts w:asciiTheme="majorBidi" w:hAnsiTheme="majorBidi" w:cstheme="majorBidi"/>
                <w:color w:val="000000"/>
              </w:rPr>
              <w:t>do that but would if they thought that social profile would provide them</w:t>
            </w:r>
            <w:r w:rsidRPr="008E6740">
              <w:rPr>
                <w:rFonts w:asciiTheme="majorBidi" w:hAnsiTheme="majorBidi" w:cstheme="majorBidi"/>
                <w:color w:val="000000"/>
              </w:rPr>
              <w:t xml:space="preserve"> with useful information about the candidate</w:t>
            </w:r>
          </w:p>
        </w:tc>
      </w:tr>
    </w:tbl>
    <w:p w:rsidR="00BE0E9F" w:rsidRDefault="00BE0E9F" w:rsidP="00BE0E9F">
      <w:pPr>
        <w:spacing w:line="360" w:lineRule="auto"/>
        <w:jc w:val="both"/>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twelve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2E3EF8" w:rsidTr="006954AE">
        <w:tc>
          <w:tcPr>
            <w:tcW w:w="9010" w:type="dxa"/>
            <w:gridSpan w:val="2"/>
            <w:tcBorders>
              <w:bottom w:val="single" w:sz="12" w:space="0" w:color="auto"/>
            </w:tcBorders>
          </w:tcPr>
          <w:p w:rsidR="00BE0E9F" w:rsidRPr="002E3EF8" w:rsidRDefault="00CC1D84" w:rsidP="006954AE">
            <w:pPr>
              <w:spacing w:line="360" w:lineRule="auto"/>
              <w:jc w:val="both"/>
              <w:rPr>
                <w:i/>
                <w:iCs/>
                <w:color w:val="000000" w:themeColor="text1"/>
              </w:rPr>
            </w:pPr>
            <w:bookmarkStart w:id="51" w:name="_Toc503769077"/>
            <w:r w:rsidRPr="002E3EF8">
              <w:rPr>
                <w:i/>
                <w:iCs/>
                <w:color w:val="000000" w:themeColor="text1"/>
              </w:rPr>
              <w:t xml:space="preserve">Table </w:t>
            </w:r>
            <w:r w:rsidR="0045454B" w:rsidRPr="002E3EF8">
              <w:rPr>
                <w:i/>
                <w:iCs/>
                <w:color w:val="000000" w:themeColor="text1"/>
              </w:rPr>
              <w:fldChar w:fldCharType="begin"/>
            </w:r>
            <w:r w:rsidRPr="002E3EF8">
              <w:rPr>
                <w:i/>
                <w:iCs/>
                <w:color w:val="000000" w:themeColor="text1"/>
              </w:rPr>
              <w:instrText xml:space="preserve"> SEQ Table \* ARABIC </w:instrText>
            </w:r>
            <w:r w:rsidR="0045454B" w:rsidRPr="002E3EF8">
              <w:rPr>
                <w:i/>
                <w:iCs/>
                <w:color w:val="000000" w:themeColor="text1"/>
              </w:rPr>
              <w:fldChar w:fldCharType="separate"/>
            </w:r>
            <w:r w:rsidR="003975D9">
              <w:rPr>
                <w:i/>
                <w:iCs/>
                <w:noProof/>
                <w:color w:val="000000" w:themeColor="text1"/>
              </w:rPr>
              <w:t>26</w:t>
            </w:r>
            <w:r w:rsidR="0045454B" w:rsidRPr="002E3EF8">
              <w:rPr>
                <w:i/>
                <w:iCs/>
                <w:color w:val="000000" w:themeColor="text1"/>
              </w:rPr>
              <w:fldChar w:fldCharType="end"/>
            </w:r>
            <w:r w:rsidRPr="002E3EF8">
              <w:rPr>
                <w:i/>
                <w:iCs/>
                <w:color w:val="000000" w:themeColor="text1"/>
                <w:lang w:val="en-US"/>
              </w:rPr>
              <w:t>: Favored method of advertising a new role</w:t>
            </w:r>
            <w:bookmarkEnd w:id="51"/>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A1+A2</w:t>
            </w:r>
          </w:p>
        </w:tc>
        <w:tc>
          <w:tcPr>
            <w:tcW w:w="7597" w:type="dxa"/>
            <w:tcBorders>
              <w:left w:val="nil"/>
              <w:bottom w:val="single" w:sz="12" w:space="0" w:color="auto"/>
            </w:tcBorders>
          </w:tcPr>
          <w:p w:rsidR="00BE0E9F" w:rsidRPr="008E6740" w:rsidRDefault="00BE0E9F" w:rsidP="006954AE">
            <w:pPr>
              <w:spacing w:line="360" w:lineRule="auto"/>
              <w:jc w:val="both"/>
              <w:rPr>
                <w:rFonts w:asciiTheme="majorBidi" w:hAnsiTheme="majorBidi" w:cstheme="majorBidi"/>
                <w:color w:val="000000"/>
              </w:rPr>
            </w:pPr>
            <w:r w:rsidRPr="008E6740">
              <w:rPr>
                <w:rFonts w:asciiTheme="majorBidi" w:hAnsiTheme="majorBidi" w:cstheme="majorBidi"/>
                <w:color w:val="000000"/>
              </w:rPr>
              <w:t>Engaging a recruitment consultancy</w:t>
            </w:r>
          </w:p>
          <w:p w:rsidR="00BE0E9F" w:rsidRPr="00C226C2" w:rsidRDefault="00BE0E9F" w:rsidP="006954AE">
            <w:pPr>
              <w:spacing w:line="360" w:lineRule="auto"/>
              <w:jc w:val="both"/>
            </w:pPr>
            <w:r w:rsidRPr="008E6740">
              <w:rPr>
                <w:rFonts w:asciiTheme="majorBidi" w:hAnsiTheme="majorBidi" w:cstheme="majorBidi"/>
                <w:color w:val="000000"/>
              </w:rPr>
              <w:t xml:space="preserve">Posting job adverts on personal social media websites (e.g. </w:t>
            </w:r>
            <w:proofErr w:type="spellStart"/>
            <w:r w:rsidRPr="008E6740">
              <w:rPr>
                <w:rFonts w:asciiTheme="majorBidi" w:hAnsiTheme="majorBidi" w:cstheme="majorBidi"/>
                <w:color w:val="000000"/>
              </w:rPr>
              <w:t>Facebook</w:t>
            </w:r>
            <w:proofErr w:type="spellEnd"/>
            <w:r w:rsidRPr="008E6740">
              <w:rPr>
                <w:rFonts w:asciiTheme="majorBidi" w:hAnsiTheme="majorBidi" w:cstheme="majorBidi"/>
                <w:color w:val="000000"/>
              </w:rPr>
              <w:t>, Twitter</w:t>
            </w:r>
            <w:r>
              <w:rPr>
                <w:rFonts w:asciiTheme="majorBidi" w:hAnsiTheme="majorBidi" w:cstheme="majorBidi"/>
                <w:color w:val="000000"/>
              </w:rPr>
              <w:t>, Google +</w:t>
            </w:r>
            <w:r w:rsidRPr="008E6740">
              <w:rPr>
                <w:rFonts w:asciiTheme="majorBidi" w:hAnsiTheme="majorBidi" w:cstheme="majorBidi"/>
                <w:color w:val="000000"/>
              </w:rPr>
              <w:t>)</w:t>
            </w:r>
          </w:p>
        </w:tc>
      </w:tr>
    </w:tbl>
    <w:p w:rsidR="00BE0E9F" w:rsidRDefault="00BE0E9F" w:rsidP="00BE0E9F">
      <w:pPr>
        <w:spacing w:line="360" w:lineRule="auto"/>
        <w:jc w:val="both"/>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thirteen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2E3EF8" w:rsidTr="006954AE">
        <w:tc>
          <w:tcPr>
            <w:tcW w:w="9010" w:type="dxa"/>
            <w:gridSpan w:val="2"/>
            <w:tcBorders>
              <w:bottom w:val="single" w:sz="12" w:space="0" w:color="auto"/>
            </w:tcBorders>
          </w:tcPr>
          <w:p w:rsidR="00BE0E9F" w:rsidRPr="002E3EF8" w:rsidRDefault="00CC1D84" w:rsidP="006954AE">
            <w:pPr>
              <w:spacing w:line="360" w:lineRule="auto"/>
              <w:jc w:val="both"/>
              <w:rPr>
                <w:i/>
                <w:iCs/>
                <w:color w:val="000000" w:themeColor="text1"/>
              </w:rPr>
            </w:pPr>
            <w:bookmarkStart w:id="52" w:name="_Toc503769078"/>
            <w:r w:rsidRPr="002E3EF8">
              <w:rPr>
                <w:i/>
                <w:iCs/>
                <w:color w:val="000000" w:themeColor="text1"/>
              </w:rPr>
              <w:t xml:space="preserve">Table </w:t>
            </w:r>
            <w:r w:rsidR="0045454B" w:rsidRPr="002E3EF8">
              <w:rPr>
                <w:i/>
                <w:iCs/>
                <w:color w:val="000000" w:themeColor="text1"/>
              </w:rPr>
              <w:fldChar w:fldCharType="begin"/>
            </w:r>
            <w:r w:rsidRPr="002E3EF8">
              <w:rPr>
                <w:i/>
                <w:iCs/>
                <w:color w:val="000000" w:themeColor="text1"/>
              </w:rPr>
              <w:instrText xml:space="preserve"> SEQ Table \* ARABIC </w:instrText>
            </w:r>
            <w:r w:rsidR="0045454B" w:rsidRPr="002E3EF8">
              <w:rPr>
                <w:i/>
                <w:iCs/>
                <w:color w:val="000000" w:themeColor="text1"/>
              </w:rPr>
              <w:fldChar w:fldCharType="separate"/>
            </w:r>
            <w:r w:rsidR="003975D9">
              <w:rPr>
                <w:i/>
                <w:iCs/>
                <w:noProof/>
                <w:color w:val="000000" w:themeColor="text1"/>
              </w:rPr>
              <w:t>27</w:t>
            </w:r>
            <w:r w:rsidR="0045454B" w:rsidRPr="002E3EF8">
              <w:rPr>
                <w:i/>
                <w:iCs/>
                <w:color w:val="000000" w:themeColor="text1"/>
              </w:rPr>
              <w:fldChar w:fldCharType="end"/>
            </w:r>
            <w:r w:rsidRPr="002E3EF8">
              <w:rPr>
                <w:i/>
                <w:iCs/>
                <w:color w:val="000000" w:themeColor="text1"/>
                <w:lang w:val="en-US"/>
              </w:rPr>
              <w:t>: Information which had caused them not to hire a candidate</w:t>
            </w:r>
            <w:bookmarkEnd w:id="52"/>
          </w:p>
        </w:tc>
      </w:tr>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Pr="008E6740"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Displaying poor communication skills</w:t>
            </w:r>
          </w:p>
          <w:p w:rsidR="00BE0E9F" w:rsidRPr="008E6740"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Conveying information associated with alcohol or illegal drug use</w:t>
            </w:r>
          </w:p>
          <w:p w:rsidR="00BE0E9F" w:rsidRPr="008E6740"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lastRenderedPageBreak/>
              <w:t>Revealing information that falsified qualifications listed in a CV</w:t>
            </w:r>
          </w:p>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Posting content disparaging previous employers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lastRenderedPageBreak/>
              <w:t>A1</w:t>
            </w:r>
          </w:p>
        </w:tc>
        <w:tc>
          <w:tcPr>
            <w:tcW w:w="7597" w:type="dxa"/>
            <w:tcBorders>
              <w:left w:val="nil"/>
              <w:bottom w:val="single" w:sz="12" w:space="0" w:color="auto"/>
            </w:tcBorders>
          </w:tcPr>
          <w:p w:rsidR="00BE0E9F" w:rsidRPr="00F16BC7" w:rsidRDefault="00BE0E9F" w:rsidP="006954AE">
            <w:pPr>
              <w:spacing w:line="360" w:lineRule="auto"/>
              <w:jc w:val="both"/>
              <w:rPr>
                <w:rFonts w:asciiTheme="majorBidi" w:hAnsiTheme="majorBidi" w:cstheme="majorBidi"/>
                <w:color w:val="000000"/>
              </w:rPr>
            </w:pPr>
            <w:r w:rsidRPr="008E6740">
              <w:rPr>
                <w:rFonts w:asciiTheme="majorBidi" w:hAnsiTheme="majorBidi" w:cstheme="majorBidi"/>
              </w:rPr>
              <w:t>Posting of inappropr</w:t>
            </w:r>
            <w:r>
              <w:rPr>
                <w:rFonts w:asciiTheme="majorBidi" w:hAnsiTheme="majorBidi" w:cstheme="majorBidi"/>
              </w:rPr>
              <w:t>iate photographs or information</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fourteen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2E3EF8" w:rsidTr="006954AE">
        <w:tc>
          <w:tcPr>
            <w:tcW w:w="9010" w:type="dxa"/>
            <w:gridSpan w:val="2"/>
            <w:tcBorders>
              <w:bottom w:val="single" w:sz="12" w:space="0" w:color="auto"/>
            </w:tcBorders>
          </w:tcPr>
          <w:p w:rsidR="00BE0E9F" w:rsidRPr="002E3EF8" w:rsidRDefault="00CC1D84" w:rsidP="007E301A">
            <w:pPr>
              <w:spacing w:line="360" w:lineRule="auto"/>
              <w:jc w:val="both"/>
              <w:rPr>
                <w:i/>
                <w:iCs/>
                <w:color w:val="000000" w:themeColor="text1"/>
              </w:rPr>
            </w:pPr>
            <w:bookmarkStart w:id="53" w:name="_Toc503769079"/>
            <w:r w:rsidRPr="002E3EF8">
              <w:rPr>
                <w:i/>
                <w:iCs/>
                <w:color w:val="000000" w:themeColor="text1"/>
              </w:rPr>
              <w:t xml:space="preserve">Table </w:t>
            </w:r>
            <w:r w:rsidR="0045454B" w:rsidRPr="002E3EF8">
              <w:rPr>
                <w:i/>
                <w:iCs/>
                <w:color w:val="000000" w:themeColor="text1"/>
              </w:rPr>
              <w:fldChar w:fldCharType="begin"/>
            </w:r>
            <w:r w:rsidRPr="002E3EF8">
              <w:rPr>
                <w:i/>
                <w:iCs/>
                <w:color w:val="000000" w:themeColor="text1"/>
              </w:rPr>
              <w:instrText xml:space="preserve"> SEQ Table \* ARABIC </w:instrText>
            </w:r>
            <w:r w:rsidR="0045454B" w:rsidRPr="002E3EF8">
              <w:rPr>
                <w:i/>
                <w:iCs/>
                <w:color w:val="000000" w:themeColor="text1"/>
              </w:rPr>
              <w:fldChar w:fldCharType="separate"/>
            </w:r>
            <w:r w:rsidR="003975D9">
              <w:rPr>
                <w:i/>
                <w:iCs/>
                <w:noProof/>
                <w:color w:val="000000" w:themeColor="text1"/>
              </w:rPr>
              <w:t>28</w:t>
            </w:r>
            <w:r w:rsidR="0045454B" w:rsidRPr="002E3EF8">
              <w:rPr>
                <w:i/>
                <w:iCs/>
                <w:color w:val="000000" w:themeColor="text1"/>
              </w:rPr>
              <w:fldChar w:fldCharType="end"/>
            </w:r>
            <w:r w:rsidRPr="002E3EF8">
              <w:rPr>
                <w:i/>
                <w:iCs/>
                <w:color w:val="000000" w:themeColor="text1"/>
                <w:lang w:val="en-US"/>
              </w:rPr>
              <w:t xml:space="preserve">: Information will let </w:t>
            </w:r>
            <w:r w:rsidR="007E301A">
              <w:rPr>
                <w:i/>
                <w:iCs/>
                <w:color w:val="000000" w:themeColor="text1"/>
                <w:lang w:val="en-US"/>
              </w:rPr>
              <w:t>employer</w:t>
            </w:r>
            <w:r w:rsidRPr="002E3EF8">
              <w:rPr>
                <w:i/>
                <w:iCs/>
                <w:color w:val="000000" w:themeColor="text1"/>
                <w:lang w:val="en-US"/>
              </w:rPr>
              <w:t xml:space="preserve"> hire a candidate</w:t>
            </w:r>
            <w:bookmarkEnd w:id="53"/>
          </w:p>
        </w:tc>
      </w:tr>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Professionalism and creativity</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F16BC7" w:rsidRDefault="007E301A" w:rsidP="006954AE">
            <w:pPr>
              <w:spacing w:line="360" w:lineRule="auto"/>
              <w:jc w:val="both"/>
              <w:rPr>
                <w:rFonts w:asciiTheme="majorBidi" w:hAnsiTheme="majorBidi" w:cstheme="majorBidi"/>
                <w:color w:val="000000"/>
              </w:rPr>
            </w:pPr>
            <w:r>
              <w:rPr>
                <w:rFonts w:asciiTheme="majorBidi" w:hAnsiTheme="majorBidi" w:cstheme="majorBidi"/>
                <w:color w:val="000000"/>
              </w:rPr>
              <w:t>Strong references from others</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F4627A">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Analysis of question fifteen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2E3EF8" w:rsidTr="006954AE">
        <w:tc>
          <w:tcPr>
            <w:tcW w:w="9010" w:type="dxa"/>
            <w:gridSpan w:val="2"/>
            <w:tcBorders>
              <w:bottom w:val="single" w:sz="12" w:space="0" w:color="auto"/>
            </w:tcBorders>
          </w:tcPr>
          <w:p w:rsidR="00BE0E9F" w:rsidRPr="002E3EF8" w:rsidRDefault="00CC1D84" w:rsidP="006954AE">
            <w:pPr>
              <w:spacing w:line="360" w:lineRule="auto"/>
              <w:jc w:val="both"/>
              <w:rPr>
                <w:i/>
                <w:iCs/>
                <w:color w:val="000000" w:themeColor="text1"/>
              </w:rPr>
            </w:pPr>
            <w:bookmarkStart w:id="54" w:name="_Toc503769080"/>
            <w:r w:rsidRPr="002E3EF8">
              <w:rPr>
                <w:i/>
                <w:iCs/>
                <w:color w:val="000000" w:themeColor="text1"/>
              </w:rPr>
              <w:t xml:space="preserve">Table </w:t>
            </w:r>
            <w:r w:rsidR="0045454B" w:rsidRPr="002E3EF8">
              <w:rPr>
                <w:i/>
                <w:iCs/>
                <w:color w:val="000000" w:themeColor="text1"/>
              </w:rPr>
              <w:fldChar w:fldCharType="begin"/>
            </w:r>
            <w:r w:rsidRPr="002E3EF8">
              <w:rPr>
                <w:i/>
                <w:iCs/>
                <w:color w:val="000000" w:themeColor="text1"/>
              </w:rPr>
              <w:instrText xml:space="preserve"> SEQ Table \* ARABIC </w:instrText>
            </w:r>
            <w:r w:rsidR="0045454B" w:rsidRPr="002E3EF8">
              <w:rPr>
                <w:i/>
                <w:iCs/>
                <w:color w:val="000000" w:themeColor="text1"/>
              </w:rPr>
              <w:fldChar w:fldCharType="separate"/>
            </w:r>
            <w:r w:rsidR="003975D9">
              <w:rPr>
                <w:i/>
                <w:iCs/>
                <w:noProof/>
                <w:color w:val="000000" w:themeColor="text1"/>
              </w:rPr>
              <w:t>29</w:t>
            </w:r>
            <w:r w:rsidR="0045454B" w:rsidRPr="002E3EF8">
              <w:rPr>
                <w:i/>
                <w:iCs/>
                <w:color w:val="000000" w:themeColor="text1"/>
              </w:rPr>
              <w:fldChar w:fldCharType="end"/>
            </w:r>
            <w:r w:rsidRPr="002E3EF8">
              <w:rPr>
                <w:i/>
                <w:iCs/>
                <w:color w:val="000000" w:themeColor="text1"/>
                <w:lang w:val="en-US"/>
              </w:rPr>
              <w:t>: Reasons will make employer use social media for recruitment</w:t>
            </w:r>
            <w:bookmarkEnd w:id="54"/>
          </w:p>
        </w:tc>
      </w:tr>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Ease of use</w:t>
            </w:r>
            <w:r w:rsidR="007E301A">
              <w:rPr>
                <w:rFonts w:asciiTheme="majorBidi" w:hAnsiTheme="majorBidi" w:cstheme="majorBidi"/>
                <w:color w:val="000000"/>
              </w:rPr>
              <w:t>.</w:t>
            </w:r>
          </w:p>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Cost effective</w:t>
            </w:r>
          </w:p>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Timeliness</w:t>
            </w:r>
          </w:p>
          <w:p w:rsidR="00BE0E9F" w:rsidRPr="00F16BC7" w:rsidRDefault="00BE0E9F" w:rsidP="007E301A">
            <w:pPr>
              <w:spacing w:line="360" w:lineRule="auto"/>
              <w:jc w:val="both"/>
              <w:rPr>
                <w:rFonts w:asciiTheme="majorBidi" w:hAnsiTheme="majorBidi" w:cstheme="majorBidi"/>
                <w:color w:val="000000"/>
              </w:rPr>
            </w:pPr>
            <w:r w:rsidRPr="00F16BC7">
              <w:rPr>
                <w:rFonts w:asciiTheme="majorBidi" w:hAnsiTheme="majorBidi" w:cstheme="majorBidi"/>
                <w:color w:val="000000"/>
              </w:rPr>
              <w:t>To find out information about candidates</w:t>
            </w:r>
            <w:r w:rsidR="007E301A">
              <w:rPr>
                <w:rFonts w:asciiTheme="majorBidi" w:hAnsiTheme="majorBidi" w:cstheme="majorBidi"/>
                <w:color w:val="000000"/>
              </w:rPr>
              <w:t>,</w:t>
            </w:r>
            <w:r w:rsidRPr="00F16BC7">
              <w:rPr>
                <w:rFonts w:asciiTheme="majorBidi" w:hAnsiTheme="majorBidi" w:cstheme="majorBidi"/>
                <w:color w:val="000000"/>
              </w:rPr>
              <w:t xml:space="preserve"> </w:t>
            </w:r>
            <w:r w:rsidR="007E301A">
              <w:rPr>
                <w:rFonts w:asciiTheme="majorBidi" w:hAnsiTheme="majorBidi" w:cstheme="majorBidi"/>
                <w:color w:val="000000"/>
              </w:rPr>
              <w:t>that’s</w:t>
            </w:r>
            <w:r w:rsidRPr="00F16BC7">
              <w:rPr>
                <w:rFonts w:asciiTheme="majorBidi" w:hAnsiTheme="majorBidi" w:cstheme="majorBidi"/>
                <w:color w:val="000000"/>
              </w:rPr>
              <w:t xml:space="preserve"> would</w:t>
            </w:r>
            <w:r w:rsidR="007E301A">
              <w:rPr>
                <w:rFonts w:asciiTheme="majorBidi" w:hAnsiTheme="majorBidi" w:cstheme="majorBidi"/>
                <w:color w:val="000000"/>
              </w:rPr>
              <w:t xml:space="preserve"> not be possible by other means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To access a wider range of candidates than with traditional recruitment methods</w:t>
            </w:r>
          </w:p>
        </w:tc>
      </w:tr>
    </w:tbl>
    <w:p w:rsidR="00BE0E9F" w:rsidRDefault="00BE0E9F" w:rsidP="00BE0E9F">
      <w:pPr>
        <w:spacing w:line="360" w:lineRule="auto"/>
        <w:jc w:val="both"/>
        <w:rPr>
          <w:b/>
          <w:bCs/>
        </w:rPr>
      </w:pPr>
    </w:p>
    <w:p w:rsidR="00BE0E9F" w:rsidRDefault="00BE0E9F" w:rsidP="00BE0E9F">
      <w:pPr>
        <w:spacing w:line="360" w:lineRule="auto"/>
        <w:jc w:val="both"/>
      </w:pPr>
    </w:p>
    <w:p w:rsidR="00BE0E9F" w:rsidRPr="004D63FE" w:rsidRDefault="00BE0E9F" w:rsidP="00325617">
      <w:pPr>
        <w:pStyle w:val="ListParagraph"/>
        <w:numPr>
          <w:ilvl w:val="2"/>
          <w:numId w:val="25"/>
        </w:numPr>
        <w:spacing w:line="360" w:lineRule="auto"/>
        <w:jc w:val="both"/>
        <w:rPr>
          <w:rFonts w:asciiTheme="majorBidi" w:hAnsiTheme="majorBidi" w:cstheme="majorBidi"/>
          <w:b/>
          <w:bCs/>
        </w:rPr>
      </w:pPr>
      <w:r w:rsidRPr="004D63FE">
        <w:rPr>
          <w:rFonts w:asciiTheme="majorBidi" w:hAnsiTheme="majorBidi" w:cstheme="majorBidi"/>
          <w:b/>
          <w:bCs/>
        </w:rPr>
        <w:t xml:space="preserve">Analysis of question </w:t>
      </w:r>
      <w:r w:rsidR="00325617">
        <w:rPr>
          <w:rFonts w:asciiTheme="majorBidi" w:hAnsiTheme="majorBidi" w:cstheme="majorBidi"/>
          <w:b/>
          <w:bCs/>
        </w:rPr>
        <w:t>sixteen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413"/>
        <w:gridCol w:w="7597"/>
      </w:tblGrid>
      <w:tr w:rsidR="00BE0E9F" w:rsidRPr="00107B9F" w:rsidTr="006954AE">
        <w:tc>
          <w:tcPr>
            <w:tcW w:w="9010" w:type="dxa"/>
            <w:gridSpan w:val="2"/>
            <w:tcBorders>
              <w:bottom w:val="single" w:sz="12" w:space="0" w:color="auto"/>
            </w:tcBorders>
          </w:tcPr>
          <w:p w:rsidR="00BE0E9F" w:rsidRPr="002E3EF8" w:rsidRDefault="00CC1D84" w:rsidP="006954AE">
            <w:pPr>
              <w:spacing w:line="360" w:lineRule="auto"/>
              <w:jc w:val="both"/>
              <w:rPr>
                <w:i/>
                <w:iCs/>
              </w:rPr>
            </w:pPr>
            <w:bookmarkStart w:id="55" w:name="_Toc503769081"/>
            <w:r w:rsidRPr="002E3EF8">
              <w:rPr>
                <w:b/>
                <w:bCs/>
                <w:i/>
                <w:iCs/>
                <w:color w:val="000000" w:themeColor="text1"/>
              </w:rPr>
              <w:t xml:space="preserve">Table </w:t>
            </w:r>
            <w:r w:rsidR="0045454B" w:rsidRPr="002E3EF8">
              <w:rPr>
                <w:b/>
                <w:bCs/>
                <w:i/>
                <w:iCs/>
                <w:color w:val="000000" w:themeColor="text1"/>
              </w:rPr>
              <w:fldChar w:fldCharType="begin"/>
            </w:r>
            <w:r w:rsidRPr="002E3EF8">
              <w:rPr>
                <w:b/>
                <w:bCs/>
                <w:i/>
                <w:iCs/>
                <w:color w:val="000000" w:themeColor="text1"/>
              </w:rPr>
              <w:instrText xml:space="preserve"> SEQ Table \* ARABIC </w:instrText>
            </w:r>
            <w:r w:rsidR="0045454B" w:rsidRPr="002E3EF8">
              <w:rPr>
                <w:b/>
                <w:bCs/>
                <w:i/>
                <w:iCs/>
                <w:color w:val="000000" w:themeColor="text1"/>
              </w:rPr>
              <w:fldChar w:fldCharType="separate"/>
            </w:r>
            <w:r w:rsidR="003975D9">
              <w:rPr>
                <w:b/>
                <w:bCs/>
                <w:i/>
                <w:iCs/>
                <w:noProof/>
                <w:color w:val="000000" w:themeColor="text1"/>
              </w:rPr>
              <w:t>30</w:t>
            </w:r>
            <w:r w:rsidR="0045454B" w:rsidRPr="002E3EF8">
              <w:rPr>
                <w:b/>
                <w:bCs/>
                <w:i/>
                <w:iCs/>
                <w:color w:val="000000" w:themeColor="text1"/>
              </w:rPr>
              <w:fldChar w:fldCharType="end"/>
            </w:r>
            <w:r w:rsidRPr="002E3EF8">
              <w:rPr>
                <w:b/>
                <w:bCs/>
                <w:i/>
                <w:iCs/>
                <w:color w:val="000000" w:themeColor="text1"/>
                <w:lang w:val="en-US"/>
              </w:rPr>
              <w:t>:</w:t>
            </w:r>
            <w:r w:rsidRPr="00CC1D84">
              <w:rPr>
                <w:i/>
                <w:iCs/>
                <w:color w:val="000000" w:themeColor="text1"/>
                <w:lang w:val="en-US"/>
              </w:rPr>
              <w:t xml:space="preserve"> </w:t>
            </w:r>
            <w:r w:rsidRPr="002E3EF8">
              <w:rPr>
                <w:i/>
                <w:iCs/>
                <w:color w:val="000000" w:themeColor="text1"/>
                <w:lang w:val="en-US"/>
              </w:rPr>
              <w:t>Reasons will make employer not use social media for recruitment</w:t>
            </w:r>
            <w:bookmarkEnd w:id="55"/>
          </w:p>
        </w:tc>
      </w:tr>
      <w:tr w:rsidR="00BE0E9F" w:rsidTr="006954AE">
        <w:tc>
          <w:tcPr>
            <w:tcW w:w="1413" w:type="dxa"/>
            <w:tcBorders>
              <w:top w:val="single" w:sz="12" w:space="0" w:color="auto"/>
              <w:bottom w:val="nil"/>
              <w:right w:val="nil"/>
            </w:tcBorders>
          </w:tcPr>
          <w:p w:rsidR="00BE0E9F" w:rsidRDefault="00BE0E9F" w:rsidP="006954AE">
            <w:pPr>
              <w:spacing w:line="360" w:lineRule="auto"/>
              <w:jc w:val="both"/>
              <w:rPr>
                <w:b/>
                <w:bCs/>
              </w:rPr>
            </w:pPr>
            <w:r>
              <w:rPr>
                <w:b/>
                <w:bCs/>
              </w:rPr>
              <w:t>A1+A2</w:t>
            </w:r>
          </w:p>
        </w:tc>
        <w:tc>
          <w:tcPr>
            <w:tcW w:w="7597" w:type="dxa"/>
            <w:tcBorders>
              <w:top w:val="single" w:sz="12" w:space="0" w:color="auto"/>
              <w:left w:val="nil"/>
              <w:bottom w:val="nil"/>
            </w:tcBorders>
          </w:tcPr>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Disadvantages candidates who do not have access to/do not use social media</w:t>
            </w:r>
          </w:p>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Larger number of applicants</w:t>
            </w:r>
          </w:p>
        </w:tc>
      </w:tr>
      <w:tr w:rsidR="00BE0E9F" w:rsidTr="006954AE">
        <w:tc>
          <w:tcPr>
            <w:tcW w:w="1413" w:type="dxa"/>
            <w:tcBorders>
              <w:bottom w:val="single" w:sz="12" w:space="0" w:color="auto"/>
              <w:right w:val="nil"/>
            </w:tcBorders>
          </w:tcPr>
          <w:p w:rsidR="00BE0E9F" w:rsidRDefault="00BE0E9F" w:rsidP="006954AE">
            <w:pPr>
              <w:spacing w:line="360" w:lineRule="auto"/>
              <w:jc w:val="both"/>
              <w:rPr>
                <w:b/>
                <w:bCs/>
              </w:rPr>
            </w:pPr>
            <w:r>
              <w:rPr>
                <w:b/>
                <w:bCs/>
              </w:rPr>
              <w:t>A2</w:t>
            </w:r>
          </w:p>
        </w:tc>
        <w:tc>
          <w:tcPr>
            <w:tcW w:w="7597" w:type="dxa"/>
            <w:tcBorders>
              <w:left w:val="nil"/>
              <w:bottom w:val="single" w:sz="12" w:space="0" w:color="auto"/>
            </w:tcBorders>
          </w:tcPr>
          <w:p w:rsidR="00BE0E9F" w:rsidRPr="00F16BC7" w:rsidRDefault="00BE0E9F" w:rsidP="006954AE">
            <w:pPr>
              <w:spacing w:line="360" w:lineRule="auto"/>
              <w:jc w:val="both"/>
              <w:rPr>
                <w:rFonts w:asciiTheme="majorBidi" w:hAnsiTheme="majorBidi" w:cstheme="majorBidi"/>
                <w:color w:val="000000"/>
              </w:rPr>
            </w:pPr>
            <w:r w:rsidRPr="00F16BC7">
              <w:rPr>
                <w:rFonts w:asciiTheme="majorBidi" w:hAnsiTheme="majorBidi" w:cstheme="majorBidi"/>
                <w:color w:val="000000"/>
              </w:rPr>
              <w:t>Increase in workload</w:t>
            </w:r>
          </w:p>
        </w:tc>
      </w:tr>
    </w:tbl>
    <w:p w:rsidR="00BE0E9F" w:rsidRDefault="00BE0E9F" w:rsidP="00BE0E9F">
      <w:pPr>
        <w:spacing w:line="360" w:lineRule="auto"/>
        <w:jc w:val="both"/>
      </w:pPr>
    </w:p>
    <w:p w:rsidR="00444D23" w:rsidRPr="00C90E27" w:rsidRDefault="00444D23" w:rsidP="00F4627A">
      <w:pPr>
        <w:pStyle w:val="Heading3"/>
        <w:numPr>
          <w:ilvl w:val="1"/>
          <w:numId w:val="22"/>
        </w:numPr>
        <w:spacing w:before="0" w:line="480" w:lineRule="auto"/>
        <w:rPr>
          <w:rFonts w:asciiTheme="majorBidi" w:hAnsiTheme="majorBidi"/>
          <w:bCs w:val="0"/>
          <w:color w:val="auto"/>
        </w:rPr>
      </w:pPr>
      <w:r w:rsidRPr="00C90E27">
        <w:rPr>
          <w:rFonts w:asciiTheme="majorBidi" w:hAnsiTheme="majorBidi"/>
          <w:bCs w:val="0"/>
          <w:color w:val="auto"/>
        </w:rPr>
        <w:br w:type="page"/>
      </w: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CF503B" w:rsidRPr="003C4991" w:rsidRDefault="00CF503B" w:rsidP="00444D23">
      <w:pPr>
        <w:spacing w:line="480" w:lineRule="auto"/>
        <w:jc w:val="center"/>
        <w:rPr>
          <w:rFonts w:asciiTheme="majorBidi" w:hAnsiTheme="majorBidi" w:cstheme="majorBidi"/>
          <w:b/>
        </w:rPr>
      </w:pPr>
    </w:p>
    <w:p w:rsidR="00444D23" w:rsidRPr="00492167" w:rsidRDefault="00444D23" w:rsidP="006E1565">
      <w:pPr>
        <w:pStyle w:val="Heading1"/>
        <w:spacing w:before="0" w:line="480" w:lineRule="auto"/>
        <w:ind w:left="1559" w:right="1508"/>
        <w:jc w:val="center"/>
        <w:rPr>
          <w:rFonts w:asciiTheme="majorBidi" w:hAnsiTheme="majorBidi"/>
          <w:color w:val="000000" w:themeColor="text1"/>
          <w:sz w:val="24"/>
          <w:szCs w:val="24"/>
        </w:rPr>
      </w:pPr>
      <w:bookmarkStart w:id="56" w:name="_Toc503926876"/>
      <w:r w:rsidRPr="00575FE8">
        <w:rPr>
          <w:rFonts w:asciiTheme="majorBidi" w:hAnsiTheme="majorBidi"/>
          <w:color w:val="000000" w:themeColor="text1"/>
          <w:sz w:val="24"/>
          <w:szCs w:val="24"/>
        </w:rPr>
        <w:t>PART III</w:t>
      </w:r>
      <w:r w:rsidR="006E1565">
        <w:rPr>
          <w:rFonts w:asciiTheme="majorBidi" w:hAnsiTheme="majorBidi"/>
          <w:color w:val="000000" w:themeColor="text1"/>
          <w:sz w:val="24"/>
          <w:szCs w:val="24"/>
        </w:rPr>
        <w:t xml:space="preserve">: </w:t>
      </w:r>
      <w:r w:rsidR="0040098A" w:rsidRPr="00492167">
        <w:rPr>
          <w:rFonts w:asciiTheme="majorBidi" w:hAnsiTheme="majorBidi"/>
          <w:color w:val="000000" w:themeColor="text1"/>
          <w:sz w:val="24"/>
          <w:szCs w:val="24"/>
        </w:rPr>
        <w:t xml:space="preserve">GRADUATE PROJECT </w:t>
      </w:r>
      <w:r w:rsidRPr="00492167">
        <w:rPr>
          <w:rFonts w:asciiTheme="majorBidi" w:hAnsiTheme="majorBidi"/>
          <w:color w:val="000000" w:themeColor="text1"/>
          <w:sz w:val="24"/>
          <w:szCs w:val="24"/>
        </w:rPr>
        <w:t>CONCLUSIONS AND RECOMMENDATIONS</w:t>
      </w:r>
      <w:bookmarkEnd w:id="56"/>
    </w:p>
    <w:p w:rsidR="00444D23" w:rsidRPr="003C4991" w:rsidRDefault="00444D23" w:rsidP="004C6AA8">
      <w:pPr>
        <w:spacing w:line="480" w:lineRule="auto"/>
        <w:rPr>
          <w:rFonts w:asciiTheme="majorBidi" w:hAnsiTheme="majorBidi" w:cstheme="majorBidi"/>
        </w:rPr>
      </w:pPr>
    </w:p>
    <w:p w:rsidR="00275EE2" w:rsidRPr="006E1565" w:rsidRDefault="00444D23" w:rsidP="006E1565">
      <w:pPr>
        <w:pStyle w:val="Heading2"/>
        <w:spacing w:before="0" w:after="0" w:line="480" w:lineRule="auto"/>
        <w:rPr>
          <w:iCs w:val="0"/>
        </w:rPr>
      </w:pPr>
      <w:r w:rsidRPr="003C4991">
        <w:rPr>
          <w:rFonts w:asciiTheme="majorBidi" w:hAnsiTheme="majorBidi" w:cstheme="majorBidi"/>
        </w:rPr>
        <w:br w:type="page"/>
      </w:r>
      <w:bookmarkStart w:id="57" w:name="_Toc503926877"/>
      <w:r w:rsidR="00275EE2" w:rsidRPr="006E1565">
        <w:rPr>
          <w:iCs w:val="0"/>
        </w:rPr>
        <w:lastRenderedPageBreak/>
        <w:t>CHAPTER 5: CONCLUSIONS &amp; RECOMMENDATION</w:t>
      </w:r>
      <w:bookmarkEnd w:id="57"/>
    </w:p>
    <w:p w:rsidR="00275EE2" w:rsidRDefault="00275EE2" w:rsidP="004C6AA8">
      <w:pPr>
        <w:spacing w:line="480" w:lineRule="auto"/>
        <w:rPr>
          <w:rFonts w:asciiTheme="majorBidi" w:hAnsiTheme="majorBidi" w:cstheme="majorBidi"/>
          <w:b/>
          <w:i/>
          <w:color w:val="FF0000"/>
        </w:rPr>
      </w:pPr>
    </w:p>
    <w:p w:rsidR="004F535C" w:rsidRPr="006E1565" w:rsidRDefault="00286793" w:rsidP="00F4627A">
      <w:pPr>
        <w:pStyle w:val="Heading3"/>
        <w:numPr>
          <w:ilvl w:val="0"/>
          <w:numId w:val="23"/>
        </w:numPr>
        <w:spacing w:before="0" w:line="480" w:lineRule="auto"/>
        <w:rPr>
          <w:rFonts w:asciiTheme="majorBidi" w:hAnsiTheme="majorBidi"/>
          <w:bCs w:val="0"/>
          <w:color w:val="auto"/>
        </w:rPr>
      </w:pPr>
      <w:bookmarkStart w:id="58" w:name="_Toc503926878"/>
      <w:r w:rsidRPr="006E1565">
        <w:rPr>
          <w:rFonts w:asciiTheme="majorBidi" w:hAnsiTheme="majorBidi"/>
          <w:bCs w:val="0"/>
          <w:color w:val="auto"/>
        </w:rPr>
        <w:t>CONCLUSIONS</w:t>
      </w:r>
      <w:bookmarkEnd w:id="58"/>
    </w:p>
    <w:p w:rsidR="00286793" w:rsidRDefault="00286793" w:rsidP="004C6AA8">
      <w:pPr>
        <w:spacing w:line="480" w:lineRule="auto"/>
        <w:rPr>
          <w:rFonts w:asciiTheme="majorBidi" w:hAnsiTheme="majorBidi" w:cstheme="majorBidi"/>
          <w:b/>
        </w:rPr>
      </w:pPr>
    </w:p>
    <w:p w:rsidR="00AF14A7" w:rsidRPr="00A31007" w:rsidRDefault="00AF14A7" w:rsidP="00AF14A7">
      <w:pPr>
        <w:spacing w:line="480" w:lineRule="auto"/>
        <w:ind w:firstLine="720"/>
        <w:jc w:val="both"/>
      </w:pPr>
      <w:r w:rsidRPr="00A31007">
        <w:t>The next section will summarize the</w:t>
      </w:r>
      <w:r>
        <w:t xml:space="preserve"> main</w:t>
      </w:r>
      <w:r w:rsidRPr="00A31007">
        <w:t xml:space="preserve"> findings </w:t>
      </w:r>
      <w:r>
        <w:t>in line with</w:t>
      </w:r>
      <w:r w:rsidRPr="00A31007">
        <w:t xml:space="preserve"> the research objectives and will link the finding</w:t>
      </w:r>
      <w:r>
        <w:t>s</w:t>
      </w:r>
      <w:r w:rsidRPr="00A31007">
        <w:t xml:space="preserve"> with the previous studies done in this field.</w:t>
      </w:r>
    </w:p>
    <w:p w:rsidR="00B31834" w:rsidRPr="00A31007" w:rsidRDefault="00B31834" w:rsidP="004C6AA8">
      <w:pPr>
        <w:spacing w:line="480" w:lineRule="auto"/>
        <w:ind w:firstLine="851"/>
        <w:jc w:val="both"/>
      </w:pPr>
    </w:p>
    <w:p w:rsidR="00AF14A7" w:rsidRDefault="00AF14A7" w:rsidP="00F4652F">
      <w:pPr>
        <w:pStyle w:val="ListParagraph"/>
        <w:numPr>
          <w:ilvl w:val="1"/>
          <w:numId w:val="5"/>
        </w:numPr>
        <w:spacing w:line="480" w:lineRule="auto"/>
        <w:jc w:val="both"/>
        <w:rPr>
          <w:rFonts w:ascii="Times New Roman" w:hAnsi="Times New Roman" w:cs="Times New Roman"/>
        </w:rPr>
      </w:pPr>
      <w:r w:rsidRPr="00A31007">
        <w:rPr>
          <w:rFonts w:ascii="Times New Roman" w:hAnsi="Times New Roman" w:cs="Times New Roman"/>
          <w:b/>
          <w:bCs/>
        </w:rPr>
        <w:t xml:space="preserve">Finding </w:t>
      </w:r>
      <w:r>
        <w:rPr>
          <w:rFonts w:ascii="Times New Roman" w:hAnsi="Times New Roman" w:cs="Times New Roman"/>
          <w:b/>
          <w:bCs/>
        </w:rPr>
        <w:t>O</w:t>
      </w:r>
      <w:r w:rsidRPr="00A31007">
        <w:rPr>
          <w:rFonts w:ascii="Times New Roman" w:hAnsi="Times New Roman" w:cs="Times New Roman"/>
          <w:b/>
          <w:bCs/>
        </w:rPr>
        <w:t xml:space="preserve">ne: </w:t>
      </w:r>
      <w:r>
        <w:rPr>
          <w:rFonts w:ascii="Times New Roman" w:hAnsi="Times New Roman" w:cs="Times New Roman"/>
        </w:rPr>
        <w:t xml:space="preserve">The research </w:t>
      </w:r>
      <w:r w:rsidRPr="00A31007">
        <w:rPr>
          <w:rFonts w:ascii="Times New Roman" w:hAnsi="Times New Roman" w:cs="Times New Roman"/>
        </w:rPr>
        <w:t>aim</w:t>
      </w:r>
      <w:r>
        <w:rPr>
          <w:rFonts w:ascii="Times New Roman" w:hAnsi="Times New Roman" w:cs="Times New Roman"/>
        </w:rPr>
        <w:t>ed</w:t>
      </w:r>
      <w:r w:rsidRPr="00A31007">
        <w:rPr>
          <w:rFonts w:ascii="Times New Roman" w:hAnsi="Times New Roman" w:cs="Times New Roman"/>
        </w:rPr>
        <w:t xml:space="preserve"> to</w:t>
      </w:r>
      <w:r>
        <w:rPr>
          <w:rFonts w:asciiTheme="majorBidi" w:hAnsiTheme="majorBidi" w:cstheme="majorBidi"/>
        </w:rPr>
        <w:t xml:space="preserve"> find out how social media are used by TV outlets and employees in the media sector in Lebanon for different purposes</w:t>
      </w:r>
      <w:r w:rsidRPr="00A31007">
        <w:rPr>
          <w:rFonts w:ascii="Times New Roman" w:hAnsi="Times New Roman" w:cs="Times New Roman"/>
        </w:rPr>
        <w:t xml:space="preserve">. The quantitative data collected from 119 </w:t>
      </w:r>
      <w:r>
        <w:rPr>
          <w:rFonts w:ascii="Times New Roman" w:hAnsi="Times New Roman" w:cs="Times New Roman"/>
        </w:rPr>
        <w:t xml:space="preserve">participants in the survey show that social media are now a </w:t>
      </w:r>
      <w:r w:rsidRPr="00A31007">
        <w:rPr>
          <w:rFonts w:ascii="Times New Roman" w:hAnsi="Times New Roman" w:cs="Times New Roman"/>
        </w:rPr>
        <w:t xml:space="preserve">rooted phenomenon with mass appeal, </w:t>
      </w:r>
      <w:r w:rsidR="00F4652F">
        <w:rPr>
          <w:rFonts w:ascii="Times New Roman" w:hAnsi="Times New Roman" w:cs="Times New Roman"/>
        </w:rPr>
        <w:t>(each participant at least have one type of social media</w:t>
      </w:r>
      <w:r w:rsidRPr="00A31007">
        <w:rPr>
          <w:rFonts w:ascii="Times New Roman" w:hAnsi="Times New Roman" w:cs="Times New Roman"/>
        </w:rPr>
        <w:t>)</w:t>
      </w:r>
      <w:r>
        <w:rPr>
          <w:rFonts w:ascii="Times New Roman" w:hAnsi="Times New Roman" w:cs="Times New Roman"/>
        </w:rPr>
        <w:t xml:space="preserve">. The qualitative data collected from the two interviews </w:t>
      </w:r>
      <w:r w:rsidRPr="0082269B">
        <w:rPr>
          <w:rFonts w:asciiTheme="majorBidi" w:hAnsiTheme="majorBidi" w:cstheme="majorBidi"/>
        </w:rPr>
        <w:t>(Shams, 2018)</w:t>
      </w:r>
      <w:r>
        <w:rPr>
          <w:rFonts w:asciiTheme="majorBidi" w:hAnsiTheme="majorBidi" w:cstheme="majorBidi"/>
        </w:rPr>
        <w:t xml:space="preserve"> </w:t>
      </w:r>
      <w:r w:rsidRPr="0082269B">
        <w:rPr>
          <w:rFonts w:asciiTheme="majorBidi" w:hAnsiTheme="majorBidi" w:cstheme="majorBidi"/>
        </w:rPr>
        <w:t>(</w:t>
      </w:r>
      <w:proofErr w:type="spellStart"/>
      <w:r w:rsidRPr="0082269B">
        <w:rPr>
          <w:rFonts w:asciiTheme="majorBidi" w:hAnsiTheme="majorBidi" w:cstheme="majorBidi"/>
        </w:rPr>
        <w:t>Hajjar</w:t>
      </w:r>
      <w:proofErr w:type="spellEnd"/>
      <w:r w:rsidRPr="0082269B">
        <w:rPr>
          <w:rFonts w:asciiTheme="majorBidi" w:hAnsiTheme="majorBidi" w:cstheme="majorBidi"/>
        </w:rPr>
        <w:t>, 2018)</w:t>
      </w:r>
      <w:r>
        <w:rPr>
          <w:rFonts w:ascii="Times New Roman" w:hAnsi="Times New Roman" w:cs="Times New Roman"/>
        </w:rPr>
        <w:t xml:space="preserve"> suggest that using social media in TVs has expanded and developed as</w:t>
      </w:r>
      <w:r w:rsidRPr="002267C3">
        <w:rPr>
          <w:rFonts w:ascii="Times New Roman" w:hAnsi="Times New Roman" w:cs="Times New Roman"/>
        </w:rPr>
        <w:t xml:space="preserve"> </w:t>
      </w:r>
      <w:r>
        <w:rPr>
          <w:rFonts w:ascii="Times New Roman" w:hAnsi="Times New Roman" w:cs="Times New Roman"/>
        </w:rPr>
        <w:t xml:space="preserve">they have large social media departments operating wide and different social media platforms. Both Al </w:t>
      </w:r>
      <w:proofErr w:type="spellStart"/>
      <w:r>
        <w:rPr>
          <w:rFonts w:ascii="Times New Roman" w:hAnsi="Times New Roman" w:cs="Times New Roman"/>
        </w:rPr>
        <w:t>Jadeed</w:t>
      </w:r>
      <w:proofErr w:type="spellEnd"/>
      <w:r>
        <w:rPr>
          <w:rFonts w:ascii="Times New Roman" w:hAnsi="Times New Roman" w:cs="Times New Roman"/>
        </w:rPr>
        <w:t xml:space="preserve"> TV and Al </w:t>
      </w:r>
      <w:proofErr w:type="spellStart"/>
      <w:r>
        <w:rPr>
          <w:rFonts w:ascii="Times New Roman" w:hAnsi="Times New Roman" w:cs="Times New Roman"/>
        </w:rPr>
        <w:t>Quds</w:t>
      </w:r>
      <w:proofErr w:type="spellEnd"/>
      <w:r>
        <w:rPr>
          <w:rFonts w:ascii="Times New Roman" w:hAnsi="Times New Roman" w:cs="Times New Roman"/>
        </w:rPr>
        <w:t xml:space="preserve"> TV plan to invest more in their social media </w:t>
      </w:r>
      <w:r>
        <w:rPr>
          <w:rFonts w:asciiTheme="majorBidi" w:hAnsiTheme="majorBidi" w:cstheme="majorBidi"/>
        </w:rPr>
        <w:t>departments by hiring new employees, opening more accounts on social media platforms, and expanding media production for these platforms</w:t>
      </w:r>
      <w:r>
        <w:rPr>
          <w:rFonts w:ascii="Times New Roman" w:hAnsi="Times New Roman" w:cs="Times New Roman"/>
        </w:rPr>
        <w:t>.</w:t>
      </w:r>
    </w:p>
    <w:p w:rsidR="00AF14A7" w:rsidRPr="00A240C4" w:rsidRDefault="00AF14A7" w:rsidP="00AF14A7">
      <w:pPr>
        <w:spacing w:line="480" w:lineRule="auto"/>
        <w:jc w:val="both"/>
      </w:pPr>
    </w:p>
    <w:p w:rsidR="00AF14A7" w:rsidRPr="001E016D" w:rsidRDefault="00AF14A7" w:rsidP="00F4652F">
      <w:pPr>
        <w:pStyle w:val="ListParagraph"/>
        <w:numPr>
          <w:ilvl w:val="1"/>
          <w:numId w:val="5"/>
        </w:numPr>
        <w:spacing w:line="480" w:lineRule="auto"/>
        <w:jc w:val="both"/>
        <w:rPr>
          <w:rFonts w:asciiTheme="majorBidi" w:hAnsiTheme="majorBidi" w:cstheme="majorBidi"/>
        </w:rPr>
      </w:pPr>
      <w:r>
        <w:rPr>
          <w:rFonts w:asciiTheme="majorBidi" w:hAnsiTheme="majorBidi" w:cstheme="majorBidi"/>
          <w:b/>
          <w:bCs/>
        </w:rPr>
        <w:t>Finding Two</w:t>
      </w:r>
      <w:r w:rsidRPr="00BF7930">
        <w:rPr>
          <w:rFonts w:asciiTheme="majorBidi" w:hAnsiTheme="majorBidi" w:cstheme="majorBidi"/>
        </w:rPr>
        <w:t xml:space="preserve">: </w:t>
      </w:r>
      <w:r>
        <w:rPr>
          <w:rFonts w:asciiTheme="majorBidi" w:hAnsiTheme="majorBidi" w:cstheme="majorBidi"/>
        </w:rPr>
        <w:t>T</w:t>
      </w:r>
      <w:r w:rsidRPr="00BF7930">
        <w:rPr>
          <w:rFonts w:asciiTheme="majorBidi" w:hAnsiTheme="majorBidi" w:cstheme="majorBidi"/>
        </w:rPr>
        <w:t>he</w:t>
      </w:r>
      <w:r>
        <w:rPr>
          <w:rFonts w:asciiTheme="majorBidi" w:hAnsiTheme="majorBidi" w:cstheme="majorBidi"/>
        </w:rPr>
        <w:t xml:space="preserve"> research</w:t>
      </w:r>
      <w:r w:rsidRPr="004E1D3A">
        <w:rPr>
          <w:rFonts w:asciiTheme="majorBidi" w:hAnsiTheme="majorBidi" w:cstheme="majorBidi"/>
        </w:rPr>
        <w:t xml:space="preserve"> aim</w:t>
      </w:r>
      <w:r w:rsidRPr="00BF7930">
        <w:rPr>
          <w:rFonts w:asciiTheme="majorBidi" w:hAnsiTheme="majorBidi" w:cstheme="majorBidi"/>
        </w:rPr>
        <w:t xml:space="preserve"> was to</w:t>
      </w:r>
      <w:r>
        <w:rPr>
          <w:rFonts w:asciiTheme="majorBidi" w:hAnsiTheme="majorBidi" w:cstheme="majorBidi"/>
        </w:rPr>
        <w:t xml:space="preserve"> explain </w:t>
      </w:r>
      <w:r w:rsidRPr="001E016D">
        <w:rPr>
          <w:rFonts w:asciiTheme="majorBidi" w:hAnsiTheme="majorBidi" w:cstheme="majorBidi"/>
        </w:rPr>
        <w:t>how employers in the media sector in Lebanon u</w:t>
      </w:r>
      <w:r>
        <w:rPr>
          <w:rFonts w:asciiTheme="majorBidi" w:hAnsiTheme="majorBidi" w:cstheme="majorBidi"/>
        </w:rPr>
        <w:t xml:space="preserve">se social media for recruitment </w:t>
      </w:r>
      <w:r w:rsidRPr="001E016D">
        <w:rPr>
          <w:rFonts w:asciiTheme="majorBidi" w:hAnsiTheme="majorBidi" w:cstheme="majorBidi"/>
        </w:rPr>
        <w:t>and the reasons behind selection of particular social media tools.</w:t>
      </w:r>
      <w:r>
        <w:rPr>
          <w:rFonts w:asciiTheme="majorBidi" w:hAnsiTheme="majorBidi" w:cstheme="majorBidi"/>
        </w:rPr>
        <w:t xml:space="preserve"> Collected</w:t>
      </w:r>
      <w:r w:rsidRPr="001E016D">
        <w:rPr>
          <w:rFonts w:asciiTheme="majorBidi" w:hAnsiTheme="majorBidi" w:cstheme="majorBidi"/>
        </w:rPr>
        <w:t xml:space="preserve"> </w:t>
      </w:r>
      <w:r w:rsidRPr="001E016D">
        <w:rPr>
          <w:rFonts w:ascii="Times New Roman" w:hAnsi="Times New Roman" w:cs="Times New Roman"/>
        </w:rPr>
        <w:t xml:space="preserve">qualitative data </w:t>
      </w:r>
      <w:r w:rsidRPr="001E016D">
        <w:rPr>
          <w:rFonts w:asciiTheme="majorBidi" w:hAnsiTheme="majorBidi" w:cstheme="majorBidi"/>
        </w:rPr>
        <w:t>(Shams, 2018)</w:t>
      </w:r>
      <w:r>
        <w:rPr>
          <w:rFonts w:asciiTheme="majorBidi" w:hAnsiTheme="majorBidi" w:cstheme="majorBidi"/>
        </w:rPr>
        <w:t xml:space="preserve"> </w:t>
      </w:r>
      <w:r w:rsidRPr="001E016D">
        <w:rPr>
          <w:rFonts w:asciiTheme="majorBidi" w:hAnsiTheme="majorBidi" w:cstheme="majorBidi"/>
        </w:rPr>
        <w:t>(</w:t>
      </w:r>
      <w:proofErr w:type="spellStart"/>
      <w:r w:rsidRPr="001E016D">
        <w:rPr>
          <w:rFonts w:asciiTheme="majorBidi" w:hAnsiTheme="majorBidi" w:cstheme="majorBidi"/>
        </w:rPr>
        <w:t>Hajjar</w:t>
      </w:r>
      <w:proofErr w:type="spellEnd"/>
      <w:r w:rsidRPr="001E016D">
        <w:rPr>
          <w:rFonts w:asciiTheme="majorBidi" w:hAnsiTheme="majorBidi" w:cstheme="majorBidi"/>
        </w:rPr>
        <w:t>, 2018) show that although social media</w:t>
      </w:r>
      <w:r>
        <w:rPr>
          <w:rFonts w:asciiTheme="majorBidi" w:hAnsiTheme="majorBidi" w:cstheme="majorBidi"/>
        </w:rPr>
        <w:t xml:space="preserve"> platforms</w:t>
      </w:r>
      <w:r w:rsidRPr="001E016D">
        <w:rPr>
          <w:rFonts w:asciiTheme="majorBidi" w:hAnsiTheme="majorBidi" w:cstheme="majorBidi"/>
        </w:rPr>
        <w:t xml:space="preserve"> </w:t>
      </w:r>
      <w:r>
        <w:rPr>
          <w:rFonts w:asciiTheme="majorBidi" w:hAnsiTheme="majorBidi" w:cstheme="majorBidi"/>
        </w:rPr>
        <w:t xml:space="preserve">are </w:t>
      </w:r>
      <w:r w:rsidRPr="001E016D">
        <w:rPr>
          <w:rFonts w:asciiTheme="majorBidi" w:hAnsiTheme="majorBidi" w:cstheme="majorBidi"/>
        </w:rPr>
        <w:t>widely used for different purpose</w:t>
      </w:r>
      <w:r>
        <w:rPr>
          <w:rFonts w:asciiTheme="majorBidi" w:hAnsiTheme="majorBidi" w:cstheme="majorBidi"/>
        </w:rPr>
        <w:t>s in the media business, they are</w:t>
      </w:r>
      <w:r w:rsidRPr="001E016D">
        <w:rPr>
          <w:rFonts w:asciiTheme="majorBidi" w:hAnsiTheme="majorBidi" w:cstheme="majorBidi"/>
        </w:rPr>
        <w:t xml:space="preserve"> still not fully </w:t>
      </w:r>
      <w:r>
        <w:rPr>
          <w:rFonts w:asciiTheme="majorBidi" w:hAnsiTheme="majorBidi" w:cstheme="majorBidi"/>
        </w:rPr>
        <w:t>invest</w:t>
      </w:r>
      <w:r w:rsidRPr="001E016D">
        <w:rPr>
          <w:rFonts w:asciiTheme="majorBidi" w:hAnsiTheme="majorBidi" w:cstheme="majorBidi"/>
        </w:rPr>
        <w:t>ed in professional manner for recruitment purpose</w:t>
      </w:r>
      <w:r>
        <w:rPr>
          <w:rFonts w:asciiTheme="majorBidi" w:hAnsiTheme="majorBidi" w:cstheme="majorBidi"/>
        </w:rPr>
        <w:t>s. I</w:t>
      </w:r>
      <w:r w:rsidRPr="001E016D">
        <w:rPr>
          <w:rFonts w:asciiTheme="majorBidi" w:hAnsiTheme="majorBidi" w:cstheme="majorBidi"/>
        </w:rPr>
        <w:t>nstead</w:t>
      </w:r>
      <w:r>
        <w:rPr>
          <w:rFonts w:asciiTheme="majorBidi" w:hAnsiTheme="majorBidi" w:cstheme="majorBidi"/>
        </w:rPr>
        <w:t>,</w:t>
      </w:r>
      <w:r w:rsidRPr="001E016D">
        <w:rPr>
          <w:rFonts w:asciiTheme="majorBidi" w:hAnsiTheme="majorBidi" w:cstheme="majorBidi"/>
        </w:rPr>
        <w:t xml:space="preserve"> </w:t>
      </w:r>
      <w:r>
        <w:rPr>
          <w:rFonts w:asciiTheme="majorBidi" w:hAnsiTheme="majorBidi" w:cstheme="majorBidi"/>
        </w:rPr>
        <w:t xml:space="preserve">they are </w:t>
      </w:r>
      <w:r>
        <w:rPr>
          <w:rFonts w:asciiTheme="majorBidi" w:hAnsiTheme="majorBidi" w:cstheme="majorBidi"/>
        </w:rPr>
        <w:lastRenderedPageBreak/>
        <w:t>mainly</w:t>
      </w:r>
      <w:r w:rsidRPr="001E016D">
        <w:rPr>
          <w:rFonts w:asciiTheme="majorBidi" w:hAnsiTheme="majorBidi" w:cstheme="majorBidi"/>
        </w:rPr>
        <w:t xml:space="preserve"> used in two ways</w:t>
      </w:r>
      <w:r>
        <w:rPr>
          <w:rFonts w:asciiTheme="majorBidi" w:hAnsiTheme="majorBidi" w:cstheme="majorBidi"/>
        </w:rPr>
        <w:t>;</w:t>
      </w:r>
      <w:r w:rsidRPr="001E016D">
        <w:rPr>
          <w:rFonts w:asciiTheme="majorBidi" w:hAnsiTheme="majorBidi" w:cstheme="majorBidi"/>
        </w:rPr>
        <w:t xml:space="preserve"> </w:t>
      </w:r>
      <w:r>
        <w:rPr>
          <w:rFonts w:asciiTheme="majorBidi" w:hAnsiTheme="majorBidi" w:cstheme="majorBidi"/>
        </w:rPr>
        <w:t>first, as advertising tools to announc</w:t>
      </w:r>
      <w:r w:rsidRPr="001E016D">
        <w:rPr>
          <w:rFonts w:asciiTheme="majorBidi" w:hAnsiTheme="majorBidi" w:cstheme="majorBidi"/>
        </w:rPr>
        <w:t xml:space="preserve">e job vacancies and </w:t>
      </w:r>
      <w:r>
        <w:rPr>
          <w:rFonts w:asciiTheme="majorBidi" w:hAnsiTheme="majorBidi" w:cstheme="majorBidi"/>
        </w:rPr>
        <w:t>to receive applications, and</w:t>
      </w:r>
      <w:r w:rsidRPr="001E016D">
        <w:rPr>
          <w:rFonts w:asciiTheme="majorBidi" w:hAnsiTheme="majorBidi" w:cstheme="majorBidi"/>
        </w:rPr>
        <w:t xml:space="preserve"> </w:t>
      </w:r>
      <w:r>
        <w:rPr>
          <w:rFonts w:asciiTheme="majorBidi" w:hAnsiTheme="majorBidi" w:cstheme="majorBidi"/>
        </w:rPr>
        <w:t>second,</w:t>
      </w:r>
      <w:r w:rsidRPr="001E016D">
        <w:rPr>
          <w:rFonts w:asciiTheme="majorBidi" w:hAnsiTheme="majorBidi" w:cstheme="majorBidi"/>
        </w:rPr>
        <w:t xml:space="preserve"> </w:t>
      </w:r>
      <w:r>
        <w:rPr>
          <w:rFonts w:asciiTheme="majorBidi" w:hAnsiTheme="majorBidi" w:cstheme="majorBidi"/>
        </w:rPr>
        <w:t>a</w:t>
      </w:r>
      <w:r w:rsidRPr="001E016D">
        <w:rPr>
          <w:rFonts w:asciiTheme="majorBidi" w:hAnsiTheme="majorBidi" w:cstheme="majorBidi"/>
        </w:rPr>
        <w:t>s</w:t>
      </w:r>
      <w:r>
        <w:rPr>
          <w:rFonts w:asciiTheme="majorBidi" w:hAnsiTheme="majorBidi" w:cstheme="majorBidi"/>
        </w:rPr>
        <w:t xml:space="preserve"> screening tools for</w:t>
      </w:r>
      <w:r w:rsidRPr="001E016D">
        <w:rPr>
          <w:rFonts w:asciiTheme="majorBidi" w:hAnsiTheme="majorBidi" w:cstheme="majorBidi"/>
        </w:rPr>
        <w:t xml:space="preserve"> </w:t>
      </w:r>
      <w:r>
        <w:rPr>
          <w:rFonts w:asciiTheme="majorBidi" w:hAnsiTheme="majorBidi" w:cstheme="majorBidi"/>
        </w:rPr>
        <w:t xml:space="preserve">social media profiles of </w:t>
      </w:r>
      <w:r w:rsidRPr="001E016D">
        <w:rPr>
          <w:rFonts w:asciiTheme="majorBidi" w:hAnsiTheme="majorBidi" w:cstheme="majorBidi"/>
        </w:rPr>
        <w:t>candidate</w:t>
      </w:r>
      <w:r>
        <w:rPr>
          <w:rFonts w:asciiTheme="majorBidi" w:hAnsiTheme="majorBidi" w:cstheme="majorBidi"/>
        </w:rPr>
        <w:t>s</w:t>
      </w:r>
      <w:r w:rsidRPr="001E016D">
        <w:rPr>
          <w:rFonts w:asciiTheme="majorBidi" w:hAnsiTheme="majorBidi" w:cstheme="majorBidi"/>
        </w:rPr>
        <w:t>. Also</w:t>
      </w:r>
      <w:r>
        <w:rPr>
          <w:rFonts w:asciiTheme="majorBidi" w:hAnsiTheme="majorBidi" w:cstheme="majorBidi"/>
        </w:rPr>
        <w:t>,</w:t>
      </w:r>
      <w:r w:rsidRPr="001E016D">
        <w:rPr>
          <w:rFonts w:asciiTheme="majorBidi" w:hAnsiTheme="majorBidi" w:cstheme="majorBidi"/>
        </w:rPr>
        <w:t xml:space="preserve"> the research</w:t>
      </w:r>
      <w:r>
        <w:rPr>
          <w:rFonts w:asciiTheme="majorBidi" w:hAnsiTheme="majorBidi" w:cstheme="majorBidi"/>
        </w:rPr>
        <w:t xml:space="preserve"> concluded</w:t>
      </w:r>
      <w:r w:rsidRPr="001E016D">
        <w:rPr>
          <w:rFonts w:asciiTheme="majorBidi" w:hAnsiTheme="majorBidi" w:cstheme="majorBidi"/>
        </w:rPr>
        <w:t xml:space="preserve"> from the 119 survey</w:t>
      </w:r>
      <w:r>
        <w:rPr>
          <w:rFonts w:asciiTheme="majorBidi" w:hAnsiTheme="majorBidi" w:cstheme="majorBidi"/>
        </w:rPr>
        <w:t>s that</w:t>
      </w:r>
      <w:r w:rsidRPr="001E016D">
        <w:rPr>
          <w:rFonts w:asciiTheme="majorBidi" w:hAnsiTheme="majorBidi" w:cstheme="majorBidi"/>
        </w:rPr>
        <w:t xml:space="preserve"> professional social media recruitment platforms (like LinkedIn) </w:t>
      </w:r>
      <w:r>
        <w:rPr>
          <w:rFonts w:asciiTheme="majorBidi" w:hAnsiTheme="majorBidi" w:cstheme="majorBidi"/>
        </w:rPr>
        <w:t xml:space="preserve">are </w:t>
      </w:r>
      <w:r w:rsidRPr="001E016D">
        <w:rPr>
          <w:rFonts w:asciiTheme="majorBidi" w:hAnsiTheme="majorBidi" w:cstheme="majorBidi"/>
        </w:rPr>
        <w:t>no</w:t>
      </w:r>
      <w:r>
        <w:rPr>
          <w:rFonts w:asciiTheme="majorBidi" w:hAnsiTheme="majorBidi" w:cstheme="majorBidi"/>
        </w:rPr>
        <w:t>t</w:t>
      </w:r>
      <w:r w:rsidRPr="001E016D">
        <w:rPr>
          <w:rFonts w:asciiTheme="majorBidi" w:hAnsiTheme="majorBidi" w:cstheme="majorBidi"/>
        </w:rPr>
        <w:t xml:space="preserve"> used </w:t>
      </w:r>
      <w:r>
        <w:rPr>
          <w:rFonts w:asciiTheme="majorBidi" w:hAnsiTheme="majorBidi" w:cstheme="majorBidi"/>
        </w:rPr>
        <w:t>extens</w:t>
      </w:r>
      <w:r w:rsidRPr="001E016D">
        <w:rPr>
          <w:rFonts w:asciiTheme="majorBidi" w:hAnsiTheme="majorBidi" w:cstheme="majorBidi"/>
        </w:rPr>
        <w:t>i</w:t>
      </w:r>
      <w:r>
        <w:rPr>
          <w:rFonts w:asciiTheme="majorBidi" w:hAnsiTheme="majorBidi" w:cstheme="majorBidi"/>
        </w:rPr>
        <w:t>ve</w:t>
      </w:r>
      <w:r w:rsidRPr="001E016D">
        <w:rPr>
          <w:rFonts w:asciiTheme="majorBidi" w:hAnsiTheme="majorBidi" w:cstheme="majorBidi"/>
        </w:rPr>
        <w:t>ly among candidate</w:t>
      </w:r>
      <w:r>
        <w:rPr>
          <w:rFonts w:asciiTheme="majorBidi" w:hAnsiTheme="majorBidi" w:cstheme="majorBidi"/>
        </w:rPr>
        <w:t>s</w:t>
      </w:r>
      <w:r w:rsidRPr="001E016D">
        <w:rPr>
          <w:rFonts w:asciiTheme="majorBidi" w:hAnsiTheme="majorBidi" w:cstheme="majorBidi"/>
        </w:rPr>
        <w:t xml:space="preserve"> (</w:t>
      </w:r>
      <w:r w:rsidR="00F4652F" w:rsidRPr="00F4652F">
        <w:rPr>
          <w:rFonts w:asciiTheme="majorBidi" w:hAnsiTheme="majorBidi" w:cstheme="majorBidi"/>
        </w:rPr>
        <w:t>39.5% having Linked In</w:t>
      </w:r>
      <w:r w:rsidRPr="001E016D">
        <w:rPr>
          <w:rFonts w:asciiTheme="majorBidi" w:hAnsiTheme="majorBidi" w:cstheme="majorBidi"/>
        </w:rPr>
        <w:t xml:space="preserve">), </w:t>
      </w:r>
      <w:r>
        <w:rPr>
          <w:rFonts w:asciiTheme="majorBidi" w:hAnsiTheme="majorBidi" w:cstheme="majorBidi"/>
        </w:rPr>
        <w:t xml:space="preserve">which in turn explains </w:t>
      </w:r>
      <w:r w:rsidRPr="001E016D">
        <w:rPr>
          <w:rFonts w:asciiTheme="majorBidi" w:hAnsiTheme="majorBidi" w:cstheme="majorBidi"/>
        </w:rPr>
        <w:t>why employer</w:t>
      </w:r>
      <w:r>
        <w:rPr>
          <w:rFonts w:asciiTheme="majorBidi" w:hAnsiTheme="majorBidi" w:cstheme="majorBidi"/>
        </w:rPr>
        <w:t>s</w:t>
      </w:r>
      <w:r w:rsidRPr="001E016D">
        <w:rPr>
          <w:rFonts w:asciiTheme="majorBidi" w:hAnsiTheme="majorBidi" w:cstheme="majorBidi"/>
        </w:rPr>
        <w:t xml:space="preserve"> do</w:t>
      </w:r>
      <w:r>
        <w:rPr>
          <w:rFonts w:asciiTheme="majorBidi" w:hAnsiTheme="majorBidi" w:cstheme="majorBidi"/>
        </w:rPr>
        <w:t xml:space="preserve"> no</w:t>
      </w:r>
      <w:r w:rsidRPr="001E016D">
        <w:rPr>
          <w:rFonts w:asciiTheme="majorBidi" w:hAnsiTheme="majorBidi" w:cstheme="majorBidi"/>
        </w:rPr>
        <w:t xml:space="preserve">t </w:t>
      </w:r>
      <w:r>
        <w:rPr>
          <w:rFonts w:asciiTheme="majorBidi" w:hAnsiTheme="majorBidi" w:cstheme="majorBidi"/>
        </w:rPr>
        <w:t>perceive</w:t>
      </w:r>
      <w:r w:rsidRPr="001E016D">
        <w:rPr>
          <w:rFonts w:asciiTheme="majorBidi" w:hAnsiTheme="majorBidi" w:cstheme="majorBidi"/>
        </w:rPr>
        <w:t xml:space="preserve"> </w:t>
      </w:r>
      <w:r>
        <w:rPr>
          <w:rFonts w:asciiTheme="majorBidi" w:hAnsiTheme="majorBidi" w:cstheme="majorBidi"/>
        </w:rPr>
        <w:t>them</w:t>
      </w:r>
      <w:r w:rsidRPr="001E016D">
        <w:rPr>
          <w:rFonts w:asciiTheme="majorBidi" w:hAnsiTheme="majorBidi" w:cstheme="majorBidi"/>
        </w:rPr>
        <w:t xml:space="preserve"> as </w:t>
      </w:r>
      <w:r>
        <w:rPr>
          <w:rFonts w:asciiTheme="majorBidi" w:hAnsiTheme="majorBidi" w:cstheme="majorBidi"/>
        </w:rPr>
        <w:t xml:space="preserve">a </w:t>
      </w:r>
      <w:r w:rsidRPr="001E016D">
        <w:rPr>
          <w:rFonts w:asciiTheme="majorBidi" w:hAnsiTheme="majorBidi" w:cstheme="majorBidi"/>
        </w:rPr>
        <w:t>rich pool of candidate</w:t>
      </w:r>
      <w:r>
        <w:rPr>
          <w:rFonts w:asciiTheme="majorBidi" w:hAnsiTheme="majorBidi" w:cstheme="majorBidi"/>
        </w:rPr>
        <w:t>s</w:t>
      </w:r>
      <w:r w:rsidRPr="001E016D">
        <w:rPr>
          <w:rFonts w:asciiTheme="majorBidi" w:hAnsiTheme="majorBidi" w:cstheme="majorBidi"/>
        </w:rPr>
        <w:t>.  The two HR manager</w:t>
      </w:r>
      <w:r>
        <w:rPr>
          <w:rFonts w:asciiTheme="majorBidi" w:hAnsiTheme="majorBidi" w:cstheme="majorBidi"/>
        </w:rPr>
        <w:t>s who were interviewed</w:t>
      </w:r>
      <w:r w:rsidRPr="001E016D">
        <w:rPr>
          <w:rFonts w:asciiTheme="majorBidi" w:hAnsiTheme="majorBidi" w:cstheme="majorBidi"/>
        </w:rPr>
        <w:t xml:space="preserve"> agreed t</w:t>
      </w:r>
      <w:r>
        <w:rPr>
          <w:rFonts w:asciiTheme="majorBidi" w:hAnsiTheme="majorBidi" w:cstheme="majorBidi"/>
        </w:rPr>
        <w:t>hat social media can be helpful</w:t>
      </w:r>
      <w:r w:rsidRPr="001E016D">
        <w:rPr>
          <w:rFonts w:asciiTheme="majorBidi" w:hAnsiTheme="majorBidi" w:cstheme="majorBidi"/>
        </w:rPr>
        <w:t xml:space="preserve"> but</w:t>
      </w:r>
      <w:r>
        <w:rPr>
          <w:rFonts w:asciiTheme="majorBidi" w:hAnsiTheme="majorBidi" w:cstheme="majorBidi"/>
        </w:rPr>
        <w:t xml:space="preserve"> cannot </w:t>
      </w:r>
      <w:r w:rsidRPr="001E016D">
        <w:rPr>
          <w:rFonts w:asciiTheme="majorBidi" w:hAnsiTheme="majorBidi" w:cstheme="majorBidi"/>
        </w:rPr>
        <w:t xml:space="preserve">replace or override personal contact, </w:t>
      </w:r>
      <w:r>
        <w:rPr>
          <w:rFonts w:asciiTheme="majorBidi" w:hAnsiTheme="majorBidi" w:cstheme="majorBidi"/>
        </w:rPr>
        <w:t xml:space="preserve">specifically </w:t>
      </w:r>
      <w:r w:rsidRPr="001E016D">
        <w:rPr>
          <w:rFonts w:asciiTheme="majorBidi" w:hAnsiTheme="majorBidi" w:cstheme="majorBidi"/>
        </w:rPr>
        <w:t xml:space="preserve">interviews </w:t>
      </w:r>
      <w:r>
        <w:rPr>
          <w:rFonts w:asciiTheme="majorBidi" w:hAnsiTheme="majorBidi" w:cstheme="majorBidi"/>
        </w:rPr>
        <w:t>as an integral component of</w:t>
      </w:r>
      <w:r w:rsidRPr="001E016D">
        <w:rPr>
          <w:rFonts w:asciiTheme="majorBidi" w:hAnsiTheme="majorBidi" w:cstheme="majorBidi"/>
        </w:rPr>
        <w:t xml:space="preserve"> established recruitment pr</w:t>
      </w:r>
      <w:r>
        <w:rPr>
          <w:rFonts w:asciiTheme="majorBidi" w:hAnsiTheme="majorBidi" w:cstheme="majorBidi"/>
        </w:rPr>
        <w:t>ocesse</w:t>
      </w:r>
      <w:r w:rsidRPr="001E016D">
        <w:rPr>
          <w:rFonts w:asciiTheme="majorBidi" w:hAnsiTheme="majorBidi" w:cstheme="majorBidi"/>
        </w:rPr>
        <w:t>s that employers use to assess candidates.</w:t>
      </w:r>
    </w:p>
    <w:p w:rsidR="00AF14A7" w:rsidRPr="00A240C4" w:rsidRDefault="00AF14A7" w:rsidP="00AF14A7">
      <w:pPr>
        <w:spacing w:line="480" w:lineRule="auto"/>
        <w:jc w:val="both"/>
        <w:rPr>
          <w:rFonts w:asciiTheme="majorBidi" w:hAnsiTheme="majorBidi" w:cstheme="majorBidi"/>
        </w:rPr>
      </w:pPr>
    </w:p>
    <w:p w:rsidR="00AF14A7" w:rsidRDefault="00AF14A7" w:rsidP="00F4652F">
      <w:pPr>
        <w:pStyle w:val="ListParagraph"/>
        <w:numPr>
          <w:ilvl w:val="1"/>
          <w:numId w:val="5"/>
        </w:numPr>
        <w:spacing w:line="480" w:lineRule="auto"/>
        <w:jc w:val="both"/>
        <w:rPr>
          <w:rFonts w:asciiTheme="majorBidi" w:hAnsiTheme="majorBidi" w:cstheme="majorBidi"/>
        </w:rPr>
      </w:pPr>
      <w:r>
        <w:rPr>
          <w:rFonts w:asciiTheme="majorBidi" w:hAnsiTheme="majorBidi" w:cstheme="majorBidi"/>
          <w:b/>
          <w:bCs/>
        </w:rPr>
        <w:t xml:space="preserve">Finding Three: </w:t>
      </w:r>
      <w:r w:rsidRPr="0082269B">
        <w:rPr>
          <w:rFonts w:asciiTheme="majorBidi" w:hAnsiTheme="majorBidi" w:cstheme="majorBidi"/>
        </w:rPr>
        <w:t>The research</w:t>
      </w:r>
      <w:r>
        <w:rPr>
          <w:rFonts w:asciiTheme="majorBidi" w:hAnsiTheme="majorBidi" w:cstheme="majorBidi"/>
        </w:rPr>
        <w:t xml:space="preserve"> aimed to explain the importance of using social media in recruitment processes for the employer, and </w:t>
      </w:r>
      <w:r w:rsidRPr="003C4991">
        <w:rPr>
          <w:rFonts w:asciiTheme="majorBidi" w:hAnsiTheme="majorBidi" w:cstheme="majorBidi"/>
        </w:rPr>
        <w:t>determine</w:t>
      </w:r>
      <w:r>
        <w:rPr>
          <w:rFonts w:asciiTheme="majorBidi" w:hAnsiTheme="majorBidi" w:cstheme="majorBidi"/>
        </w:rPr>
        <w:t xml:space="preserve"> the</w:t>
      </w:r>
      <w:r w:rsidRPr="003C4991">
        <w:rPr>
          <w:rFonts w:asciiTheme="majorBidi" w:hAnsiTheme="majorBidi" w:cstheme="majorBidi"/>
        </w:rPr>
        <w:t xml:space="preserve"> </w:t>
      </w:r>
      <w:r>
        <w:rPr>
          <w:rFonts w:asciiTheme="majorBidi" w:hAnsiTheme="majorBidi" w:cstheme="majorBidi"/>
        </w:rPr>
        <w:t>advantages and disadvantages aligned to</w:t>
      </w:r>
      <w:r w:rsidRPr="0082269B">
        <w:rPr>
          <w:rFonts w:asciiTheme="majorBidi" w:hAnsiTheme="majorBidi" w:cstheme="majorBidi"/>
        </w:rPr>
        <w:t xml:space="preserve"> </w:t>
      </w:r>
      <w:r>
        <w:rPr>
          <w:rFonts w:asciiTheme="majorBidi" w:hAnsiTheme="majorBidi" w:cstheme="majorBidi"/>
        </w:rPr>
        <w:t xml:space="preserve">it. </w:t>
      </w:r>
      <w:r w:rsidRPr="0082269B">
        <w:rPr>
          <w:rFonts w:asciiTheme="majorBidi" w:hAnsiTheme="majorBidi" w:cstheme="majorBidi"/>
        </w:rPr>
        <w:t>Results from</w:t>
      </w:r>
      <w:r>
        <w:rPr>
          <w:rFonts w:asciiTheme="majorBidi" w:hAnsiTheme="majorBidi" w:cstheme="majorBidi"/>
        </w:rPr>
        <w:t xml:space="preserve"> the</w:t>
      </w:r>
      <w:r w:rsidRPr="0082269B">
        <w:rPr>
          <w:rFonts w:asciiTheme="majorBidi" w:hAnsiTheme="majorBidi" w:cstheme="majorBidi"/>
        </w:rPr>
        <w:t xml:space="preserve"> survey conducted </w:t>
      </w:r>
      <w:r>
        <w:rPr>
          <w:rFonts w:asciiTheme="majorBidi" w:hAnsiTheme="majorBidi" w:cstheme="majorBidi"/>
        </w:rPr>
        <w:t>with</w:t>
      </w:r>
      <w:r w:rsidRPr="0082269B">
        <w:rPr>
          <w:rFonts w:asciiTheme="majorBidi" w:hAnsiTheme="majorBidi" w:cstheme="majorBidi"/>
        </w:rPr>
        <w:t xml:space="preserve"> 119 employees from the </w:t>
      </w:r>
      <w:r>
        <w:rPr>
          <w:rFonts w:asciiTheme="majorBidi" w:hAnsiTheme="majorBidi" w:cstheme="majorBidi"/>
        </w:rPr>
        <w:t>three TV stations revealed that</w:t>
      </w:r>
      <w:r w:rsidRPr="0082269B">
        <w:rPr>
          <w:rFonts w:asciiTheme="majorBidi" w:hAnsiTheme="majorBidi" w:cstheme="majorBidi"/>
        </w:rPr>
        <w:t xml:space="preserve"> candidates </w:t>
      </w:r>
      <w:r>
        <w:rPr>
          <w:rFonts w:asciiTheme="majorBidi" w:hAnsiTheme="majorBidi" w:cstheme="majorBidi"/>
        </w:rPr>
        <w:t xml:space="preserve">are </w:t>
      </w:r>
      <w:r w:rsidRPr="0082269B">
        <w:rPr>
          <w:rFonts w:asciiTheme="majorBidi" w:hAnsiTheme="majorBidi" w:cstheme="majorBidi"/>
        </w:rPr>
        <w:t>more interested in using social media to search for job positions in the future (</w:t>
      </w:r>
      <w:r w:rsidR="00F4652F">
        <w:rPr>
          <w:rFonts w:asciiTheme="majorBidi" w:hAnsiTheme="majorBidi" w:cstheme="majorBidi"/>
        </w:rPr>
        <w:t>95% that will consider using social media to search for job in future</w:t>
      </w:r>
      <w:r w:rsidRPr="0082269B">
        <w:rPr>
          <w:rFonts w:asciiTheme="majorBidi" w:hAnsiTheme="majorBidi" w:cstheme="majorBidi"/>
        </w:rPr>
        <w:t>). According</w:t>
      </w:r>
      <w:r w:rsidR="0057009E">
        <w:rPr>
          <w:rFonts w:asciiTheme="majorBidi" w:hAnsiTheme="majorBidi" w:cstheme="majorBidi"/>
        </w:rPr>
        <w:t xml:space="preserve"> to Shams</w:t>
      </w:r>
      <w:r w:rsidRPr="0082269B">
        <w:rPr>
          <w:rFonts w:asciiTheme="majorBidi" w:hAnsiTheme="majorBidi" w:cstheme="majorBidi"/>
        </w:rPr>
        <w:t xml:space="preserve"> </w:t>
      </w:r>
      <w:r w:rsidR="0057009E">
        <w:rPr>
          <w:rFonts w:asciiTheme="majorBidi" w:hAnsiTheme="majorBidi" w:cstheme="majorBidi"/>
        </w:rPr>
        <w:t>(</w:t>
      </w:r>
      <w:r w:rsidRPr="0082269B">
        <w:rPr>
          <w:rFonts w:asciiTheme="majorBidi" w:hAnsiTheme="majorBidi" w:cstheme="majorBidi"/>
        </w:rPr>
        <w:t>2018)</w:t>
      </w:r>
      <w:r>
        <w:rPr>
          <w:rFonts w:asciiTheme="majorBidi" w:hAnsiTheme="majorBidi" w:cstheme="majorBidi"/>
        </w:rPr>
        <w:t xml:space="preserve"> </w:t>
      </w:r>
      <w:r w:rsidR="0057009E">
        <w:rPr>
          <w:rFonts w:asciiTheme="majorBidi" w:hAnsiTheme="majorBidi" w:cstheme="majorBidi"/>
        </w:rPr>
        <w:t xml:space="preserve">and </w:t>
      </w:r>
      <w:proofErr w:type="spellStart"/>
      <w:r w:rsidR="0057009E">
        <w:rPr>
          <w:rFonts w:asciiTheme="majorBidi" w:hAnsiTheme="majorBidi" w:cstheme="majorBidi"/>
        </w:rPr>
        <w:t>Hajjar</w:t>
      </w:r>
      <w:proofErr w:type="spellEnd"/>
      <w:r w:rsidRPr="0082269B">
        <w:rPr>
          <w:rFonts w:asciiTheme="majorBidi" w:hAnsiTheme="majorBidi" w:cstheme="majorBidi"/>
        </w:rPr>
        <w:t xml:space="preserve"> </w:t>
      </w:r>
      <w:r w:rsidR="0057009E">
        <w:rPr>
          <w:rFonts w:asciiTheme="majorBidi" w:hAnsiTheme="majorBidi" w:cstheme="majorBidi"/>
        </w:rPr>
        <w:t>(</w:t>
      </w:r>
      <w:r w:rsidRPr="0082269B">
        <w:rPr>
          <w:rFonts w:asciiTheme="majorBidi" w:hAnsiTheme="majorBidi" w:cstheme="majorBidi"/>
        </w:rPr>
        <w:t xml:space="preserve">2018), </w:t>
      </w:r>
      <w:r w:rsidR="0057009E">
        <w:rPr>
          <w:rFonts w:asciiTheme="majorBidi" w:hAnsiTheme="majorBidi" w:cstheme="majorBidi"/>
        </w:rPr>
        <w:t>“</w:t>
      </w:r>
      <w:r w:rsidRPr="0082269B">
        <w:rPr>
          <w:rFonts w:asciiTheme="majorBidi" w:hAnsiTheme="majorBidi" w:cstheme="majorBidi"/>
        </w:rPr>
        <w:t xml:space="preserve">the benefits of using social media </w:t>
      </w:r>
      <w:r>
        <w:rPr>
          <w:rFonts w:asciiTheme="majorBidi" w:hAnsiTheme="majorBidi" w:cstheme="majorBidi"/>
        </w:rPr>
        <w:t>platforms are</w:t>
      </w:r>
      <w:r w:rsidRPr="0082269B">
        <w:rPr>
          <w:rFonts w:asciiTheme="majorBidi" w:hAnsiTheme="majorBidi" w:cstheme="majorBidi"/>
        </w:rPr>
        <w:t xml:space="preserve"> </w:t>
      </w:r>
      <w:r>
        <w:rPr>
          <w:rFonts w:asciiTheme="majorBidi" w:hAnsiTheme="majorBidi" w:cstheme="majorBidi"/>
        </w:rPr>
        <w:t>the</w:t>
      </w:r>
      <w:r w:rsidRPr="0082269B">
        <w:rPr>
          <w:rFonts w:asciiTheme="majorBidi" w:hAnsiTheme="majorBidi" w:cstheme="majorBidi"/>
        </w:rPr>
        <w:t xml:space="preserve"> cost and time </w:t>
      </w:r>
      <w:r>
        <w:rPr>
          <w:rFonts w:asciiTheme="majorBidi" w:hAnsiTheme="majorBidi" w:cstheme="majorBidi"/>
        </w:rPr>
        <w:t>effectiveness</w:t>
      </w:r>
      <w:r w:rsidRPr="0082269B">
        <w:rPr>
          <w:rFonts w:asciiTheme="majorBidi" w:hAnsiTheme="majorBidi" w:cstheme="majorBidi"/>
        </w:rPr>
        <w:t xml:space="preserve">, simplicity of use, </w:t>
      </w:r>
      <w:r>
        <w:rPr>
          <w:rFonts w:asciiTheme="majorBidi" w:hAnsiTheme="majorBidi" w:cstheme="majorBidi"/>
        </w:rPr>
        <w:t>rich pool</w:t>
      </w:r>
      <w:r w:rsidRPr="0082269B">
        <w:rPr>
          <w:rFonts w:asciiTheme="majorBidi" w:hAnsiTheme="majorBidi" w:cstheme="majorBidi"/>
        </w:rPr>
        <w:t xml:space="preserve"> of candidate</w:t>
      </w:r>
      <w:r>
        <w:rPr>
          <w:rFonts w:asciiTheme="majorBidi" w:hAnsiTheme="majorBidi" w:cstheme="majorBidi"/>
        </w:rPr>
        <w:t>s,</w:t>
      </w:r>
      <w:r w:rsidRPr="0082269B">
        <w:rPr>
          <w:rFonts w:asciiTheme="majorBidi" w:hAnsiTheme="majorBidi" w:cstheme="majorBidi"/>
        </w:rPr>
        <w:t xml:space="preserve"> and</w:t>
      </w:r>
      <w:r>
        <w:rPr>
          <w:rFonts w:asciiTheme="majorBidi" w:hAnsiTheme="majorBidi" w:cstheme="majorBidi"/>
        </w:rPr>
        <w:t xml:space="preserve"> provision of valuable and useful </w:t>
      </w:r>
      <w:r w:rsidRPr="008E6740">
        <w:rPr>
          <w:rFonts w:asciiTheme="majorBidi" w:hAnsiTheme="majorBidi" w:cstheme="majorBidi"/>
        </w:rPr>
        <w:t xml:space="preserve">information about candidates </w:t>
      </w:r>
      <w:r>
        <w:rPr>
          <w:rFonts w:asciiTheme="majorBidi" w:hAnsiTheme="majorBidi" w:cstheme="majorBidi"/>
        </w:rPr>
        <w:t xml:space="preserve">to the employer </w:t>
      </w:r>
      <w:r w:rsidRPr="008E6740">
        <w:rPr>
          <w:rFonts w:asciiTheme="majorBidi" w:hAnsiTheme="majorBidi" w:cstheme="majorBidi"/>
        </w:rPr>
        <w:t xml:space="preserve">which </w:t>
      </w:r>
      <w:r>
        <w:rPr>
          <w:rFonts w:asciiTheme="majorBidi" w:hAnsiTheme="majorBidi" w:cstheme="majorBidi"/>
        </w:rPr>
        <w:t>cannot be accessed</w:t>
      </w:r>
      <w:r w:rsidRPr="008E6740">
        <w:rPr>
          <w:rFonts w:asciiTheme="majorBidi" w:hAnsiTheme="majorBidi" w:cstheme="majorBidi"/>
        </w:rPr>
        <w:t xml:space="preserve"> by other means</w:t>
      </w:r>
      <w:r w:rsidR="0057009E">
        <w:rPr>
          <w:rFonts w:asciiTheme="majorBidi" w:hAnsiTheme="majorBidi" w:cstheme="majorBidi"/>
        </w:rPr>
        <w:t>”</w:t>
      </w:r>
      <w:r>
        <w:rPr>
          <w:rFonts w:asciiTheme="majorBidi" w:hAnsiTheme="majorBidi" w:cstheme="majorBidi"/>
        </w:rPr>
        <w:t>. Remarkably, both HR managers noted</w:t>
      </w:r>
      <w:r w:rsidRPr="0082269B">
        <w:rPr>
          <w:rFonts w:asciiTheme="majorBidi" w:hAnsiTheme="majorBidi" w:cstheme="majorBidi"/>
        </w:rPr>
        <w:t xml:space="preserve"> </w:t>
      </w:r>
      <w:r>
        <w:rPr>
          <w:rFonts w:asciiTheme="majorBidi" w:hAnsiTheme="majorBidi" w:cstheme="majorBidi"/>
        </w:rPr>
        <w:t xml:space="preserve">that when using social media for recruitment, particularly posting for new job vacancies, a large number of applications are received from non-qualified candidates, which leads to a work overload in the HR departments. In addition, if social media are used as the </w:t>
      </w:r>
      <w:r>
        <w:rPr>
          <w:rFonts w:asciiTheme="majorBidi" w:hAnsiTheme="majorBidi" w:cstheme="majorBidi"/>
        </w:rPr>
        <w:lastRenderedPageBreak/>
        <w:t xml:space="preserve">only recruitment technique, employers would not be able to assess the candidates efficiently. </w:t>
      </w:r>
    </w:p>
    <w:p w:rsidR="00AF14A7" w:rsidRPr="00BB2E09" w:rsidRDefault="00AF14A7" w:rsidP="00AF14A7">
      <w:pPr>
        <w:spacing w:line="480" w:lineRule="auto"/>
        <w:jc w:val="both"/>
        <w:rPr>
          <w:rFonts w:asciiTheme="majorBidi" w:hAnsiTheme="majorBidi" w:cstheme="majorBidi"/>
        </w:rPr>
      </w:pPr>
    </w:p>
    <w:p w:rsidR="00AF14A7" w:rsidRPr="00C861CF" w:rsidRDefault="00AF14A7" w:rsidP="00F4652F">
      <w:pPr>
        <w:pStyle w:val="ListParagraph"/>
        <w:numPr>
          <w:ilvl w:val="1"/>
          <w:numId w:val="5"/>
        </w:numPr>
        <w:spacing w:line="480" w:lineRule="auto"/>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b/>
          <w:bCs/>
        </w:rPr>
        <w:t xml:space="preserve">Finding Four: </w:t>
      </w:r>
      <w:r w:rsidRPr="0094133B">
        <w:rPr>
          <w:rFonts w:asciiTheme="majorBidi" w:hAnsiTheme="majorBidi" w:cstheme="majorBidi"/>
        </w:rPr>
        <w:t>T</w:t>
      </w:r>
      <w:r>
        <w:rPr>
          <w:rFonts w:asciiTheme="majorBidi" w:hAnsiTheme="majorBidi" w:cstheme="majorBidi"/>
        </w:rPr>
        <w:t>he research</w:t>
      </w:r>
      <w:r w:rsidRPr="00C24FE8">
        <w:rPr>
          <w:rFonts w:asciiTheme="majorBidi" w:hAnsiTheme="majorBidi" w:cstheme="majorBidi"/>
        </w:rPr>
        <w:t xml:space="preserve"> aim</w:t>
      </w:r>
      <w:r>
        <w:rPr>
          <w:rFonts w:asciiTheme="majorBidi" w:hAnsiTheme="majorBidi" w:cstheme="majorBidi"/>
        </w:rPr>
        <w:t>ed</w:t>
      </w:r>
      <w:r w:rsidRPr="00C24FE8">
        <w:rPr>
          <w:rFonts w:asciiTheme="majorBidi" w:hAnsiTheme="majorBidi" w:cstheme="majorBidi"/>
        </w:rPr>
        <w:t xml:space="preserve"> to</w:t>
      </w:r>
      <w:r>
        <w:rPr>
          <w:rFonts w:asciiTheme="majorBidi" w:hAnsiTheme="majorBidi" w:cstheme="majorBidi"/>
        </w:rPr>
        <w:t xml:space="preserve"> explain the importance of using social media for jobseekers. </w:t>
      </w:r>
      <w:r w:rsidRPr="0082269B">
        <w:rPr>
          <w:rFonts w:asciiTheme="majorBidi" w:hAnsiTheme="majorBidi" w:cstheme="majorBidi"/>
        </w:rPr>
        <w:t xml:space="preserve">Results from </w:t>
      </w:r>
      <w:r>
        <w:rPr>
          <w:rFonts w:asciiTheme="majorBidi" w:hAnsiTheme="majorBidi" w:cstheme="majorBidi"/>
        </w:rPr>
        <w:t xml:space="preserve">the </w:t>
      </w:r>
      <w:r w:rsidRPr="0082269B">
        <w:rPr>
          <w:rFonts w:asciiTheme="majorBidi" w:hAnsiTheme="majorBidi" w:cstheme="majorBidi"/>
        </w:rPr>
        <w:t xml:space="preserve">survey conducted </w:t>
      </w:r>
      <w:r>
        <w:rPr>
          <w:rFonts w:asciiTheme="majorBidi" w:hAnsiTheme="majorBidi" w:cstheme="majorBidi"/>
        </w:rPr>
        <w:t>with</w:t>
      </w:r>
      <w:r w:rsidRPr="0082269B">
        <w:rPr>
          <w:rFonts w:asciiTheme="majorBidi" w:hAnsiTheme="majorBidi" w:cstheme="majorBidi"/>
        </w:rPr>
        <w:t xml:space="preserve"> 119 employees from the three TV stations showed that the candidates</w:t>
      </w:r>
      <w:r>
        <w:rPr>
          <w:rFonts w:asciiTheme="majorBidi" w:hAnsiTheme="majorBidi" w:cstheme="majorBidi"/>
        </w:rPr>
        <w:t xml:space="preserve"> explore social media profiles of the employer before applying to jobs. This is done for several reasons</w:t>
      </w:r>
      <w:r w:rsidRPr="00F4652F">
        <w:rPr>
          <w:rFonts w:asciiTheme="majorBidi" w:hAnsiTheme="majorBidi" w:cstheme="majorBidi"/>
        </w:rPr>
        <w:t xml:space="preserve"> (</w:t>
      </w:r>
      <w:r w:rsidR="00F4652F">
        <w:rPr>
          <w:rFonts w:asciiTheme="majorBidi" w:hAnsiTheme="majorBidi" w:cstheme="majorBidi"/>
        </w:rPr>
        <w:t>67% explore employer social media profile to get information about organization</w:t>
      </w:r>
      <w:r>
        <w:rPr>
          <w:rFonts w:asciiTheme="majorBidi" w:hAnsiTheme="majorBidi" w:cstheme="majorBidi"/>
        </w:rPr>
        <w:t>), mainly to get information about the employer/organization and insight into the organization’s culture. Also, the survey showed that individuals are interested in joining groups related to their profession on social media platforms as they believe there are several advantages of participation in these groups like being informed about the g</w:t>
      </w:r>
      <w:r w:rsidRPr="00A95973">
        <w:rPr>
          <w:rFonts w:asciiTheme="majorBidi" w:hAnsiTheme="majorBidi" w:cstheme="majorBidi"/>
        </w:rPr>
        <w:t>eneral market intelligence</w:t>
      </w:r>
      <w:r>
        <w:rPr>
          <w:rFonts w:asciiTheme="majorBidi" w:hAnsiTheme="majorBidi" w:cstheme="majorBidi"/>
        </w:rPr>
        <w:t xml:space="preserve">, </w:t>
      </w:r>
      <w:r w:rsidRPr="00DE3820">
        <w:rPr>
          <w:rFonts w:asciiTheme="majorBidi" w:hAnsiTheme="majorBidi" w:cstheme="majorBidi"/>
        </w:rPr>
        <w:t>discuss</w:t>
      </w:r>
      <w:r>
        <w:rPr>
          <w:rFonts w:asciiTheme="majorBidi" w:hAnsiTheme="majorBidi" w:cstheme="majorBidi"/>
        </w:rPr>
        <w:t>ing</w:t>
      </w:r>
      <w:r w:rsidRPr="00DE3820">
        <w:rPr>
          <w:rFonts w:asciiTheme="majorBidi" w:hAnsiTheme="majorBidi" w:cstheme="majorBidi"/>
        </w:rPr>
        <w:t xml:space="preserve"> the latest trends</w:t>
      </w:r>
      <w:r>
        <w:rPr>
          <w:rFonts w:asciiTheme="majorBidi" w:hAnsiTheme="majorBidi" w:cstheme="majorBidi"/>
        </w:rPr>
        <w:t>,</w:t>
      </w:r>
      <w:r w:rsidRPr="00DE3820">
        <w:rPr>
          <w:rFonts w:asciiTheme="majorBidi" w:hAnsiTheme="majorBidi" w:cstheme="majorBidi"/>
        </w:rPr>
        <w:t xml:space="preserve"> and connect</w:t>
      </w:r>
      <w:r>
        <w:rPr>
          <w:rFonts w:asciiTheme="majorBidi" w:hAnsiTheme="majorBidi" w:cstheme="majorBidi"/>
        </w:rPr>
        <w:t>ing</w:t>
      </w:r>
      <w:r w:rsidRPr="00DE3820">
        <w:rPr>
          <w:rFonts w:asciiTheme="majorBidi" w:hAnsiTheme="majorBidi" w:cstheme="majorBidi"/>
        </w:rPr>
        <w:t xml:space="preserve"> with people in </w:t>
      </w:r>
      <w:r>
        <w:rPr>
          <w:rFonts w:asciiTheme="majorBidi" w:hAnsiTheme="majorBidi" w:cstheme="majorBidi"/>
        </w:rPr>
        <w:t>their</w:t>
      </w:r>
      <w:r w:rsidRPr="00DE3820">
        <w:rPr>
          <w:rFonts w:asciiTheme="majorBidi" w:hAnsiTheme="majorBidi" w:cstheme="majorBidi"/>
        </w:rPr>
        <w:t xml:space="preserve"> industry</w:t>
      </w:r>
      <w:r>
        <w:rPr>
          <w:rFonts w:asciiTheme="majorBidi" w:hAnsiTheme="majorBidi" w:cstheme="majorBidi"/>
        </w:rPr>
        <w:t xml:space="preserve">. </w:t>
      </w:r>
      <w:r w:rsidR="0057009E">
        <w:rPr>
          <w:rFonts w:asciiTheme="majorBidi" w:hAnsiTheme="majorBidi" w:cstheme="majorBidi"/>
        </w:rPr>
        <w:t>According to Shams</w:t>
      </w:r>
      <w:r w:rsidRPr="0082269B">
        <w:rPr>
          <w:rFonts w:asciiTheme="majorBidi" w:hAnsiTheme="majorBidi" w:cstheme="majorBidi"/>
        </w:rPr>
        <w:t xml:space="preserve"> </w:t>
      </w:r>
      <w:r w:rsidR="0057009E">
        <w:rPr>
          <w:rFonts w:asciiTheme="majorBidi" w:hAnsiTheme="majorBidi" w:cstheme="majorBidi"/>
        </w:rPr>
        <w:t>(</w:t>
      </w:r>
      <w:r w:rsidRPr="0082269B">
        <w:rPr>
          <w:rFonts w:asciiTheme="majorBidi" w:hAnsiTheme="majorBidi" w:cstheme="majorBidi"/>
        </w:rPr>
        <w:t>2018)</w:t>
      </w:r>
      <w:r>
        <w:rPr>
          <w:rFonts w:asciiTheme="majorBidi" w:hAnsiTheme="majorBidi" w:cstheme="majorBidi"/>
        </w:rPr>
        <w:t xml:space="preserve"> </w:t>
      </w:r>
      <w:r w:rsidR="0057009E">
        <w:rPr>
          <w:rFonts w:asciiTheme="majorBidi" w:hAnsiTheme="majorBidi" w:cstheme="majorBidi"/>
        </w:rPr>
        <w:t xml:space="preserve">and </w:t>
      </w:r>
      <w:proofErr w:type="spellStart"/>
      <w:r w:rsidR="0057009E">
        <w:rPr>
          <w:rFonts w:asciiTheme="majorBidi" w:hAnsiTheme="majorBidi" w:cstheme="majorBidi"/>
        </w:rPr>
        <w:t>Hajjar</w:t>
      </w:r>
      <w:proofErr w:type="spellEnd"/>
      <w:r w:rsidR="0057009E">
        <w:rPr>
          <w:rFonts w:asciiTheme="majorBidi" w:hAnsiTheme="majorBidi" w:cstheme="majorBidi"/>
        </w:rPr>
        <w:t xml:space="preserve"> (</w:t>
      </w:r>
      <w:r w:rsidRPr="0082269B">
        <w:rPr>
          <w:rFonts w:asciiTheme="majorBidi" w:hAnsiTheme="majorBidi" w:cstheme="majorBidi"/>
        </w:rPr>
        <w:t>2018)</w:t>
      </w:r>
      <w:r>
        <w:rPr>
          <w:rFonts w:asciiTheme="majorBidi" w:hAnsiTheme="majorBidi" w:cstheme="majorBidi"/>
        </w:rPr>
        <w:t xml:space="preserve">, </w:t>
      </w:r>
      <w:r w:rsidRPr="00C861CF">
        <w:rPr>
          <w:rFonts w:asciiTheme="majorBidi" w:hAnsiTheme="majorBidi" w:cstheme="majorBidi"/>
        </w:rPr>
        <w:t xml:space="preserve">it can be very important for individuals to have social media profiles in order to increase their employment chances. </w:t>
      </w:r>
      <w:r>
        <w:rPr>
          <w:rFonts w:asciiTheme="majorBidi" w:hAnsiTheme="majorBidi" w:cstheme="majorBidi"/>
        </w:rPr>
        <w:t xml:space="preserve">To make this achievable, however, they need to </w:t>
      </w:r>
      <w:r w:rsidRPr="00C861CF">
        <w:rPr>
          <w:rFonts w:asciiTheme="majorBidi" w:hAnsiTheme="majorBidi" w:cstheme="majorBidi"/>
        </w:rPr>
        <w:t>join the big four social media platforms (</w:t>
      </w:r>
      <w:proofErr w:type="spellStart"/>
      <w:r w:rsidRPr="00C861CF">
        <w:rPr>
          <w:rFonts w:asciiTheme="majorBidi" w:hAnsiTheme="majorBidi" w:cstheme="majorBidi"/>
        </w:rPr>
        <w:t>Facebook</w:t>
      </w:r>
      <w:proofErr w:type="spellEnd"/>
      <w:r w:rsidRPr="00C861CF">
        <w:rPr>
          <w:rFonts w:asciiTheme="majorBidi" w:hAnsiTheme="majorBidi" w:cstheme="majorBidi"/>
        </w:rPr>
        <w:t xml:space="preserve">, Twitter, LinkedIn, Google+), join professional groups in order to build personal and professional network in addition to sharing their professional skills and activities. </w:t>
      </w:r>
    </w:p>
    <w:p w:rsidR="00AF14A7" w:rsidRPr="00D929E9" w:rsidRDefault="00AF14A7" w:rsidP="00AF14A7">
      <w:pPr>
        <w:spacing w:line="480" w:lineRule="auto"/>
        <w:jc w:val="both"/>
        <w:rPr>
          <w:rFonts w:asciiTheme="majorBidi" w:hAnsiTheme="majorBidi" w:cstheme="majorBidi"/>
        </w:rPr>
      </w:pPr>
    </w:p>
    <w:p w:rsidR="00AF14A7" w:rsidRPr="00ED3423" w:rsidRDefault="00AF14A7" w:rsidP="00051E16">
      <w:pPr>
        <w:pStyle w:val="ListParagraph"/>
        <w:numPr>
          <w:ilvl w:val="1"/>
          <w:numId w:val="5"/>
        </w:numPr>
        <w:spacing w:line="420" w:lineRule="auto"/>
        <w:jc w:val="both"/>
        <w:rPr>
          <w:rFonts w:asciiTheme="majorBidi" w:hAnsiTheme="majorBidi" w:cstheme="majorBidi"/>
        </w:rPr>
      </w:pPr>
      <w:r w:rsidRPr="00D929E9">
        <w:rPr>
          <w:rFonts w:asciiTheme="majorBidi" w:hAnsiTheme="majorBidi" w:cstheme="majorBidi"/>
          <w:b/>
          <w:bCs/>
        </w:rPr>
        <w:t>Finding Five</w:t>
      </w:r>
      <w:r w:rsidRPr="00D929E9">
        <w:rPr>
          <w:rFonts w:asciiTheme="majorBidi" w:hAnsiTheme="majorBidi" w:cstheme="majorBidi"/>
        </w:rPr>
        <w:t>:</w:t>
      </w:r>
      <w:r>
        <w:rPr>
          <w:rFonts w:asciiTheme="majorBidi" w:hAnsiTheme="majorBidi" w:cstheme="majorBidi"/>
        </w:rPr>
        <w:t xml:space="preserve"> </w:t>
      </w:r>
      <w:r w:rsidRPr="00D929E9">
        <w:rPr>
          <w:rFonts w:asciiTheme="majorBidi" w:hAnsiTheme="majorBidi" w:cstheme="majorBidi"/>
        </w:rPr>
        <w:t xml:space="preserve">The research </w:t>
      </w:r>
      <w:r>
        <w:rPr>
          <w:rFonts w:asciiTheme="majorBidi" w:hAnsiTheme="majorBidi" w:cstheme="majorBidi"/>
        </w:rPr>
        <w:t xml:space="preserve">inquired whether candidates are aware how their social media profiles can affect the hiring decision. </w:t>
      </w:r>
      <w:r w:rsidRPr="0082269B">
        <w:rPr>
          <w:rFonts w:asciiTheme="majorBidi" w:hAnsiTheme="majorBidi" w:cstheme="majorBidi"/>
        </w:rPr>
        <w:t xml:space="preserve">Results from </w:t>
      </w:r>
      <w:r>
        <w:rPr>
          <w:rFonts w:asciiTheme="majorBidi" w:hAnsiTheme="majorBidi" w:cstheme="majorBidi"/>
        </w:rPr>
        <w:t xml:space="preserve">the survey conducted with </w:t>
      </w:r>
      <w:r w:rsidRPr="0082269B">
        <w:rPr>
          <w:rFonts w:asciiTheme="majorBidi" w:hAnsiTheme="majorBidi" w:cstheme="majorBidi"/>
        </w:rPr>
        <w:t>119 employees</w:t>
      </w:r>
      <w:r>
        <w:rPr>
          <w:rFonts w:asciiTheme="majorBidi" w:hAnsiTheme="majorBidi" w:cstheme="majorBidi"/>
        </w:rPr>
        <w:t xml:space="preserve"> showed that most of them expect that the employer has checked their social media profiles befor</w:t>
      </w:r>
      <w:r w:rsidR="00051E16">
        <w:rPr>
          <w:rFonts w:asciiTheme="majorBidi" w:hAnsiTheme="majorBidi" w:cstheme="majorBidi"/>
        </w:rPr>
        <w:t xml:space="preserve">e recruitment, 64% expect that the employer has checked their social media profiles before </w:t>
      </w:r>
      <w:r w:rsidR="00051E16">
        <w:rPr>
          <w:rFonts w:asciiTheme="majorBidi" w:hAnsiTheme="majorBidi" w:cstheme="majorBidi"/>
        </w:rPr>
        <w:lastRenderedPageBreak/>
        <w:t>recruitment</w:t>
      </w:r>
      <w:r>
        <w:rPr>
          <w:rFonts w:asciiTheme="majorBidi" w:hAnsiTheme="majorBidi" w:cstheme="majorBidi"/>
        </w:rPr>
        <w:t>), and that the employer -when checking their profiles- would have mostly searched for different kinds of information including past experience, political and religious views, professionalism, creativity, and</w:t>
      </w:r>
      <w:r w:rsidRPr="00ED3423">
        <w:rPr>
          <w:rFonts w:asciiTheme="majorBidi" w:hAnsiTheme="majorBidi" w:cstheme="majorBidi"/>
        </w:rPr>
        <w:t xml:space="preserve"> communication skills</w:t>
      </w:r>
      <w:r>
        <w:rPr>
          <w:rFonts w:asciiTheme="majorBidi" w:hAnsiTheme="majorBidi" w:cstheme="majorBidi"/>
        </w:rPr>
        <w:t xml:space="preserve">…etc. </w:t>
      </w:r>
      <w:r w:rsidRPr="00ED3423">
        <w:rPr>
          <w:rFonts w:asciiTheme="majorBidi" w:hAnsiTheme="majorBidi" w:cstheme="majorBidi"/>
        </w:rPr>
        <w:t>According t</w:t>
      </w:r>
      <w:r w:rsidR="0057009E">
        <w:rPr>
          <w:rFonts w:asciiTheme="majorBidi" w:hAnsiTheme="majorBidi" w:cstheme="majorBidi"/>
        </w:rPr>
        <w:t>o Shams</w:t>
      </w:r>
      <w:r>
        <w:rPr>
          <w:rFonts w:asciiTheme="majorBidi" w:hAnsiTheme="majorBidi" w:cstheme="majorBidi"/>
        </w:rPr>
        <w:t xml:space="preserve"> </w:t>
      </w:r>
      <w:r w:rsidR="0057009E">
        <w:rPr>
          <w:rFonts w:asciiTheme="majorBidi" w:hAnsiTheme="majorBidi" w:cstheme="majorBidi"/>
        </w:rPr>
        <w:t xml:space="preserve">(2018) and </w:t>
      </w:r>
      <w:proofErr w:type="spellStart"/>
      <w:r w:rsidR="0057009E">
        <w:rPr>
          <w:rFonts w:asciiTheme="majorBidi" w:hAnsiTheme="majorBidi" w:cstheme="majorBidi"/>
        </w:rPr>
        <w:t>Hajjar</w:t>
      </w:r>
      <w:proofErr w:type="spellEnd"/>
      <w:r>
        <w:rPr>
          <w:rFonts w:asciiTheme="majorBidi" w:hAnsiTheme="majorBidi" w:cstheme="majorBidi"/>
        </w:rPr>
        <w:t xml:space="preserve"> </w:t>
      </w:r>
      <w:r w:rsidR="0057009E">
        <w:rPr>
          <w:rFonts w:asciiTheme="majorBidi" w:hAnsiTheme="majorBidi" w:cstheme="majorBidi"/>
        </w:rPr>
        <w:t>(</w:t>
      </w:r>
      <w:r>
        <w:rPr>
          <w:rFonts w:asciiTheme="majorBidi" w:hAnsiTheme="majorBidi" w:cstheme="majorBidi"/>
        </w:rPr>
        <w:t xml:space="preserve">2018), </w:t>
      </w:r>
      <w:r w:rsidR="0057009E">
        <w:rPr>
          <w:rFonts w:asciiTheme="majorBidi" w:hAnsiTheme="majorBidi" w:cstheme="majorBidi"/>
        </w:rPr>
        <w:t>“</w:t>
      </w:r>
      <w:r>
        <w:rPr>
          <w:rFonts w:asciiTheme="majorBidi" w:hAnsiTheme="majorBidi" w:cstheme="majorBidi"/>
        </w:rPr>
        <w:t>i</w:t>
      </w:r>
      <w:r w:rsidRPr="00ED3423">
        <w:rPr>
          <w:rFonts w:asciiTheme="majorBidi" w:hAnsiTheme="majorBidi" w:cstheme="majorBidi"/>
          <w:bCs/>
        </w:rPr>
        <w:t>nformation found</w:t>
      </w:r>
      <w:r>
        <w:rPr>
          <w:rFonts w:asciiTheme="majorBidi" w:hAnsiTheme="majorBidi" w:cstheme="majorBidi"/>
          <w:bCs/>
        </w:rPr>
        <w:t xml:space="preserve"> on the</w:t>
      </w:r>
      <w:r w:rsidRPr="00ED3423">
        <w:rPr>
          <w:rFonts w:asciiTheme="majorBidi" w:hAnsiTheme="majorBidi" w:cstheme="majorBidi"/>
          <w:bCs/>
        </w:rPr>
        <w:t xml:space="preserve"> candidate</w:t>
      </w:r>
      <w:r>
        <w:rPr>
          <w:rFonts w:asciiTheme="majorBidi" w:hAnsiTheme="majorBidi" w:cstheme="majorBidi"/>
          <w:bCs/>
        </w:rPr>
        <w:t>’s</w:t>
      </w:r>
      <w:r w:rsidRPr="00ED3423">
        <w:rPr>
          <w:rFonts w:asciiTheme="majorBidi" w:hAnsiTheme="majorBidi" w:cstheme="majorBidi"/>
          <w:bCs/>
        </w:rPr>
        <w:t xml:space="preserve"> social media profile</w:t>
      </w:r>
      <w:r>
        <w:rPr>
          <w:rFonts w:asciiTheme="majorBidi" w:hAnsiTheme="majorBidi" w:cstheme="majorBidi"/>
          <w:bCs/>
        </w:rPr>
        <w:t>s, including any offense on</w:t>
      </w:r>
      <w:r w:rsidRPr="00ED3423">
        <w:rPr>
          <w:rFonts w:asciiTheme="majorBidi" w:hAnsiTheme="majorBidi" w:cstheme="majorBidi"/>
          <w:bCs/>
        </w:rPr>
        <w:t xml:space="preserve"> ex-employers, political or religious offense to others, poor communication</w:t>
      </w:r>
      <w:r>
        <w:rPr>
          <w:rFonts w:asciiTheme="majorBidi" w:hAnsiTheme="majorBidi" w:cstheme="majorBidi"/>
          <w:bCs/>
        </w:rPr>
        <w:t>,</w:t>
      </w:r>
      <w:r w:rsidRPr="00ED3423">
        <w:rPr>
          <w:rFonts w:asciiTheme="majorBidi" w:hAnsiTheme="majorBidi" w:cstheme="majorBidi"/>
          <w:bCs/>
        </w:rPr>
        <w:t xml:space="preserve"> and unprofessional skills</w:t>
      </w:r>
      <w:r>
        <w:rPr>
          <w:rFonts w:asciiTheme="majorBidi" w:hAnsiTheme="majorBidi" w:cstheme="majorBidi"/>
          <w:bCs/>
        </w:rPr>
        <w:t>,</w:t>
      </w:r>
      <w:r w:rsidRPr="00ED3423">
        <w:rPr>
          <w:rFonts w:asciiTheme="majorBidi" w:hAnsiTheme="majorBidi" w:cstheme="majorBidi"/>
          <w:bCs/>
        </w:rPr>
        <w:t xml:space="preserve"> will lead to </w:t>
      </w:r>
      <w:r>
        <w:rPr>
          <w:rFonts w:asciiTheme="majorBidi" w:hAnsiTheme="majorBidi" w:cstheme="majorBidi"/>
          <w:bCs/>
        </w:rPr>
        <w:t>immediate exclusion</w:t>
      </w:r>
      <w:r w:rsidRPr="00ED3423">
        <w:rPr>
          <w:rFonts w:asciiTheme="majorBidi" w:hAnsiTheme="majorBidi" w:cstheme="majorBidi"/>
          <w:bCs/>
        </w:rPr>
        <w:t xml:space="preserve">. </w:t>
      </w:r>
      <w:r>
        <w:rPr>
          <w:rFonts w:asciiTheme="majorBidi" w:hAnsiTheme="majorBidi" w:cstheme="majorBidi"/>
          <w:bCs/>
        </w:rPr>
        <w:t>Yet,</w:t>
      </w:r>
      <w:r w:rsidRPr="00ED3423">
        <w:rPr>
          <w:rFonts w:asciiTheme="majorBidi" w:hAnsiTheme="majorBidi" w:cstheme="majorBidi"/>
          <w:bCs/>
        </w:rPr>
        <w:t xml:space="preserve"> </w:t>
      </w:r>
      <w:r>
        <w:rPr>
          <w:rFonts w:asciiTheme="majorBidi" w:hAnsiTheme="majorBidi" w:cstheme="majorBidi"/>
          <w:bCs/>
        </w:rPr>
        <w:t xml:space="preserve">when the </w:t>
      </w:r>
      <w:r w:rsidRPr="00ED3423">
        <w:rPr>
          <w:rFonts w:asciiTheme="majorBidi" w:hAnsiTheme="majorBidi" w:cstheme="majorBidi"/>
          <w:bCs/>
        </w:rPr>
        <w:t>information presented on the</w:t>
      </w:r>
      <w:r>
        <w:rPr>
          <w:rFonts w:asciiTheme="majorBidi" w:hAnsiTheme="majorBidi" w:cstheme="majorBidi"/>
          <w:bCs/>
        </w:rPr>
        <w:t xml:space="preserve"> candidate’s</w:t>
      </w:r>
      <w:r w:rsidRPr="00ED3423">
        <w:rPr>
          <w:rFonts w:asciiTheme="majorBidi" w:hAnsiTheme="majorBidi" w:cstheme="majorBidi"/>
          <w:bCs/>
        </w:rPr>
        <w:t xml:space="preserve"> profile aligns with what</w:t>
      </w:r>
      <w:r>
        <w:rPr>
          <w:rFonts w:asciiTheme="majorBidi" w:hAnsiTheme="majorBidi" w:cstheme="majorBidi"/>
          <w:bCs/>
        </w:rPr>
        <w:t xml:space="preserve"> i</w:t>
      </w:r>
      <w:r w:rsidRPr="00ED3423">
        <w:rPr>
          <w:rFonts w:asciiTheme="majorBidi" w:hAnsiTheme="majorBidi" w:cstheme="majorBidi"/>
          <w:bCs/>
        </w:rPr>
        <w:t>s mentioned in their curriculum vitae, and good-quality work in previous professional experiences is shared</w:t>
      </w:r>
      <w:r>
        <w:rPr>
          <w:rFonts w:asciiTheme="majorBidi" w:hAnsiTheme="majorBidi" w:cstheme="majorBidi"/>
          <w:bCs/>
        </w:rPr>
        <w:t>,</w:t>
      </w:r>
      <w:r w:rsidRPr="00ED3423">
        <w:rPr>
          <w:rFonts w:asciiTheme="majorBidi" w:hAnsiTheme="majorBidi" w:cstheme="majorBidi"/>
          <w:bCs/>
        </w:rPr>
        <w:t xml:space="preserve"> this would boost their chance to get hired</w:t>
      </w:r>
      <w:r w:rsidR="0057009E">
        <w:rPr>
          <w:rFonts w:asciiTheme="majorBidi" w:hAnsiTheme="majorBidi" w:cstheme="majorBidi"/>
          <w:bCs/>
        </w:rPr>
        <w:t>”</w:t>
      </w:r>
      <w:r w:rsidRPr="00ED3423">
        <w:rPr>
          <w:rFonts w:asciiTheme="majorBidi" w:hAnsiTheme="majorBidi" w:cstheme="majorBidi"/>
          <w:bCs/>
        </w:rPr>
        <w:t>.</w:t>
      </w:r>
    </w:p>
    <w:p w:rsidR="00AF14A7" w:rsidRPr="00FD3CDB" w:rsidRDefault="00AF14A7" w:rsidP="00AF14A7">
      <w:pPr>
        <w:spacing w:line="420" w:lineRule="auto"/>
        <w:jc w:val="both"/>
        <w:rPr>
          <w:rFonts w:ascii="Helvetica" w:hAnsi="Helvetica"/>
          <w:color w:val="3D466E"/>
          <w:sz w:val="21"/>
          <w:szCs w:val="21"/>
          <w:shd w:val="clear" w:color="auto" w:fill="FFFFFF"/>
        </w:rPr>
      </w:pPr>
    </w:p>
    <w:p w:rsidR="00AF14A7" w:rsidRPr="00AF14A7" w:rsidRDefault="00AF14A7" w:rsidP="00AF14A7">
      <w:pPr>
        <w:pStyle w:val="Heading3"/>
        <w:numPr>
          <w:ilvl w:val="0"/>
          <w:numId w:val="23"/>
        </w:numPr>
        <w:spacing w:before="0" w:line="480" w:lineRule="auto"/>
        <w:rPr>
          <w:rFonts w:asciiTheme="majorBidi" w:hAnsiTheme="majorBidi"/>
          <w:bCs w:val="0"/>
          <w:color w:val="auto"/>
        </w:rPr>
      </w:pPr>
      <w:bookmarkStart w:id="59" w:name="_Toc503926879"/>
      <w:r w:rsidRPr="00AF14A7">
        <w:rPr>
          <w:rFonts w:asciiTheme="majorBidi" w:hAnsiTheme="majorBidi"/>
          <w:bCs w:val="0"/>
          <w:color w:val="auto"/>
        </w:rPr>
        <w:t>RECOMMENDATIONS</w:t>
      </w:r>
      <w:bookmarkEnd w:id="59"/>
    </w:p>
    <w:p w:rsidR="00AF14A7" w:rsidRPr="00D77B86" w:rsidRDefault="00AF14A7" w:rsidP="00AF14A7">
      <w:pPr>
        <w:pStyle w:val="ListParagraph"/>
        <w:numPr>
          <w:ilvl w:val="1"/>
          <w:numId w:val="40"/>
        </w:numPr>
        <w:spacing w:line="480" w:lineRule="auto"/>
        <w:rPr>
          <w:rFonts w:ascii="Times New Roman" w:hAnsi="Times New Roman" w:cs="Times New Roman"/>
          <w:b/>
        </w:rPr>
      </w:pPr>
      <w:r w:rsidRPr="00D77B86">
        <w:rPr>
          <w:rFonts w:ascii="Times New Roman" w:hAnsi="Times New Roman" w:cs="Times New Roman"/>
          <w:b/>
        </w:rPr>
        <w:t>General Recommendations</w:t>
      </w:r>
    </w:p>
    <w:p w:rsidR="00AF14A7" w:rsidRPr="00872AB8" w:rsidRDefault="00AF14A7" w:rsidP="00AF14A7">
      <w:pPr>
        <w:pStyle w:val="ListParagraph"/>
        <w:numPr>
          <w:ilvl w:val="1"/>
          <w:numId w:val="16"/>
        </w:numPr>
        <w:spacing w:line="420" w:lineRule="auto"/>
        <w:jc w:val="both"/>
        <w:rPr>
          <w:rFonts w:asciiTheme="majorBidi" w:hAnsiTheme="majorBidi" w:cstheme="majorBidi"/>
          <w:b/>
          <w:bCs/>
        </w:rPr>
      </w:pPr>
      <w:r w:rsidRPr="00872AB8">
        <w:rPr>
          <w:rFonts w:asciiTheme="majorBidi" w:hAnsiTheme="majorBidi" w:cstheme="majorBidi"/>
          <w:b/>
          <w:bCs/>
        </w:rPr>
        <w:t>For TVs</w:t>
      </w:r>
      <w:r>
        <w:rPr>
          <w:rFonts w:asciiTheme="majorBidi" w:hAnsiTheme="majorBidi" w:cstheme="majorBidi"/>
          <w:b/>
          <w:bCs/>
        </w:rPr>
        <w:t>’</w:t>
      </w:r>
      <w:r w:rsidRPr="00872AB8">
        <w:rPr>
          <w:rFonts w:asciiTheme="majorBidi" w:hAnsiTheme="majorBidi" w:cstheme="majorBidi"/>
          <w:b/>
          <w:bCs/>
        </w:rPr>
        <w:t xml:space="preserve"> administrations:</w:t>
      </w:r>
    </w:p>
    <w:p w:rsidR="00AF14A7" w:rsidRPr="00872AB8" w:rsidRDefault="00AF14A7" w:rsidP="00AF14A7">
      <w:pPr>
        <w:pStyle w:val="ListParagraph"/>
        <w:numPr>
          <w:ilvl w:val="0"/>
          <w:numId w:val="15"/>
        </w:numPr>
        <w:spacing w:line="480" w:lineRule="auto"/>
        <w:jc w:val="both"/>
        <w:rPr>
          <w:rFonts w:asciiTheme="majorBidi" w:hAnsiTheme="majorBidi" w:cstheme="majorBidi"/>
        </w:rPr>
      </w:pPr>
      <w:r w:rsidRPr="00872AB8">
        <w:rPr>
          <w:rFonts w:asciiTheme="majorBidi" w:hAnsiTheme="majorBidi" w:cstheme="majorBidi"/>
          <w:bCs/>
        </w:rPr>
        <w:t xml:space="preserve">Using professional social media for recruitment (like LinkedIn) is very important, gives </w:t>
      </w:r>
      <w:r>
        <w:rPr>
          <w:rFonts w:asciiTheme="majorBidi" w:hAnsiTheme="majorBidi" w:cstheme="majorBidi"/>
          <w:bCs/>
        </w:rPr>
        <w:t>a positive</w:t>
      </w:r>
      <w:r w:rsidRPr="00872AB8">
        <w:rPr>
          <w:rFonts w:asciiTheme="majorBidi" w:hAnsiTheme="majorBidi" w:cstheme="majorBidi"/>
          <w:bCs/>
        </w:rPr>
        <w:t xml:space="preserve"> image about the organization</w:t>
      </w:r>
      <w:r>
        <w:rPr>
          <w:rFonts w:asciiTheme="majorBidi" w:hAnsiTheme="majorBidi" w:cstheme="majorBidi"/>
          <w:bCs/>
        </w:rPr>
        <w:t>,</w:t>
      </w:r>
      <w:r w:rsidRPr="00872AB8">
        <w:rPr>
          <w:rFonts w:asciiTheme="majorBidi" w:hAnsiTheme="majorBidi" w:cstheme="majorBidi"/>
          <w:bCs/>
        </w:rPr>
        <w:t xml:space="preserve"> and attract</w:t>
      </w:r>
      <w:r>
        <w:rPr>
          <w:rFonts w:asciiTheme="majorBidi" w:hAnsiTheme="majorBidi" w:cstheme="majorBidi"/>
          <w:bCs/>
        </w:rPr>
        <w:t>s</w:t>
      </w:r>
      <w:r w:rsidRPr="00872AB8">
        <w:rPr>
          <w:rFonts w:asciiTheme="majorBidi" w:hAnsiTheme="majorBidi" w:cstheme="majorBidi"/>
          <w:bCs/>
        </w:rPr>
        <w:t xml:space="preserve"> professional candidate</w:t>
      </w:r>
      <w:r>
        <w:rPr>
          <w:rFonts w:asciiTheme="majorBidi" w:hAnsiTheme="majorBidi" w:cstheme="majorBidi"/>
          <w:bCs/>
        </w:rPr>
        <w:t>s</w:t>
      </w:r>
      <w:r w:rsidRPr="00872AB8">
        <w:rPr>
          <w:rFonts w:asciiTheme="majorBidi" w:hAnsiTheme="majorBidi" w:cstheme="majorBidi"/>
        </w:rPr>
        <w:t>.</w:t>
      </w:r>
    </w:p>
    <w:p w:rsidR="00AF14A7" w:rsidRPr="00872AB8" w:rsidRDefault="00AF14A7" w:rsidP="00AF14A7">
      <w:pPr>
        <w:pStyle w:val="ListParagraph"/>
        <w:numPr>
          <w:ilvl w:val="0"/>
          <w:numId w:val="15"/>
        </w:numPr>
        <w:spacing w:line="480" w:lineRule="auto"/>
        <w:jc w:val="both"/>
        <w:rPr>
          <w:rFonts w:asciiTheme="majorBidi" w:hAnsiTheme="majorBidi" w:cstheme="majorBidi"/>
        </w:rPr>
      </w:pPr>
      <w:r>
        <w:rPr>
          <w:rFonts w:asciiTheme="majorBidi" w:hAnsiTheme="majorBidi" w:cstheme="majorBidi"/>
          <w:bCs/>
        </w:rPr>
        <w:t>It i</w:t>
      </w:r>
      <w:r w:rsidRPr="00872AB8">
        <w:rPr>
          <w:rFonts w:asciiTheme="majorBidi" w:hAnsiTheme="majorBidi" w:cstheme="majorBidi"/>
          <w:bCs/>
        </w:rPr>
        <w:t xml:space="preserve">s not professional from HR </w:t>
      </w:r>
      <w:r>
        <w:rPr>
          <w:rFonts w:asciiTheme="majorBidi" w:hAnsiTheme="majorBidi" w:cstheme="majorBidi"/>
          <w:bCs/>
        </w:rPr>
        <w:t xml:space="preserve">personnel </w:t>
      </w:r>
      <w:r w:rsidRPr="00872AB8">
        <w:rPr>
          <w:rFonts w:asciiTheme="majorBidi" w:hAnsiTheme="majorBidi" w:cstheme="majorBidi"/>
          <w:bCs/>
        </w:rPr>
        <w:t xml:space="preserve">to use </w:t>
      </w:r>
      <w:r>
        <w:rPr>
          <w:rFonts w:asciiTheme="majorBidi" w:hAnsiTheme="majorBidi" w:cstheme="majorBidi"/>
          <w:bCs/>
        </w:rPr>
        <w:t>their</w:t>
      </w:r>
      <w:r w:rsidRPr="00872AB8">
        <w:rPr>
          <w:rFonts w:asciiTheme="majorBidi" w:hAnsiTheme="majorBidi" w:cstheme="majorBidi"/>
          <w:bCs/>
        </w:rPr>
        <w:t xml:space="preserve"> personal social media pages to declar</w:t>
      </w:r>
      <w:r>
        <w:rPr>
          <w:rFonts w:asciiTheme="majorBidi" w:hAnsiTheme="majorBidi" w:cstheme="majorBidi"/>
          <w:bCs/>
        </w:rPr>
        <w:t>e about the job, and this may cause e</w:t>
      </w:r>
      <w:r w:rsidRPr="00872AB8">
        <w:rPr>
          <w:rFonts w:asciiTheme="majorBidi" w:hAnsiTheme="majorBidi" w:cstheme="majorBidi"/>
          <w:bCs/>
        </w:rPr>
        <w:t>mbarrass</w:t>
      </w:r>
      <w:r>
        <w:rPr>
          <w:rFonts w:asciiTheme="majorBidi" w:hAnsiTheme="majorBidi" w:cstheme="majorBidi"/>
          <w:bCs/>
        </w:rPr>
        <w:t>ment among</w:t>
      </w:r>
      <w:r w:rsidRPr="00872AB8">
        <w:rPr>
          <w:rFonts w:asciiTheme="majorBidi" w:hAnsiTheme="majorBidi" w:cstheme="majorBidi"/>
          <w:bCs/>
        </w:rPr>
        <w:t xml:space="preserve"> real friends, and will lead </w:t>
      </w:r>
      <w:r>
        <w:rPr>
          <w:rFonts w:asciiTheme="majorBidi" w:hAnsiTheme="majorBidi" w:cstheme="majorBidi"/>
          <w:bCs/>
        </w:rPr>
        <w:t>to using their</w:t>
      </w:r>
      <w:r w:rsidRPr="00872AB8">
        <w:rPr>
          <w:rFonts w:asciiTheme="majorBidi" w:hAnsiTheme="majorBidi" w:cstheme="majorBidi"/>
          <w:bCs/>
        </w:rPr>
        <w:t xml:space="preserve"> personal page </w:t>
      </w:r>
      <w:r>
        <w:rPr>
          <w:rFonts w:asciiTheme="majorBidi" w:hAnsiTheme="majorBidi" w:cstheme="majorBidi"/>
          <w:bCs/>
        </w:rPr>
        <w:t>for</w:t>
      </w:r>
      <w:r w:rsidRPr="00872AB8">
        <w:rPr>
          <w:rFonts w:asciiTheme="majorBidi" w:hAnsiTheme="majorBidi" w:cstheme="majorBidi"/>
          <w:bCs/>
        </w:rPr>
        <w:t xml:space="preserve"> office work.</w:t>
      </w:r>
      <w:r w:rsidRPr="00872AB8">
        <w:rPr>
          <w:rFonts w:asciiTheme="majorBidi" w:hAnsiTheme="majorBidi" w:cstheme="majorBidi"/>
          <w:bCs/>
        </w:rPr>
        <w:tab/>
      </w:r>
    </w:p>
    <w:p w:rsidR="00AF14A7" w:rsidRPr="00872AB8" w:rsidRDefault="00AF14A7" w:rsidP="00AF14A7">
      <w:pPr>
        <w:pStyle w:val="ListParagraph"/>
        <w:numPr>
          <w:ilvl w:val="0"/>
          <w:numId w:val="15"/>
        </w:numPr>
        <w:spacing w:line="480" w:lineRule="auto"/>
        <w:jc w:val="both"/>
        <w:rPr>
          <w:rFonts w:asciiTheme="majorBidi" w:hAnsiTheme="majorBidi" w:cstheme="majorBidi"/>
        </w:rPr>
      </w:pPr>
      <w:r w:rsidRPr="00872AB8">
        <w:rPr>
          <w:rFonts w:asciiTheme="majorBidi" w:hAnsiTheme="majorBidi" w:cstheme="majorBidi"/>
          <w:color w:val="000000" w:themeColor="text1"/>
        </w:rPr>
        <w:t>Information available on social media may be incorrect or evaluated wrong</w:t>
      </w:r>
      <w:r>
        <w:rPr>
          <w:rFonts w:asciiTheme="majorBidi" w:hAnsiTheme="majorBidi" w:cstheme="majorBidi"/>
          <w:color w:val="000000" w:themeColor="text1"/>
        </w:rPr>
        <w:t>ly,</w:t>
      </w:r>
      <w:r w:rsidRPr="00872AB8">
        <w:rPr>
          <w:rFonts w:asciiTheme="majorBidi" w:hAnsiTheme="majorBidi" w:cstheme="majorBidi"/>
          <w:color w:val="000000" w:themeColor="text1"/>
        </w:rPr>
        <w:t xml:space="preserve"> </w:t>
      </w:r>
      <w:r>
        <w:rPr>
          <w:rFonts w:asciiTheme="majorBidi" w:hAnsiTheme="majorBidi" w:cstheme="majorBidi"/>
          <w:color w:val="000000" w:themeColor="text1"/>
        </w:rPr>
        <w:t xml:space="preserve">which </w:t>
      </w:r>
      <w:r w:rsidRPr="00872AB8">
        <w:rPr>
          <w:rFonts w:asciiTheme="majorBidi" w:hAnsiTheme="majorBidi" w:cstheme="majorBidi"/>
          <w:color w:val="000000" w:themeColor="text1"/>
        </w:rPr>
        <w:t>lead</w:t>
      </w:r>
      <w:r>
        <w:rPr>
          <w:rFonts w:asciiTheme="majorBidi" w:hAnsiTheme="majorBidi" w:cstheme="majorBidi"/>
          <w:color w:val="000000" w:themeColor="text1"/>
        </w:rPr>
        <w:t>s to elimination of</w:t>
      </w:r>
      <w:r w:rsidRPr="00872AB8">
        <w:rPr>
          <w:rFonts w:asciiTheme="majorBidi" w:hAnsiTheme="majorBidi" w:cstheme="majorBidi"/>
          <w:color w:val="000000" w:themeColor="text1"/>
        </w:rPr>
        <w:t xml:space="preserve"> qualified candidates</w:t>
      </w:r>
      <w:r>
        <w:rPr>
          <w:rFonts w:asciiTheme="majorBidi" w:hAnsiTheme="majorBidi" w:cstheme="majorBidi"/>
          <w:color w:val="000000" w:themeColor="text1"/>
        </w:rPr>
        <w:t>. There should not be</w:t>
      </w:r>
      <w:r w:rsidRPr="00872AB8">
        <w:rPr>
          <w:rFonts w:asciiTheme="majorBidi" w:hAnsiTheme="majorBidi" w:cstheme="majorBidi"/>
          <w:color w:val="000000" w:themeColor="text1"/>
        </w:rPr>
        <w:t xml:space="preserve"> quick judgment</w:t>
      </w:r>
      <w:r>
        <w:rPr>
          <w:rFonts w:asciiTheme="majorBidi" w:hAnsiTheme="majorBidi" w:cstheme="majorBidi"/>
          <w:color w:val="000000" w:themeColor="text1"/>
        </w:rPr>
        <w:t>s</w:t>
      </w:r>
      <w:r w:rsidRPr="00872AB8">
        <w:rPr>
          <w:rFonts w:asciiTheme="majorBidi" w:hAnsiTheme="majorBidi" w:cstheme="majorBidi"/>
          <w:color w:val="000000" w:themeColor="text1"/>
        </w:rPr>
        <w:t xml:space="preserve">, and information must </w:t>
      </w:r>
      <w:r>
        <w:rPr>
          <w:rFonts w:asciiTheme="majorBidi" w:hAnsiTheme="majorBidi" w:cstheme="majorBidi"/>
          <w:color w:val="000000" w:themeColor="text1"/>
        </w:rPr>
        <w:t xml:space="preserve">be </w:t>
      </w:r>
      <w:r w:rsidRPr="00872AB8">
        <w:rPr>
          <w:rFonts w:asciiTheme="majorBidi" w:hAnsiTheme="majorBidi" w:cstheme="majorBidi"/>
          <w:color w:val="000000" w:themeColor="text1"/>
        </w:rPr>
        <w:t>filtered and tested carefully.</w:t>
      </w:r>
    </w:p>
    <w:p w:rsidR="00AF14A7" w:rsidRDefault="00AF14A7" w:rsidP="00AF14A7">
      <w:pPr>
        <w:spacing w:line="480" w:lineRule="auto"/>
        <w:jc w:val="both"/>
        <w:rPr>
          <w:rFonts w:asciiTheme="majorBidi" w:hAnsiTheme="majorBidi" w:cstheme="majorBidi"/>
        </w:rPr>
      </w:pPr>
    </w:p>
    <w:p w:rsidR="00051E16" w:rsidRDefault="00051E16" w:rsidP="00AF14A7">
      <w:pPr>
        <w:spacing w:line="480" w:lineRule="auto"/>
        <w:jc w:val="both"/>
        <w:rPr>
          <w:rFonts w:asciiTheme="majorBidi" w:hAnsiTheme="majorBidi" w:cstheme="majorBidi"/>
        </w:rPr>
      </w:pPr>
    </w:p>
    <w:p w:rsidR="00051E16" w:rsidRPr="00872AB8" w:rsidRDefault="00051E16" w:rsidP="00AF14A7">
      <w:pPr>
        <w:spacing w:line="480" w:lineRule="auto"/>
        <w:jc w:val="both"/>
        <w:rPr>
          <w:rFonts w:asciiTheme="majorBidi" w:hAnsiTheme="majorBidi" w:cstheme="majorBidi"/>
        </w:rPr>
      </w:pPr>
    </w:p>
    <w:p w:rsidR="00AF14A7" w:rsidRPr="00B31834" w:rsidRDefault="00AF14A7" w:rsidP="00AF14A7">
      <w:pPr>
        <w:pStyle w:val="ListParagraph"/>
        <w:numPr>
          <w:ilvl w:val="1"/>
          <w:numId w:val="16"/>
        </w:numPr>
        <w:spacing w:line="420" w:lineRule="auto"/>
        <w:jc w:val="both"/>
        <w:rPr>
          <w:rFonts w:asciiTheme="majorBidi" w:hAnsiTheme="majorBidi" w:cstheme="majorBidi"/>
          <w:b/>
          <w:bCs/>
        </w:rPr>
      </w:pPr>
      <w:r w:rsidRPr="00B31834">
        <w:rPr>
          <w:rFonts w:asciiTheme="majorBidi" w:hAnsiTheme="majorBidi" w:cstheme="majorBidi"/>
          <w:b/>
          <w:bCs/>
        </w:rPr>
        <w:lastRenderedPageBreak/>
        <w:t>For candidate</w:t>
      </w:r>
      <w:r>
        <w:rPr>
          <w:rFonts w:asciiTheme="majorBidi" w:hAnsiTheme="majorBidi" w:cstheme="majorBidi"/>
          <w:b/>
          <w:bCs/>
        </w:rPr>
        <w:t>s/individuals</w:t>
      </w:r>
      <w:r w:rsidRPr="00B31834">
        <w:rPr>
          <w:rFonts w:asciiTheme="majorBidi" w:hAnsiTheme="majorBidi" w:cstheme="majorBidi"/>
          <w:b/>
          <w:bCs/>
        </w:rPr>
        <w:t xml:space="preserve"> in media sector:</w:t>
      </w:r>
    </w:p>
    <w:p w:rsidR="00AF14A7" w:rsidRPr="00421642" w:rsidRDefault="00AF14A7" w:rsidP="00AF14A7">
      <w:pPr>
        <w:pStyle w:val="ListParagraph"/>
        <w:numPr>
          <w:ilvl w:val="0"/>
          <w:numId w:val="15"/>
        </w:numPr>
        <w:spacing w:line="480" w:lineRule="auto"/>
        <w:jc w:val="both"/>
        <w:rPr>
          <w:rFonts w:asciiTheme="majorBidi" w:hAnsiTheme="majorBidi" w:cstheme="majorBidi"/>
          <w:b/>
          <w:bCs/>
          <w:iCs/>
          <w:szCs w:val="28"/>
        </w:rPr>
      </w:pPr>
      <w:r>
        <w:rPr>
          <w:rFonts w:asciiTheme="majorBidi" w:hAnsiTheme="majorBidi" w:cstheme="majorBidi"/>
          <w:color w:val="000000" w:themeColor="text1"/>
        </w:rPr>
        <w:t>Social media are</w:t>
      </w:r>
      <w:r w:rsidRPr="00421642">
        <w:rPr>
          <w:rFonts w:asciiTheme="majorBidi" w:hAnsiTheme="majorBidi" w:cstheme="majorBidi"/>
          <w:color w:val="000000" w:themeColor="text1"/>
        </w:rPr>
        <w:t xml:space="preserve"> an enduring reality of online existence</w:t>
      </w:r>
      <w:r>
        <w:rPr>
          <w:rFonts w:asciiTheme="majorBidi" w:hAnsiTheme="majorBidi" w:cstheme="majorBidi"/>
          <w:color w:val="000000" w:themeColor="text1"/>
        </w:rPr>
        <w:t>; candidates/individuals as professional employees in media sector must join the big f</w:t>
      </w:r>
      <w:r w:rsidRPr="00421642">
        <w:rPr>
          <w:rFonts w:asciiTheme="majorBidi" w:hAnsiTheme="majorBidi" w:cstheme="majorBidi"/>
          <w:color w:val="000000" w:themeColor="text1"/>
        </w:rPr>
        <w:t>our</w:t>
      </w:r>
      <w:r>
        <w:rPr>
          <w:rFonts w:asciiTheme="majorBidi" w:hAnsiTheme="majorBidi" w:cstheme="majorBidi"/>
          <w:color w:val="000000" w:themeColor="text1"/>
        </w:rPr>
        <w:t xml:space="preserve"> social media platforms</w:t>
      </w:r>
      <w:r w:rsidRPr="00421642">
        <w:rPr>
          <w:rFonts w:asciiTheme="majorBidi" w:hAnsiTheme="majorBidi" w:cstheme="majorBidi"/>
          <w:color w:val="000000" w:themeColor="text1"/>
        </w:rPr>
        <w:t xml:space="preserve">: </w:t>
      </w:r>
      <w:proofErr w:type="spellStart"/>
      <w:r w:rsidRPr="00421642">
        <w:rPr>
          <w:rFonts w:asciiTheme="majorBidi" w:hAnsiTheme="majorBidi" w:cstheme="majorBidi"/>
          <w:color w:val="000000" w:themeColor="text1"/>
        </w:rPr>
        <w:t>Facebook</w:t>
      </w:r>
      <w:proofErr w:type="spellEnd"/>
      <w:r w:rsidRPr="00421642">
        <w:rPr>
          <w:rFonts w:asciiTheme="majorBidi" w:hAnsiTheme="majorBidi" w:cstheme="majorBidi"/>
          <w:color w:val="000000" w:themeColor="text1"/>
        </w:rPr>
        <w:t xml:space="preserve">, Twitter, LinkedIn, </w:t>
      </w:r>
      <w:proofErr w:type="gramStart"/>
      <w:r w:rsidRPr="00421642">
        <w:rPr>
          <w:rFonts w:asciiTheme="majorBidi" w:hAnsiTheme="majorBidi" w:cstheme="majorBidi"/>
          <w:color w:val="000000" w:themeColor="text1"/>
        </w:rPr>
        <w:t>Google</w:t>
      </w:r>
      <w:proofErr w:type="gramEnd"/>
      <w:r w:rsidRPr="00421642">
        <w:rPr>
          <w:rFonts w:asciiTheme="majorBidi" w:hAnsiTheme="majorBidi" w:cstheme="majorBidi"/>
          <w:color w:val="000000" w:themeColor="text1"/>
        </w:rPr>
        <w:t>+</w:t>
      </w:r>
      <w:r>
        <w:rPr>
          <w:rFonts w:asciiTheme="majorBidi" w:hAnsiTheme="majorBidi" w:cstheme="majorBidi"/>
          <w:color w:val="000000" w:themeColor="text1"/>
        </w:rPr>
        <w:t>.</w:t>
      </w:r>
    </w:p>
    <w:p w:rsidR="00AF14A7" w:rsidRPr="009B7EA1" w:rsidRDefault="00AF14A7" w:rsidP="00AF14A7">
      <w:pPr>
        <w:pStyle w:val="ListParagraph"/>
        <w:numPr>
          <w:ilvl w:val="0"/>
          <w:numId w:val="15"/>
        </w:numPr>
        <w:spacing w:line="480" w:lineRule="auto"/>
        <w:jc w:val="both"/>
        <w:rPr>
          <w:rFonts w:asciiTheme="majorBidi" w:hAnsiTheme="majorBidi" w:cstheme="majorBidi"/>
          <w:b/>
          <w:bCs/>
          <w:iCs/>
          <w:szCs w:val="28"/>
        </w:rPr>
      </w:pPr>
      <w:r>
        <w:rPr>
          <w:rFonts w:asciiTheme="majorBidi" w:hAnsiTheme="majorBidi" w:cstheme="majorBidi"/>
          <w:color w:val="000000" w:themeColor="text1"/>
        </w:rPr>
        <w:t xml:space="preserve">Candidates/individuals in the media sector must </w:t>
      </w:r>
      <w:r w:rsidRPr="009B7EA1">
        <w:rPr>
          <w:rFonts w:asciiTheme="majorBidi" w:hAnsiTheme="majorBidi" w:cstheme="majorBidi"/>
          <w:color w:val="000000" w:themeColor="text1"/>
        </w:rPr>
        <w:t xml:space="preserve">present </w:t>
      </w:r>
      <w:r>
        <w:rPr>
          <w:rFonts w:asciiTheme="majorBidi" w:hAnsiTheme="majorBidi" w:cstheme="majorBidi"/>
          <w:color w:val="000000" w:themeColor="text1"/>
        </w:rPr>
        <w:t>themselves</w:t>
      </w:r>
      <w:r w:rsidRPr="009B7EA1">
        <w:rPr>
          <w:rFonts w:asciiTheme="majorBidi" w:hAnsiTheme="majorBidi" w:cstheme="majorBidi"/>
          <w:color w:val="000000" w:themeColor="text1"/>
        </w:rPr>
        <w:t xml:space="preserve"> positively</w:t>
      </w:r>
      <w:r>
        <w:rPr>
          <w:rFonts w:asciiTheme="majorBidi" w:hAnsiTheme="majorBidi" w:cstheme="majorBidi"/>
          <w:color w:val="000000" w:themeColor="text1"/>
        </w:rPr>
        <w:t xml:space="preserve"> on their social media pages. Their social media are not for personal ends only; they must share beneficial information, professional skills, achievements and activities.</w:t>
      </w:r>
    </w:p>
    <w:p w:rsidR="00AF14A7" w:rsidRPr="009B7EA1" w:rsidRDefault="00AF14A7" w:rsidP="00AF14A7">
      <w:pPr>
        <w:pStyle w:val="ListParagraph"/>
        <w:numPr>
          <w:ilvl w:val="0"/>
          <w:numId w:val="15"/>
        </w:numPr>
        <w:spacing w:line="480" w:lineRule="auto"/>
        <w:jc w:val="both"/>
        <w:rPr>
          <w:rFonts w:asciiTheme="majorBidi" w:hAnsiTheme="majorBidi" w:cstheme="majorBidi"/>
          <w:color w:val="000000" w:themeColor="text1"/>
        </w:rPr>
      </w:pPr>
      <w:r>
        <w:rPr>
          <w:rFonts w:asciiTheme="majorBidi" w:hAnsiTheme="majorBidi" w:cstheme="majorBidi"/>
          <w:color w:val="000000" w:themeColor="text1"/>
        </w:rPr>
        <w:t>Candidates/individuals in the media sector must be honest on their social media profiles</w:t>
      </w:r>
      <w:r w:rsidRPr="009B7EA1">
        <w:rPr>
          <w:rFonts w:asciiTheme="majorBidi" w:hAnsiTheme="majorBidi" w:cstheme="majorBidi"/>
          <w:color w:val="000000" w:themeColor="text1"/>
        </w:rPr>
        <w:t xml:space="preserve">, </w:t>
      </w:r>
      <w:r>
        <w:rPr>
          <w:rFonts w:asciiTheme="majorBidi" w:hAnsiTheme="majorBidi" w:cstheme="majorBidi"/>
          <w:color w:val="000000" w:themeColor="text1"/>
        </w:rPr>
        <w:t xml:space="preserve">and </w:t>
      </w:r>
      <w:r w:rsidRPr="009B7EA1">
        <w:rPr>
          <w:rFonts w:asciiTheme="majorBidi" w:hAnsiTheme="majorBidi" w:cstheme="majorBidi"/>
          <w:color w:val="000000" w:themeColor="text1"/>
        </w:rPr>
        <w:t>show</w:t>
      </w:r>
      <w:r>
        <w:rPr>
          <w:rFonts w:asciiTheme="majorBidi" w:hAnsiTheme="majorBidi" w:cstheme="majorBidi"/>
          <w:color w:val="000000" w:themeColor="text1"/>
        </w:rPr>
        <w:t xml:space="preserve"> a half-full and</w:t>
      </w:r>
      <w:r w:rsidRPr="009B7EA1">
        <w:rPr>
          <w:rFonts w:asciiTheme="majorBidi" w:hAnsiTheme="majorBidi" w:cstheme="majorBidi"/>
          <w:color w:val="000000" w:themeColor="text1"/>
        </w:rPr>
        <w:t xml:space="preserve"> optimistic approach</w:t>
      </w:r>
      <w:r>
        <w:rPr>
          <w:rFonts w:asciiTheme="majorBidi" w:hAnsiTheme="majorBidi" w:cstheme="majorBidi"/>
          <w:color w:val="000000" w:themeColor="text1"/>
        </w:rPr>
        <w:t>.</w:t>
      </w:r>
    </w:p>
    <w:p w:rsidR="00AF14A7" w:rsidRPr="00D77B86" w:rsidRDefault="00AF14A7" w:rsidP="00AF14A7">
      <w:pPr>
        <w:pStyle w:val="ListParagraph"/>
        <w:spacing w:line="480" w:lineRule="auto"/>
        <w:ind w:left="1778"/>
        <w:jc w:val="both"/>
        <w:rPr>
          <w:rFonts w:asciiTheme="majorBidi" w:hAnsiTheme="majorBidi" w:cstheme="majorBidi"/>
          <w:b/>
          <w:bCs/>
          <w:iCs/>
          <w:szCs w:val="28"/>
        </w:rPr>
      </w:pPr>
    </w:p>
    <w:p w:rsidR="00AF14A7" w:rsidRPr="00D77B86" w:rsidRDefault="00AF14A7" w:rsidP="00AF14A7">
      <w:pPr>
        <w:pStyle w:val="ListParagraph"/>
        <w:numPr>
          <w:ilvl w:val="1"/>
          <w:numId w:val="40"/>
        </w:numPr>
        <w:spacing w:line="480" w:lineRule="auto"/>
        <w:rPr>
          <w:rFonts w:ascii="Times New Roman" w:hAnsi="Times New Roman" w:cs="Times New Roman"/>
          <w:b/>
        </w:rPr>
      </w:pPr>
      <w:r w:rsidRPr="00D77B86">
        <w:rPr>
          <w:rFonts w:ascii="Times New Roman" w:hAnsi="Times New Roman" w:cs="Times New Roman"/>
          <w:b/>
        </w:rPr>
        <w:t>Future Researches</w:t>
      </w:r>
    </w:p>
    <w:p w:rsidR="00AF14A7" w:rsidRPr="00D77B86" w:rsidRDefault="00AF14A7" w:rsidP="00AF14A7">
      <w:pPr>
        <w:spacing w:line="480" w:lineRule="auto"/>
        <w:ind w:left="720"/>
        <w:jc w:val="both"/>
        <w:rPr>
          <w:rFonts w:asciiTheme="majorBidi" w:hAnsiTheme="majorBidi" w:cstheme="majorBidi"/>
          <w:color w:val="000000" w:themeColor="text1"/>
        </w:rPr>
      </w:pPr>
      <w:r>
        <w:rPr>
          <w:rFonts w:asciiTheme="majorBidi" w:hAnsiTheme="majorBidi" w:cstheme="majorBidi"/>
          <w:color w:val="000000" w:themeColor="text1"/>
        </w:rPr>
        <w:t>Upon completion of</w:t>
      </w:r>
      <w:r w:rsidRPr="00D77B86">
        <w:rPr>
          <w:rFonts w:asciiTheme="majorBidi" w:hAnsiTheme="majorBidi" w:cstheme="majorBidi"/>
          <w:color w:val="000000" w:themeColor="text1"/>
        </w:rPr>
        <w:t xml:space="preserve"> this study</w:t>
      </w:r>
      <w:r>
        <w:rPr>
          <w:rFonts w:asciiTheme="majorBidi" w:hAnsiTheme="majorBidi" w:cstheme="majorBidi"/>
          <w:color w:val="000000" w:themeColor="text1"/>
        </w:rPr>
        <w:t>, the researcher</w:t>
      </w:r>
      <w:r w:rsidRPr="00D77B86">
        <w:rPr>
          <w:rFonts w:asciiTheme="majorBidi" w:hAnsiTheme="majorBidi" w:cstheme="majorBidi"/>
          <w:color w:val="000000" w:themeColor="text1"/>
        </w:rPr>
        <w:t xml:space="preserve"> suggest</w:t>
      </w:r>
      <w:r>
        <w:rPr>
          <w:rFonts w:asciiTheme="majorBidi" w:hAnsiTheme="majorBidi" w:cstheme="majorBidi"/>
          <w:color w:val="000000" w:themeColor="text1"/>
        </w:rPr>
        <w:t>s</w:t>
      </w:r>
      <w:r w:rsidRPr="00D77B86">
        <w:rPr>
          <w:rFonts w:asciiTheme="majorBidi" w:hAnsiTheme="majorBidi" w:cstheme="majorBidi"/>
          <w:color w:val="000000" w:themeColor="text1"/>
        </w:rPr>
        <w:t xml:space="preserve"> the following future researches:</w:t>
      </w:r>
    </w:p>
    <w:p w:rsidR="00AF14A7" w:rsidRDefault="00AF14A7" w:rsidP="00AF14A7">
      <w:pPr>
        <w:pStyle w:val="ListParagraph"/>
        <w:numPr>
          <w:ilvl w:val="0"/>
          <w:numId w:val="15"/>
        </w:numPr>
        <w:spacing w:line="480" w:lineRule="auto"/>
        <w:jc w:val="both"/>
        <w:rPr>
          <w:rFonts w:asciiTheme="majorBidi" w:hAnsiTheme="majorBidi" w:cstheme="majorBidi"/>
          <w:color w:val="000000" w:themeColor="text1"/>
        </w:rPr>
      </w:pPr>
      <w:r w:rsidRPr="00D77B86">
        <w:rPr>
          <w:rFonts w:asciiTheme="majorBidi" w:hAnsiTheme="majorBidi" w:cstheme="majorBidi"/>
          <w:color w:val="000000" w:themeColor="text1"/>
        </w:rPr>
        <w:t xml:space="preserve">Studies on the </w:t>
      </w:r>
      <w:r>
        <w:rPr>
          <w:rFonts w:asciiTheme="majorBidi" w:hAnsiTheme="majorBidi" w:cstheme="majorBidi"/>
          <w:color w:val="000000" w:themeColor="text1"/>
        </w:rPr>
        <w:t>risk of using social media in recruitment: Organization’s image, discrimination and unfairness...etc.</w:t>
      </w:r>
    </w:p>
    <w:p w:rsidR="00AF14A7" w:rsidRPr="00D77B86" w:rsidRDefault="00AF14A7" w:rsidP="00AF14A7">
      <w:pPr>
        <w:pStyle w:val="ListParagraph"/>
        <w:numPr>
          <w:ilvl w:val="0"/>
          <w:numId w:val="15"/>
        </w:numPr>
        <w:spacing w:line="480" w:lineRule="auto"/>
        <w:jc w:val="both"/>
        <w:rPr>
          <w:rFonts w:asciiTheme="majorBidi" w:hAnsiTheme="majorBidi" w:cstheme="majorBidi"/>
          <w:color w:val="000000" w:themeColor="text1"/>
        </w:rPr>
      </w:pPr>
      <w:r w:rsidRPr="00D77B86">
        <w:rPr>
          <w:rFonts w:asciiTheme="majorBidi" w:hAnsiTheme="majorBidi" w:cstheme="majorBidi"/>
          <w:color w:val="000000" w:themeColor="text1"/>
        </w:rPr>
        <w:t> </w:t>
      </w:r>
      <w:r>
        <w:rPr>
          <w:rFonts w:asciiTheme="majorBidi" w:hAnsiTheme="majorBidi" w:cstheme="majorBidi"/>
          <w:color w:val="000000" w:themeColor="text1"/>
        </w:rPr>
        <w:t xml:space="preserve">Studies about different effects of using social media within different </w:t>
      </w:r>
      <w:r w:rsidRPr="00E32CA2">
        <w:rPr>
          <w:rFonts w:asciiTheme="majorBidi" w:hAnsiTheme="majorBidi" w:cstheme="majorBidi"/>
          <w:color w:val="000000" w:themeColor="text1"/>
        </w:rPr>
        <w:t>work position level and type</w:t>
      </w:r>
      <w:r>
        <w:rPr>
          <w:rFonts w:asciiTheme="majorBidi" w:hAnsiTheme="majorBidi" w:cstheme="majorBidi"/>
          <w:color w:val="000000" w:themeColor="text1"/>
        </w:rPr>
        <w:t xml:space="preserve">.  </w:t>
      </w:r>
    </w:p>
    <w:p w:rsidR="00AF14A7" w:rsidRPr="00D77B86" w:rsidRDefault="00AF14A7" w:rsidP="00AF14A7">
      <w:pPr>
        <w:pStyle w:val="ListParagraph"/>
        <w:numPr>
          <w:ilvl w:val="0"/>
          <w:numId w:val="15"/>
        </w:numPr>
        <w:spacing w:line="48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Studies about the use of social media in others human resources management topics aside to recruitment. </w:t>
      </w:r>
    </w:p>
    <w:p w:rsidR="00AF14A7" w:rsidRPr="004D27B4" w:rsidRDefault="00AF14A7" w:rsidP="00AF14A7">
      <w:pPr>
        <w:rPr>
          <w:lang w:val="en-US"/>
        </w:rPr>
      </w:pPr>
    </w:p>
    <w:p w:rsidR="006E1565" w:rsidRPr="00AF14A7" w:rsidRDefault="006E1565" w:rsidP="000C79D9">
      <w:pPr>
        <w:spacing w:line="480" w:lineRule="auto"/>
        <w:jc w:val="both"/>
        <w:rPr>
          <w:rFonts w:asciiTheme="majorBidi" w:hAnsiTheme="majorBidi" w:cstheme="majorBidi"/>
          <w:color w:val="000000" w:themeColor="text1"/>
          <w:lang w:val="en-US"/>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Default="000C79D9" w:rsidP="000C79D9">
      <w:pPr>
        <w:spacing w:line="480" w:lineRule="auto"/>
        <w:jc w:val="both"/>
        <w:rPr>
          <w:rFonts w:asciiTheme="majorBidi" w:hAnsiTheme="majorBidi" w:cstheme="majorBidi"/>
          <w:color w:val="000000" w:themeColor="text1"/>
        </w:rPr>
      </w:pPr>
    </w:p>
    <w:p w:rsidR="000C79D9" w:rsidRPr="000C79D9" w:rsidRDefault="000C79D9" w:rsidP="000C79D9">
      <w:pPr>
        <w:spacing w:line="480" w:lineRule="auto"/>
        <w:jc w:val="both"/>
        <w:rPr>
          <w:rFonts w:asciiTheme="majorBidi" w:hAnsiTheme="majorBidi" w:cstheme="majorBidi"/>
          <w:color w:val="000000" w:themeColor="text1"/>
        </w:rPr>
      </w:pPr>
    </w:p>
    <w:p w:rsidR="00C65163" w:rsidRPr="006E1565" w:rsidRDefault="005D64F6" w:rsidP="006E1565">
      <w:pPr>
        <w:pStyle w:val="Heading1"/>
        <w:spacing w:before="0" w:line="480" w:lineRule="auto"/>
        <w:ind w:left="1559" w:right="1508"/>
        <w:jc w:val="center"/>
        <w:rPr>
          <w:rFonts w:asciiTheme="majorBidi" w:hAnsiTheme="majorBidi"/>
          <w:color w:val="000000" w:themeColor="text1"/>
          <w:sz w:val="24"/>
          <w:szCs w:val="24"/>
        </w:rPr>
      </w:pPr>
      <w:bookmarkStart w:id="60" w:name="_Toc503926880"/>
      <w:r w:rsidRPr="006E1565">
        <w:rPr>
          <w:rFonts w:asciiTheme="majorBidi" w:hAnsiTheme="majorBidi"/>
          <w:color w:val="000000" w:themeColor="text1"/>
          <w:sz w:val="24"/>
          <w:szCs w:val="24"/>
        </w:rPr>
        <w:t>REFERENCES</w:t>
      </w:r>
      <w:bookmarkEnd w:id="60"/>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Pr="003C4991" w:rsidRDefault="005D64F6" w:rsidP="004C6AA8">
      <w:pPr>
        <w:spacing w:line="480" w:lineRule="auto"/>
        <w:jc w:val="center"/>
        <w:rPr>
          <w:rFonts w:asciiTheme="majorBidi" w:hAnsiTheme="majorBidi" w:cstheme="majorBidi"/>
          <w:b/>
        </w:rPr>
      </w:pPr>
    </w:p>
    <w:p w:rsidR="005D64F6" w:rsidRDefault="006E1565" w:rsidP="000C79D9">
      <w:pPr>
        <w:jc w:val="center"/>
        <w:rPr>
          <w:rFonts w:asciiTheme="majorBidi" w:hAnsiTheme="majorBidi" w:cstheme="majorBidi"/>
          <w:b/>
          <w:lang w:val="en-US"/>
        </w:rPr>
      </w:pPr>
      <w:r>
        <w:rPr>
          <w:rFonts w:asciiTheme="majorBidi" w:hAnsiTheme="majorBidi" w:cstheme="majorBidi"/>
          <w:b/>
        </w:rPr>
        <w:br w:type="page"/>
      </w:r>
      <w:r w:rsidR="005D64F6" w:rsidRPr="003C4991">
        <w:rPr>
          <w:rFonts w:asciiTheme="majorBidi" w:hAnsiTheme="majorBidi" w:cstheme="majorBidi"/>
          <w:b/>
        </w:rPr>
        <w:lastRenderedPageBreak/>
        <w:t>REFERENCE LIST</w:t>
      </w:r>
    </w:p>
    <w:p w:rsidR="00E42FAA" w:rsidRPr="00E42FAA" w:rsidRDefault="00E42FAA" w:rsidP="000C79D9">
      <w:pPr>
        <w:jc w:val="center"/>
        <w:rPr>
          <w:rFonts w:asciiTheme="majorBidi" w:hAnsiTheme="majorBidi" w:cstheme="majorBidi"/>
          <w:b/>
          <w:lang w:val="en-US"/>
        </w:rPr>
      </w:pPr>
    </w:p>
    <w:tbl>
      <w:tblPr>
        <w:tblStyle w:val="TableGrid"/>
        <w:tblW w:w="0" w:type="auto"/>
        <w:tblLook w:val="04A0"/>
      </w:tblPr>
      <w:tblGrid>
        <w:gridCol w:w="9236"/>
      </w:tblGrid>
      <w:tr w:rsidR="00E42FAA" w:rsidTr="00E42FAA">
        <w:tc>
          <w:tcPr>
            <w:tcW w:w="9236" w:type="dxa"/>
            <w:shd w:val="clear" w:color="auto" w:fill="8DB3E2" w:themeFill="text2" w:themeFillTint="66"/>
          </w:tcPr>
          <w:p w:rsidR="00E42FAA" w:rsidRPr="00E42FAA" w:rsidRDefault="00E42FAA" w:rsidP="00E42FAA">
            <w:pPr>
              <w:spacing w:before="120" w:after="120"/>
              <w:ind w:left="567" w:hanging="567"/>
              <w:jc w:val="center"/>
              <w:rPr>
                <w:rFonts w:asciiTheme="majorBidi" w:hAnsiTheme="majorBidi" w:cstheme="majorBidi"/>
                <w:b/>
                <w:bCs/>
                <w:color w:val="000000" w:themeColor="text1"/>
                <w:rtl/>
                <w:lang w:bidi="ar-LB"/>
              </w:rPr>
            </w:pPr>
            <w:r w:rsidRPr="000D4D3B">
              <w:rPr>
                <w:rFonts w:asciiTheme="majorBidi" w:hAnsiTheme="majorBidi" w:cstheme="majorBidi"/>
                <w:b/>
                <w:bCs/>
                <w:color w:val="000000" w:themeColor="text1"/>
              </w:rPr>
              <w:t>TEXT BOOKS and E-B</w:t>
            </w:r>
            <w:r>
              <w:rPr>
                <w:rFonts w:asciiTheme="majorBidi" w:hAnsiTheme="majorBidi" w:cstheme="majorBidi"/>
                <w:b/>
                <w:bCs/>
                <w:color w:val="000000" w:themeColor="text1"/>
              </w:rPr>
              <w:t>OOKS</w:t>
            </w:r>
          </w:p>
        </w:tc>
      </w:tr>
      <w:tr w:rsidR="00E42FAA" w:rsidTr="00E42FAA">
        <w:tc>
          <w:tcPr>
            <w:tcW w:w="9236" w:type="dxa"/>
          </w:tcPr>
          <w:p w:rsidR="00E42FAA" w:rsidRPr="000D4D3B" w:rsidRDefault="00E42FAA" w:rsidP="00E42FAA">
            <w:pPr>
              <w:spacing w:line="480" w:lineRule="auto"/>
              <w:ind w:left="360"/>
              <w:jc w:val="both"/>
              <w:rPr>
                <w:rFonts w:asciiTheme="majorBidi" w:hAnsiTheme="majorBidi" w:cstheme="majorBidi"/>
                <w:noProof/>
                <w:color w:val="000000" w:themeColor="text1"/>
              </w:rPr>
            </w:pPr>
            <w:r w:rsidRPr="000D4D3B">
              <w:rPr>
                <w:rFonts w:asciiTheme="majorBidi" w:hAnsiTheme="majorBidi" w:cstheme="majorBidi"/>
                <w:noProof/>
                <w:color w:val="000000" w:themeColor="text1"/>
              </w:rPr>
              <w:t>Armstrong, m. (2009), “</w:t>
            </w:r>
            <w:r w:rsidRPr="000D4D3B">
              <w:rPr>
                <w:rFonts w:asciiTheme="majorBidi" w:hAnsiTheme="majorBidi" w:cstheme="majorBidi"/>
                <w:i/>
                <w:iCs/>
                <w:noProof/>
                <w:color w:val="000000" w:themeColor="text1"/>
              </w:rPr>
              <w:t xml:space="preserve">armstrong's handbook of human resources practices”, </w:t>
            </w:r>
            <w:r w:rsidRPr="000D4D3B">
              <w:rPr>
                <w:rFonts w:asciiTheme="majorBidi" w:hAnsiTheme="majorBidi" w:cstheme="majorBidi"/>
                <w:noProof/>
                <w:color w:val="000000" w:themeColor="text1"/>
              </w:rPr>
              <w:t xml:space="preserve"> London and Philadelphia: koganpage.</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Armstrong, M. (2014), “</w:t>
            </w:r>
            <w:r w:rsidRPr="00D11E5F">
              <w:rPr>
                <w:rFonts w:asciiTheme="majorBidi" w:hAnsiTheme="majorBidi" w:cstheme="majorBidi"/>
                <w:i/>
                <w:iCs/>
                <w:color w:val="000000" w:themeColor="text1"/>
              </w:rPr>
              <w:t>Armstrong’s Handbook of Human Resource Management Practice</w:t>
            </w:r>
            <w:r w:rsidRPr="00D11E5F">
              <w:rPr>
                <w:rFonts w:asciiTheme="majorBidi" w:hAnsiTheme="majorBidi" w:cstheme="majorBidi"/>
                <w:color w:val="000000" w:themeColor="text1"/>
              </w:rPr>
              <w:t xml:space="preserve">”, 13th ed. UK: </w:t>
            </w:r>
            <w:proofErr w:type="spellStart"/>
            <w:r w:rsidRPr="00D11E5F">
              <w:rPr>
                <w:rFonts w:asciiTheme="majorBidi" w:hAnsiTheme="majorBidi" w:cstheme="majorBidi"/>
                <w:color w:val="000000" w:themeColor="text1"/>
              </w:rPr>
              <w:t>Kogan</w:t>
            </w:r>
            <w:proofErr w:type="spellEnd"/>
            <w:r w:rsidRPr="00D11E5F">
              <w:rPr>
                <w:rFonts w:asciiTheme="majorBidi" w:hAnsiTheme="majorBidi" w:cstheme="majorBidi"/>
                <w:color w:val="000000" w:themeColor="text1"/>
              </w:rPr>
              <w:t xml:space="preserve"> Page Limited</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Boyd, D. M. and N. B. Ellison (2008), “</w:t>
            </w:r>
            <w:r w:rsidRPr="00D11E5F">
              <w:rPr>
                <w:rFonts w:asciiTheme="majorBidi" w:hAnsiTheme="majorBidi" w:cstheme="majorBidi"/>
                <w:i/>
                <w:iCs/>
                <w:color w:val="000000" w:themeColor="text1"/>
              </w:rPr>
              <w:t>Social Network Sites: Definition, History, and Scholarship</w:t>
            </w:r>
            <w:r w:rsidRPr="00D11E5F">
              <w:rPr>
                <w:rFonts w:asciiTheme="majorBidi" w:hAnsiTheme="majorBidi" w:cstheme="majorBidi"/>
                <w:color w:val="000000" w:themeColor="text1"/>
              </w:rPr>
              <w:t>”, Journal of Computer-Mediated Communication</w:t>
            </w:r>
            <w:r w:rsidRPr="00D11E5F">
              <w:rPr>
                <w:rFonts w:asciiTheme="majorBidi" w:hAnsiTheme="majorBidi" w:cstheme="majorBidi"/>
                <w:i/>
                <w:iCs/>
                <w:color w:val="000000" w:themeColor="text1"/>
              </w:rPr>
              <w:t xml:space="preserve">, </w:t>
            </w:r>
            <w:r w:rsidRPr="00D11E5F">
              <w:rPr>
                <w:rFonts w:asciiTheme="majorBidi" w:hAnsiTheme="majorBidi" w:cstheme="majorBidi"/>
                <w:color w:val="000000" w:themeColor="text1"/>
              </w:rPr>
              <w:t>P.231</w:t>
            </w:r>
          </w:p>
          <w:p w:rsidR="00E42FAA" w:rsidRPr="00D11E5F" w:rsidRDefault="00E42FAA" w:rsidP="00E42FAA">
            <w:pPr>
              <w:spacing w:line="480" w:lineRule="auto"/>
              <w:ind w:left="360"/>
              <w:jc w:val="both"/>
              <w:rPr>
                <w:rFonts w:asciiTheme="majorBidi" w:hAnsiTheme="majorBidi" w:cstheme="majorBidi"/>
                <w:i/>
                <w:iCs/>
                <w:color w:val="000000" w:themeColor="text1"/>
                <w:u w:val="single"/>
              </w:rPr>
            </w:pPr>
            <w:proofErr w:type="spellStart"/>
            <w:r w:rsidRPr="00D11E5F">
              <w:rPr>
                <w:rFonts w:asciiTheme="majorBidi" w:hAnsiTheme="majorBidi" w:cstheme="majorBidi"/>
                <w:color w:val="000000" w:themeColor="text1"/>
              </w:rPr>
              <w:t>Branine</w:t>
            </w:r>
            <w:proofErr w:type="spellEnd"/>
            <w:r w:rsidRPr="00D11E5F">
              <w:rPr>
                <w:rFonts w:asciiTheme="majorBidi" w:hAnsiTheme="majorBidi" w:cstheme="majorBidi"/>
                <w:color w:val="000000" w:themeColor="text1"/>
              </w:rPr>
              <w:t>, M. (2008),"</w:t>
            </w:r>
            <w:r w:rsidRPr="00D11E5F">
              <w:rPr>
                <w:rFonts w:asciiTheme="majorBidi" w:hAnsiTheme="majorBidi" w:cstheme="majorBidi"/>
                <w:i/>
                <w:iCs/>
                <w:color w:val="000000" w:themeColor="text1"/>
              </w:rPr>
              <w:t>Graduate recruitment and selection in the UK", Career Development International</w:t>
            </w:r>
            <w:r w:rsidRPr="00D11E5F">
              <w:rPr>
                <w:rFonts w:asciiTheme="majorBidi" w:hAnsiTheme="majorBidi" w:cstheme="majorBidi"/>
                <w:color w:val="000000" w:themeColor="text1"/>
              </w:rPr>
              <w:t>”, Emerald Insight. [Online], P.498</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Brown, V. and Vaughn, D. (2011) </w:t>
            </w:r>
            <w:r w:rsidRPr="00D11E5F">
              <w:rPr>
                <w:rFonts w:asciiTheme="majorBidi" w:hAnsiTheme="majorBidi" w:cstheme="majorBidi"/>
                <w:i/>
                <w:iCs/>
                <w:color w:val="000000" w:themeColor="text1"/>
              </w:rPr>
              <w:t>'The writing on the (</w:t>
            </w:r>
            <w:proofErr w:type="spellStart"/>
            <w:r w:rsidRPr="00D11E5F">
              <w:rPr>
                <w:rFonts w:asciiTheme="majorBidi" w:hAnsiTheme="majorBidi" w:cstheme="majorBidi"/>
                <w:i/>
                <w:iCs/>
                <w:color w:val="000000" w:themeColor="text1"/>
              </w:rPr>
              <w:t>Facebook</w:t>
            </w:r>
            <w:proofErr w:type="spellEnd"/>
            <w:r w:rsidRPr="00D11E5F">
              <w:rPr>
                <w:rFonts w:asciiTheme="majorBidi" w:hAnsiTheme="majorBidi" w:cstheme="majorBidi"/>
                <w:i/>
                <w:iCs/>
                <w:color w:val="000000" w:themeColor="text1"/>
              </w:rPr>
              <w:t>) wall: The use of social networking sites in hiring decisions</w:t>
            </w:r>
            <w:r w:rsidRPr="00D11E5F">
              <w:rPr>
                <w:rFonts w:asciiTheme="majorBidi" w:hAnsiTheme="majorBidi" w:cstheme="majorBidi"/>
                <w:color w:val="000000" w:themeColor="text1"/>
              </w:rPr>
              <w:t xml:space="preserve">'. </w:t>
            </w:r>
            <w:r w:rsidRPr="00D11E5F">
              <w:rPr>
                <w:rFonts w:asciiTheme="majorBidi" w:hAnsiTheme="majorBidi" w:cstheme="majorBidi"/>
                <w:i/>
                <w:iCs/>
                <w:color w:val="000000" w:themeColor="text1"/>
              </w:rPr>
              <w:t>Journal of Business Psychology</w:t>
            </w:r>
            <w:r w:rsidRPr="00D11E5F">
              <w:rPr>
                <w:rFonts w:asciiTheme="majorBidi" w:hAnsiTheme="majorBidi" w:cstheme="majorBidi"/>
                <w:color w:val="000000" w:themeColor="text1"/>
              </w:rPr>
              <w:t>, Vol.26, Issue 2: P.219</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Bruce N. </w:t>
            </w:r>
            <w:proofErr w:type="spellStart"/>
            <w:r w:rsidRPr="00D11E5F">
              <w:rPr>
                <w:rFonts w:asciiTheme="majorBidi" w:hAnsiTheme="majorBidi" w:cstheme="majorBidi"/>
                <w:color w:val="000000" w:themeColor="text1"/>
              </w:rPr>
              <w:t>Pfau</w:t>
            </w:r>
            <w:proofErr w:type="spellEnd"/>
            <w:r w:rsidRPr="00D11E5F">
              <w:rPr>
                <w:rFonts w:asciiTheme="majorBidi" w:hAnsiTheme="majorBidi" w:cstheme="majorBidi"/>
                <w:color w:val="000000" w:themeColor="text1"/>
              </w:rPr>
              <w:t>, (2001) “</w:t>
            </w:r>
            <w:r w:rsidRPr="00D11E5F">
              <w:rPr>
                <w:rFonts w:asciiTheme="majorBidi" w:hAnsiTheme="majorBidi" w:cstheme="majorBidi"/>
                <w:i/>
                <w:iCs/>
                <w:color w:val="000000" w:themeColor="text1"/>
              </w:rPr>
              <w:t>The Human Capital Edge 21 People Management Practices Your Company Must Im</w:t>
            </w:r>
            <w:r w:rsidR="0057009E">
              <w:rPr>
                <w:rFonts w:asciiTheme="majorBidi" w:hAnsiTheme="majorBidi" w:cstheme="majorBidi"/>
                <w:i/>
                <w:iCs/>
                <w:color w:val="000000" w:themeColor="text1"/>
              </w:rPr>
              <w:t>p</w:t>
            </w:r>
            <w:r w:rsidRPr="00D11E5F">
              <w:rPr>
                <w:rFonts w:asciiTheme="majorBidi" w:hAnsiTheme="majorBidi" w:cstheme="majorBidi"/>
                <w:i/>
                <w:iCs/>
                <w:color w:val="000000" w:themeColor="text1"/>
              </w:rPr>
              <w:t>lement or Maximise Shareholder Value</w:t>
            </w:r>
            <w:r w:rsidRPr="00D11E5F">
              <w:rPr>
                <w:rFonts w:asciiTheme="majorBidi" w:hAnsiTheme="majorBidi" w:cstheme="majorBidi"/>
                <w:color w:val="000000" w:themeColor="text1"/>
              </w:rPr>
              <w:t>”, McGraw-Hill</w:t>
            </w:r>
          </w:p>
          <w:p w:rsidR="00E42FAA" w:rsidRPr="000D4D3B" w:rsidRDefault="00E42FAA" w:rsidP="00E42FAA">
            <w:pPr>
              <w:spacing w:line="480" w:lineRule="auto"/>
              <w:ind w:left="360"/>
              <w:jc w:val="both"/>
              <w:rPr>
                <w:rFonts w:asciiTheme="majorBidi" w:eastAsiaTheme="minorHAnsi" w:hAnsiTheme="majorBidi"/>
                <w:b/>
                <w:bCs/>
                <w:i/>
                <w:iCs/>
                <w:color w:val="000000" w:themeColor="text1"/>
              </w:rPr>
            </w:pPr>
            <w:proofErr w:type="spellStart"/>
            <w:r w:rsidRPr="000C79D9">
              <w:rPr>
                <w:rFonts w:asciiTheme="majorBidi" w:eastAsiaTheme="minorHAnsi" w:hAnsiTheme="majorBidi" w:cstheme="majorBidi"/>
                <w:color w:val="000000" w:themeColor="text1"/>
              </w:rPr>
              <w:t>Chitra</w:t>
            </w:r>
            <w:proofErr w:type="spellEnd"/>
            <w:r w:rsidRPr="000D4D3B">
              <w:rPr>
                <w:rFonts w:asciiTheme="majorBidi" w:eastAsiaTheme="minorHAnsi" w:hAnsiTheme="majorBidi"/>
                <w:color w:val="000000" w:themeColor="text1"/>
              </w:rPr>
              <w:t xml:space="preserve"> Reddy, (no date), </w:t>
            </w:r>
            <w:r w:rsidRPr="000D4D3B">
              <w:rPr>
                <w:rFonts w:asciiTheme="majorBidi" w:eastAsiaTheme="minorHAnsi" w:hAnsiTheme="majorBidi"/>
                <w:i/>
                <w:iCs/>
                <w:color w:val="000000" w:themeColor="text1"/>
              </w:rPr>
              <w:t xml:space="preserve">“Using Social Media in the Hiring Process: 26 Tips &amp; Benefits”, </w:t>
            </w:r>
            <w:r w:rsidRPr="000D4D3B">
              <w:rPr>
                <w:rFonts w:asciiTheme="majorBidi" w:eastAsiaTheme="minorHAnsi" w:hAnsiTheme="majorBidi"/>
                <w:color w:val="000000" w:themeColor="text1"/>
              </w:rPr>
              <w:t>from website:</w:t>
            </w:r>
            <w:r w:rsidRPr="000D4D3B">
              <w:rPr>
                <w:rFonts w:asciiTheme="majorBidi" w:hAnsiTheme="majorBidi"/>
                <w:color w:val="000000" w:themeColor="text1"/>
              </w:rPr>
              <w:t xml:space="preserve"> </w:t>
            </w:r>
            <w:hyperlink r:id="rId77" w:history="1">
              <w:r w:rsidRPr="000D4D3B">
                <w:rPr>
                  <w:rStyle w:val="Hyperlink"/>
                  <w:rFonts w:asciiTheme="majorBidi" w:eastAsiaTheme="minorHAnsi" w:hAnsiTheme="majorBidi"/>
                  <w:color w:val="000000" w:themeColor="text1"/>
                </w:rPr>
                <w:t>https://content.wisestep.com/using-social-media-in-the-hiring-process-tips-benefits/</w:t>
              </w:r>
            </w:hyperlink>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Chris, (2012), quoted in Maureen Sills, “</w:t>
            </w:r>
            <w:r w:rsidRPr="00D11E5F">
              <w:rPr>
                <w:rFonts w:asciiTheme="majorBidi" w:hAnsiTheme="majorBidi" w:cstheme="majorBidi"/>
                <w:i/>
                <w:iCs/>
                <w:color w:val="000000" w:themeColor="text1"/>
              </w:rPr>
              <w:t>E-recruitment: A comparison with traditional recruitment and the influences of social media”</w:t>
            </w:r>
            <w:r w:rsidRPr="00D11E5F">
              <w:rPr>
                <w:rFonts w:asciiTheme="majorBidi" w:hAnsiTheme="majorBidi" w:cstheme="majorBidi"/>
                <w:color w:val="000000" w:themeColor="text1"/>
              </w:rPr>
              <w:t xml:space="preserve"> (2014) P.16: Adapted and translated from German source: Recruiting Trends: </w:t>
            </w:r>
            <w:proofErr w:type="spellStart"/>
            <w:r w:rsidRPr="00D11E5F">
              <w:rPr>
                <w:rFonts w:asciiTheme="majorBidi" w:hAnsiTheme="majorBidi" w:cstheme="majorBidi"/>
                <w:color w:val="000000" w:themeColor="text1"/>
              </w:rPr>
              <w:t>Ein</w:t>
            </w:r>
            <w:proofErr w:type="spellEnd"/>
            <w:r w:rsidRPr="00D11E5F">
              <w:rPr>
                <w:rFonts w:asciiTheme="majorBidi" w:hAnsiTheme="majorBidi" w:cstheme="majorBidi"/>
                <w:color w:val="000000" w:themeColor="text1"/>
              </w:rPr>
              <w:t xml:space="preserve"> </w:t>
            </w:r>
            <w:proofErr w:type="spellStart"/>
            <w:r w:rsidRPr="00D11E5F">
              <w:rPr>
                <w:rFonts w:asciiTheme="majorBidi" w:hAnsiTheme="majorBidi" w:cstheme="majorBidi"/>
                <w:color w:val="000000" w:themeColor="text1"/>
              </w:rPr>
              <w:t>Rückblick</w:t>
            </w:r>
            <w:proofErr w:type="spellEnd"/>
            <w:r w:rsidRPr="00D11E5F">
              <w:rPr>
                <w:rFonts w:asciiTheme="majorBidi" w:hAnsiTheme="majorBidi" w:cstheme="majorBidi"/>
                <w:color w:val="000000" w:themeColor="text1"/>
              </w:rPr>
              <w:t xml:space="preserve"> auf 10 </w:t>
            </w:r>
            <w:proofErr w:type="spellStart"/>
            <w:r w:rsidRPr="00D11E5F">
              <w:rPr>
                <w:rFonts w:asciiTheme="majorBidi" w:hAnsiTheme="majorBidi" w:cstheme="majorBidi"/>
                <w:color w:val="000000" w:themeColor="text1"/>
              </w:rPr>
              <w:t>Jahre</w:t>
            </w:r>
            <w:proofErr w:type="spellEnd"/>
            <w:r w:rsidRPr="00D11E5F">
              <w:rPr>
                <w:rFonts w:asciiTheme="majorBidi" w:hAnsiTheme="majorBidi" w:cstheme="majorBidi"/>
                <w:color w:val="000000" w:themeColor="text1"/>
              </w:rPr>
              <w:t xml:space="preserve"> “Recruiting Trends: </w:t>
            </w:r>
            <w:proofErr w:type="spellStart"/>
            <w:r w:rsidRPr="00D11E5F">
              <w:rPr>
                <w:rFonts w:asciiTheme="majorBidi" w:hAnsiTheme="majorBidi" w:cstheme="majorBidi"/>
                <w:color w:val="000000" w:themeColor="text1"/>
              </w:rPr>
              <w:t>EinRückblick</w:t>
            </w:r>
            <w:proofErr w:type="spellEnd"/>
            <w:r w:rsidRPr="00D11E5F">
              <w:rPr>
                <w:rFonts w:asciiTheme="majorBidi" w:hAnsiTheme="majorBidi" w:cstheme="majorBidi"/>
                <w:color w:val="000000" w:themeColor="text1"/>
              </w:rPr>
              <w:t xml:space="preserve"> auf 10 </w:t>
            </w:r>
            <w:proofErr w:type="spellStart"/>
            <w:r w:rsidRPr="00D11E5F">
              <w:rPr>
                <w:rFonts w:asciiTheme="majorBidi" w:hAnsiTheme="majorBidi" w:cstheme="majorBidi"/>
                <w:color w:val="000000" w:themeColor="text1"/>
              </w:rPr>
              <w:t>Jahre</w:t>
            </w:r>
            <w:proofErr w:type="spellEnd"/>
            <w:r w:rsidRPr="00D11E5F">
              <w:rPr>
                <w:rFonts w:asciiTheme="majorBidi" w:hAnsiTheme="majorBidi" w:cstheme="majorBidi"/>
                <w:color w:val="000000" w:themeColor="text1"/>
              </w:rPr>
              <w:t xml:space="preserve">. Frankfurt </w:t>
            </w:r>
            <w:proofErr w:type="gramStart"/>
            <w:r w:rsidRPr="00D11E5F">
              <w:rPr>
                <w:rFonts w:asciiTheme="majorBidi" w:hAnsiTheme="majorBidi" w:cstheme="majorBidi"/>
                <w:color w:val="000000" w:themeColor="text1"/>
              </w:rPr>
              <w:t>am</w:t>
            </w:r>
            <w:proofErr w:type="gramEnd"/>
            <w:r w:rsidRPr="00D11E5F">
              <w:rPr>
                <w:rFonts w:asciiTheme="majorBidi" w:hAnsiTheme="majorBidi" w:cstheme="majorBidi"/>
                <w:color w:val="000000" w:themeColor="text1"/>
              </w:rPr>
              <w:t xml:space="preserve"> Main: Centre of Human Resources Information Systems.</w:t>
            </w:r>
          </w:p>
          <w:p w:rsidR="00E42FAA" w:rsidRPr="00D11E5F" w:rsidRDefault="00E42FAA" w:rsidP="00E42FAA">
            <w:pPr>
              <w:spacing w:line="480" w:lineRule="auto"/>
              <w:ind w:left="360"/>
              <w:jc w:val="both"/>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Decenzo</w:t>
            </w:r>
            <w:proofErr w:type="spellEnd"/>
            <w:r w:rsidRPr="00D11E5F">
              <w:rPr>
                <w:rFonts w:asciiTheme="majorBidi" w:hAnsiTheme="majorBidi" w:cstheme="majorBidi"/>
                <w:color w:val="000000" w:themeColor="text1"/>
              </w:rPr>
              <w:t>, A, David; Robbins, P, Stephen, (1998), “</w:t>
            </w:r>
            <w:r w:rsidRPr="00D11E5F">
              <w:rPr>
                <w:rFonts w:asciiTheme="majorBidi" w:hAnsiTheme="majorBidi" w:cstheme="majorBidi"/>
                <w:i/>
                <w:iCs/>
                <w:color w:val="000000" w:themeColor="text1"/>
              </w:rPr>
              <w:t>Personnel/ Human Resource Management</w:t>
            </w:r>
            <w:r w:rsidRPr="00D11E5F">
              <w:rPr>
                <w:rFonts w:asciiTheme="majorBidi" w:hAnsiTheme="majorBidi" w:cstheme="majorBidi"/>
                <w:color w:val="000000" w:themeColor="text1"/>
              </w:rPr>
              <w:t>”, P.117</w:t>
            </w:r>
          </w:p>
          <w:p w:rsidR="00E42FAA" w:rsidRPr="00D11E5F" w:rsidRDefault="00E42FAA" w:rsidP="00E42FAA">
            <w:pPr>
              <w:tabs>
                <w:tab w:val="left" w:pos="1929"/>
              </w:tabs>
              <w:autoSpaceDE w:val="0"/>
              <w:autoSpaceDN w:val="0"/>
              <w:adjustRightInd w:val="0"/>
              <w:spacing w:line="480" w:lineRule="auto"/>
              <w:ind w:left="360"/>
              <w:jc w:val="both"/>
              <w:rPr>
                <w:rFonts w:asciiTheme="majorBidi" w:hAnsiTheme="majorBidi" w:cstheme="majorBidi"/>
                <w:color w:val="000000" w:themeColor="text1"/>
              </w:rPr>
            </w:pPr>
            <w:proofErr w:type="spellStart"/>
            <w:r w:rsidRPr="00D11E5F">
              <w:rPr>
                <w:rFonts w:asciiTheme="majorBidi" w:hAnsiTheme="majorBidi" w:cstheme="majorBidi"/>
                <w:color w:val="000000" w:themeColor="text1"/>
              </w:rPr>
              <w:lastRenderedPageBreak/>
              <w:t>DeCenzo</w:t>
            </w:r>
            <w:proofErr w:type="spellEnd"/>
            <w:r w:rsidRPr="00D11E5F">
              <w:rPr>
                <w:rFonts w:asciiTheme="majorBidi" w:hAnsiTheme="majorBidi" w:cstheme="majorBidi"/>
                <w:color w:val="000000" w:themeColor="text1"/>
              </w:rPr>
              <w:t>, David A, Robbins and Stephen (2010), “</w:t>
            </w:r>
            <w:r w:rsidRPr="00D11E5F">
              <w:rPr>
                <w:rFonts w:asciiTheme="majorBidi" w:hAnsiTheme="majorBidi" w:cstheme="majorBidi"/>
                <w:i/>
                <w:iCs/>
                <w:color w:val="000000" w:themeColor="text1"/>
              </w:rPr>
              <w:t>Fundamentals of Human Resource Management</w:t>
            </w:r>
            <w:r w:rsidRPr="00D11E5F">
              <w:rPr>
                <w:rFonts w:asciiTheme="majorBidi" w:hAnsiTheme="majorBidi" w:cstheme="majorBidi"/>
                <w:color w:val="000000" w:themeColor="text1"/>
              </w:rPr>
              <w:t>”, 10th ed., P.144</w:t>
            </w:r>
          </w:p>
          <w:p w:rsidR="00E42FAA" w:rsidRPr="00D11E5F" w:rsidRDefault="00E42FAA" w:rsidP="00E42FAA">
            <w:pPr>
              <w:shd w:val="clear" w:color="auto" w:fill="FFFFFF"/>
              <w:spacing w:line="480" w:lineRule="auto"/>
              <w:ind w:left="360"/>
              <w:jc w:val="both"/>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DeKay</w:t>
            </w:r>
            <w:proofErr w:type="spellEnd"/>
            <w:r w:rsidRPr="00D11E5F">
              <w:rPr>
                <w:rFonts w:asciiTheme="majorBidi" w:hAnsiTheme="majorBidi" w:cstheme="majorBidi"/>
                <w:color w:val="000000" w:themeColor="text1"/>
              </w:rPr>
              <w:t>, S. (2009), “</w:t>
            </w:r>
            <w:r w:rsidRPr="00D11E5F">
              <w:rPr>
                <w:rFonts w:asciiTheme="majorBidi" w:hAnsiTheme="majorBidi" w:cstheme="majorBidi"/>
                <w:i/>
                <w:iCs/>
                <w:color w:val="000000" w:themeColor="text1"/>
              </w:rPr>
              <w:t>Are Business oriented social networking websites useful resources for locating passive jobseekers?</w:t>
            </w:r>
            <w:r w:rsidR="0057009E" w:rsidRPr="00D11E5F">
              <w:rPr>
                <w:rFonts w:asciiTheme="majorBidi" w:hAnsiTheme="majorBidi" w:cstheme="majorBidi"/>
                <w:color w:val="000000" w:themeColor="text1"/>
              </w:rPr>
              <w:t>”</w:t>
            </w:r>
            <w:r w:rsidRPr="00D11E5F">
              <w:rPr>
                <w:rFonts w:asciiTheme="majorBidi" w:hAnsiTheme="majorBidi" w:cstheme="majorBidi"/>
                <w:color w:val="000000" w:themeColor="text1"/>
              </w:rPr>
              <w:t xml:space="preserve"> Results of a recent study. Business Communication Quarterly, P. 102</w:t>
            </w:r>
          </w:p>
          <w:p w:rsidR="00E42FAA" w:rsidRPr="000D4D3B" w:rsidRDefault="00E42FAA" w:rsidP="00E42FAA">
            <w:pPr>
              <w:spacing w:line="480" w:lineRule="auto"/>
              <w:ind w:left="360"/>
              <w:jc w:val="both"/>
              <w:rPr>
                <w:rFonts w:asciiTheme="majorBidi" w:eastAsiaTheme="minorHAnsi" w:hAnsiTheme="majorBidi"/>
                <w:b/>
                <w:bCs/>
                <w:color w:val="000000" w:themeColor="text1"/>
              </w:rPr>
            </w:pPr>
            <w:proofErr w:type="spellStart"/>
            <w:r w:rsidRPr="000C79D9">
              <w:rPr>
                <w:rFonts w:asciiTheme="majorBidi" w:eastAsiaTheme="minorHAnsi" w:hAnsiTheme="majorBidi" w:cstheme="majorBidi"/>
                <w:color w:val="000000" w:themeColor="text1"/>
              </w:rPr>
              <w:t>Distaso</w:t>
            </w:r>
            <w:proofErr w:type="spellEnd"/>
            <w:r w:rsidRPr="000D4D3B">
              <w:rPr>
                <w:rFonts w:asciiTheme="majorBidi" w:eastAsiaTheme="minorHAnsi" w:hAnsiTheme="majorBidi"/>
                <w:color w:val="000000" w:themeColor="text1"/>
              </w:rPr>
              <w:t>, M.W.</w:t>
            </w:r>
            <w:r w:rsidR="0057009E" w:rsidRPr="000D4D3B">
              <w:rPr>
                <w:rFonts w:asciiTheme="majorBidi" w:eastAsiaTheme="minorHAnsi" w:hAnsiTheme="majorBidi"/>
                <w:color w:val="000000" w:themeColor="text1"/>
              </w:rPr>
              <w:t xml:space="preserve">, </w:t>
            </w:r>
            <w:proofErr w:type="spellStart"/>
            <w:r w:rsidR="0057009E" w:rsidRPr="000D4D3B">
              <w:rPr>
                <w:rFonts w:asciiTheme="majorBidi" w:eastAsiaTheme="minorHAnsi" w:hAnsiTheme="majorBidi"/>
                <w:color w:val="000000" w:themeColor="text1"/>
              </w:rPr>
              <w:t>McCorkindale</w:t>
            </w:r>
            <w:proofErr w:type="spellEnd"/>
            <w:r w:rsidRPr="000D4D3B">
              <w:rPr>
                <w:rFonts w:asciiTheme="majorBidi" w:eastAsiaTheme="minorHAnsi" w:hAnsiTheme="majorBidi"/>
                <w:color w:val="000000" w:themeColor="text1"/>
              </w:rPr>
              <w:t xml:space="preserve">, T., and </w:t>
            </w:r>
            <w:proofErr w:type="spellStart"/>
            <w:r w:rsidRPr="000D4D3B">
              <w:rPr>
                <w:rFonts w:asciiTheme="majorBidi" w:eastAsiaTheme="minorHAnsi" w:hAnsiTheme="majorBidi"/>
                <w:color w:val="000000" w:themeColor="text1"/>
              </w:rPr>
              <w:t>Wrigth</w:t>
            </w:r>
            <w:proofErr w:type="spellEnd"/>
            <w:r w:rsidRPr="000D4D3B">
              <w:rPr>
                <w:rFonts w:asciiTheme="majorBidi" w:eastAsiaTheme="minorHAnsi" w:hAnsiTheme="majorBidi"/>
                <w:color w:val="000000" w:themeColor="text1"/>
              </w:rPr>
              <w:t>, D.K.  (2011), “</w:t>
            </w:r>
            <w:r w:rsidR="0057009E">
              <w:rPr>
                <w:rFonts w:asciiTheme="majorBidi" w:eastAsiaTheme="minorHAnsi" w:hAnsiTheme="majorBidi"/>
                <w:i/>
                <w:iCs/>
                <w:color w:val="000000" w:themeColor="text1"/>
              </w:rPr>
              <w:t>How public relations</w:t>
            </w:r>
            <w:r w:rsidRPr="000D4D3B">
              <w:rPr>
                <w:rFonts w:asciiTheme="majorBidi" w:eastAsiaTheme="minorHAnsi" w:hAnsiTheme="majorBidi"/>
                <w:i/>
                <w:iCs/>
                <w:color w:val="000000" w:themeColor="text1"/>
              </w:rPr>
              <w:t xml:space="preserve"> executives perceive and measure the impact of social media in their organizations</w:t>
            </w:r>
            <w:r w:rsidRPr="000D4D3B">
              <w:rPr>
                <w:rFonts w:asciiTheme="majorBidi" w:eastAsiaTheme="minorHAnsi" w:hAnsiTheme="majorBidi"/>
                <w:color w:val="000000" w:themeColor="text1"/>
              </w:rPr>
              <w:t>”, P. 326</w:t>
            </w:r>
          </w:p>
          <w:p w:rsidR="00E42FAA" w:rsidRPr="00D11E5F" w:rsidRDefault="00E42FAA" w:rsidP="00E42FAA">
            <w:pPr>
              <w:tabs>
                <w:tab w:val="left" w:pos="1929"/>
              </w:tabs>
              <w:autoSpaceDE w:val="0"/>
              <w:autoSpaceDN w:val="0"/>
              <w:adjustRightInd w:val="0"/>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Edwin B. </w:t>
            </w:r>
            <w:proofErr w:type="spellStart"/>
            <w:r w:rsidRPr="00D11E5F">
              <w:rPr>
                <w:rFonts w:asciiTheme="majorBidi" w:hAnsiTheme="majorBidi" w:cstheme="majorBidi"/>
                <w:color w:val="000000" w:themeColor="text1"/>
              </w:rPr>
              <w:t>Flippo</w:t>
            </w:r>
            <w:proofErr w:type="spellEnd"/>
            <w:r w:rsidRPr="00D11E5F">
              <w:rPr>
                <w:rFonts w:asciiTheme="majorBidi" w:hAnsiTheme="majorBidi" w:cstheme="majorBidi"/>
                <w:color w:val="000000" w:themeColor="text1"/>
              </w:rPr>
              <w:t>, (1984), “</w:t>
            </w:r>
            <w:r w:rsidRPr="00D11E5F">
              <w:rPr>
                <w:rFonts w:asciiTheme="majorBidi" w:hAnsiTheme="majorBidi" w:cstheme="majorBidi"/>
                <w:i/>
                <w:iCs/>
                <w:color w:val="000000" w:themeColor="text1"/>
              </w:rPr>
              <w:t>Personnel Management</w:t>
            </w:r>
            <w:r w:rsidRPr="00D11E5F">
              <w:rPr>
                <w:rFonts w:asciiTheme="majorBidi" w:hAnsiTheme="majorBidi" w:cstheme="majorBidi"/>
                <w:color w:val="000000" w:themeColor="text1"/>
              </w:rPr>
              <w:t xml:space="preserve">, </w:t>
            </w:r>
            <w:r w:rsidRPr="00D11E5F">
              <w:rPr>
                <w:rFonts w:asciiTheme="majorBidi" w:hAnsiTheme="majorBidi" w:cstheme="majorBidi"/>
                <w:i/>
                <w:iCs/>
                <w:color w:val="000000" w:themeColor="text1"/>
              </w:rPr>
              <w:t>Mc. Grow-Hill</w:t>
            </w:r>
            <w:r w:rsidRPr="00D11E5F">
              <w:rPr>
                <w:rFonts w:asciiTheme="majorBidi" w:hAnsiTheme="majorBidi" w:cstheme="majorBidi"/>
                <w:color w:val="000000" w:themeColor="text1"/>
              </w:rPr>
              <w:t>”, New York, P.114</w:t>
            </w:r>
          </w:p>
          <w:p w:rsidR="00E42FAA" w:rsidRPr="00D11E5F" w:rsidRDefault="00E42FAA" w:rsidP="00E42FAA">
            <w:pPr>
              <w:tabs>
                <w:tab w:val="left" w:pos="1929"/>
              </w:tabs>
              <w:autoSpaceDE w:val="0"/>
              <w:autoSpaceDN w:val="0"/>
              <w:adjustRightInd w:val="0"/>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Eric Garner, (2012), “</w:t>
            </w:r>
            <w:r w:rsidRPr="00D11E5F">
              <w:rPr>
                <w:rFonts w:asciiTheme="majorBidi" w:hAnsiTheme="majorBidi" w:cstheme="majorBidi"/>
                <w:i/>
                <w:iCs/>
                <w:color w:val="000000" w:themeColor="text1"/>
              </w:rPr>
              <w:t>Recruitment and selection: Hiring the people you want</w:t>
            </w:r>
            <w:r w:rsidRPr="00D11E5F">
              <w:rPr>
                <w:rFonts w:asciiTheme="majorBidi" w:hAnsiTheme="majorBidi" w:cstheme="majorBidi"/>
                <w:color w:val="000000" w:themeColor="text1"/>
              </w:rPr>
              <w:t>”. 1</w:t>
            </w:r>
            <w:r w:rsidRPr="00D11E5F">
              <w:rPr>
                <w:rFonts w:asciiTheme="majorBidi" w:hAnsiTheme="majorBidi" w:cstheme="majorBidi"/>
                <w:color w:val="000000" w:themeColor="text1"/>
                <w:vertAlign w:val="superscript"/>
              </w:rPr>
              <w:t>st</w:t>
            </w:r>
            <w:r w:rsidRPr="00D11E5F">
              <w:rPr>
                <w:rFonts w:asciiTheme="majorBidi" w:hAnsiTheme="majorBidi" w:cstheme="majorBidi"/>
                <w:color w:val="000000" w:themeColor="text1"/>
              </w:rPr>
              <w:t xml:space="preserve"> ed., P. 10, published online 2013</w:t>
            </w:r>
          </w:p>
          <w:p w:rsidR="00E42FAA" w:rsidRPr="00D11E5F" w:rsidRDefault="00E42FAA" w:rsidP="00E42FAA">
            <w:pPr>
              <w:spacing w:line="480" w:lineRule="auto"/>
              <w:ind w:left="360"/>
              <w:jc w:val="both"/>
              <w:rPr>
                <w:rFonts w:asciiTheme="majorBidi" w:hAnsiTheme="majorBidi" w:cstheme="majorBidi"/>
                <w:color w:val="000000" w:themeColor="text1"/>
              </w:rPr>
            </w:pPr>
            <w:r w:rsidRPr="000C79D9">
              <w:rPr>
                <w:rFonts w:asciiTheme="majorBidi" w:eastAsiaTheme="minorHAnsi" w:hAnsiTheme="majorBidi" w:cstheme="majorBidi"/>
                <w:color w:val="000000" w:themeColor="text1"/>
              </w:rPr>
              <w:t>Gary</w:t>
            </w:r>
            <w:r w:rsidRPr="00D11E5F">
              <w:rPr>
                <w:rFonts w:asciiTheme="majorBidi" w:hAnsiTheme="majorBidi" w:cstheme="majorBidi"/>
                <w:color w:val="000000" w:themeColor="text1"/>
              </w:rPr>
              <w:t xml:space="preserve"> </w:t>
            </w:r>
            <w:proofErr w:type="spellStart"/>
            <w:r w:rsidRPr="00D11E5F">
              <w:rPr>
                <w:rFonts w:asciiTheme="majorBidi" w:hAnsiTheme="majorBidi" w:cstheme="majorBidi"/>
                <w:color w:val="000000" w:themeColor="text1"/>
              </w:rPr>
              <w:t>Dessler</w:t>
            </w:r>
            <w:proofErr w:type="spellEnd"/>
            <w:r w:rsidRPr="00D11E5F">
              <w:rPr>
                <w:rFonts w:asciiTheme="majorBidi" w:hAnsiTheme="majorBidi" w:cstheme="majorBidi"/>
                <w:color w:val="000000" w:themeColor="text1"/>
              </w:rPr>
              <w:t>, (2005), “Human resource management”, 10 ed., P.171</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Hauptmann, S. and T. Steger, (2013), “</w:t>
            </w:r>
            <w:r w:rsidRPr="00D11E5F">
              <w:rPr>
                <w:rFonts w:asciiTheme="majorBidi" w:hAnsiTheme="majorBidi" w:cstheme="majorBidi"/>
                <w:i/>
                <w:iCs/>
                <w:color w:val="000000" w:themeColor="text1"/>
              </w:rPr>
              <w:t>A brave new (digital) world? Effects of In-house Social Media on HRM</w:t>
            </w:r>
            <w:r w:rsidRPr="00D11E5F">
              <w:rPr>
                <w:rFonts w:asciiTheme="majorBidi" w:hAnsiTheme="majorBidi" w:cstheme="majorBidi"/>
                <w:color w:val="000000" w:themeColor="text1"/>
              </w:rPr>
              <w:t xml:space="preserve">”, </w:t>
            </w:r>
            <w:proofErr w:type="spellStart"/>
            <w:r w:rsidRPr="00D11E5F">
              <w:rPr>
                <w:rFonts w:asciiTheme="majorBidi" w:hAnsiTheme="majorBidi" w:cstheme="majorBidi"/>
                <w:color w:val="000000" w:themeColor="text1"/>
              </w:rPr>
              <w:t>Zeitschrift</w:t>
            </w:r>
            <w:proofErr w:type="spellEnd"/>
            <w:r w:rsidRPr="00D11E5F">
              <w:rPr>
                <w:rFonts w:asciiTheme="majorBidi" w:hAnsiTheme="majorBidi" w:cstheme="majorBidi"/>
                <w:color w:val="000000" w:themeColor="text1"/>
              </w:rPr>
              <w:t xml:space="preserve"> </w:t>
            </w:r>
            <w:proofErr w:type="spellStart"/>
            <w:r w:rsidRPr="00D11E5F">
              <w:rPr>
                <w:rFonts w:asciiTheme="majorBidi" w:hAnsiTheme="majorBidi" w:cstheme="majorBidi"/>
                <w:color w:val="000000" w:themeColor="text1"/>
              </w:rPr>
              <w:t>für</w:t>
            </w:r>
            <w:proofErr w:type="spellEnd"/>
            <w:r w:rsidRPr="00D11E5F">
              <w:rPr>
                <w:rFonts w:asciiTheme="majorBidi" w:hAnsiTheme="majorBidi" w:cstheme="majorBidi"/>
                <w:i/>
                <w:iCs/>
                <w:color w:val="000000" w:themeColor="text1"/>
              </w:rPr>
              <w:t xml:space="preserve">, </w:t>
            </w:r>
            <w:r w:rsidRPr="00D11E5F">
              <w:rPr>
                <w:rFonts w:asciiTheme="majorBidi" w:hAnsiTheme="majorBidi" w:cstheme="majorBidi"/>
                <w:color w:val="000000" w:themeColor="text1"/>
              </w:rPr>
              <w:t>P.46</w:t>
            </w:r>
          </w:p>
          <w:p w:rsidR="00E42FAA" w:rsidRPr="00D11E5F" w:rsidRDefault="00E42FAA" w:rsidP="00E42FAA">
            <w:pPr>
              <w:spacing w:line="480" w:lineRule="auto"/>
              <w:ind w:left="360"/>
              <w:jc w:val="both"/>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Hennig-Thurau</w:t>
            </w:r>
            <w:proofErr w:type="spellEnd"/>
            <w:r w:rsidRPr="00D11E5F">
              <w:rPr>
                <w:rFonts w:asciiTheme="majorBidi" w:hAnsiTheme="majorBidi" w:cstheme="majorBidi"/>
                <w:color w:val="000000" w:themeColor="text1"/>
              </w:rPr>
              <w:t xml:space="preserve">, T., </w:t>
            </w:r>
            <w:proofErr w:type="spellStart"/>
            <w:r w:rsidRPr="00D11E5F">
              <w:rPr>
                <w:rFonts w:asciiTheme="majorBidi" w:hAnsiTheme="majorBidi" w:cstheme="majorBidi"/>
                <w:color w:val="000000" w:themeColor="text1"/>
              </w:rPr>
              <w:t>Malthouse</w:t>
            </w:r>
            <w:proofErr w:type="spellEnd"/>
            <w:r w:rsidRPr="00D11E5F">
              <w:rPr>
                <w:rFonts w:asciiTheme="majorBidi" w:hAnsiTheme="majorBidi" w:cstheme="majorBidi"/>
                <w:color w:val="000000" w:themeColor="text1"/>
              </w:rPr>
              <w:t xml:space="preserve">, E.C., </w:t>
            </w:r>
            <w:proofErr w:type="spellStart"/>
            <w:r w:rsidRPr="00D11E5F">
              <w:rPr>
                <w:rFonts w:asciiTheme="majorBidi" w:hAnsiTheme="majorBidi" w:cstheme="majorBidi"/>
                <w:color w:val="000000" w:themeColor="text1"/>
              </w:rPr>
              <w:t>Friege</w:t>
            </w:r>
            <w:proofErr w:type="spellEnd"/>
            <w:r w:rsidRPr="00D11E5F">
              <w:rPr>
                <w:rFonts w:asciiTheme="majorBidi" w:hAnsiTheme="majorBidi" w:cstheme="majorBidi"/>
                <w:color w:val="000000" w:themeColor="text1"/>
              </w:rPr>
              <w:t xml:space="preserve">, C., </w:t>
            </w:r>
            <w:proofErr w:type="spellStart"/>
            <w:r w:rsidRPr="00D11E5F">
              <w:rPr>
                <w:rFonts w:asciiTheme="majorBidi" w:hAnsiTheme="majorBidi" w:cstheme="majorBidi"/>
                <w:color w:val="000000" w:themeColor="text1"/>
              </w:rPr>
              <w:t>Gensler</w:t>
            </w:r>
            <w:proofErr w:type="spellEnd"/>
            <w:r w:rsidRPr="00D11E5F">
              <w:rPr>
                <w:rFonts w:asciiTheme="majorBidi" w:hAnsiTheme="majorBidi" w:cstheme="majorBidi"/>
                <w:color w:val="000000" w:themeColor="text1"/>
              </w:rPr>
              <w:t xml:space="preserve">, S., </w:t>
            </w:r>
            <w:proofErr w:type="spellStart"/>
            <w:r w:rsidRPr="00D11E5F">
              <w:rPr>
                <w:rFonts w:asciiTheme="majorBidi" w:hAnsiTheme="majorBidi" w:cstheme="majorBidi"/>
                <w:color w:val="000000" w:themeColor="text1"/>
              </w:rPr>
              <w:t>Lobschat</w:t>
            </w:r>
            <w:proofErr w:type="spellEnd"/>
            <w:r w:rsidRPr="00D11E5F">
              <w:rPr>
                <w:rFonts w:asciiTheme="majorBidi" w:hAnsiTheme="majorBidi" w:cstheme="majorBidi"/>
                <w:color w:val="000000" w:themeColor="text1"/>
              </w:rPr>
              <w:t xml:space="preserve">, L., </w:t>
            </w:r>
            <w:proofErr w:type="spellStart"/>
            <w:r w:rsidRPr="00D11E5F">
              <w:rPr>
                <w:rFonts w:asciiTheme="majorBidi" w:hAnsiTheme="majorBidi" w:cstheme="majorBidi"/>
                <w:color w:val="000000" w:themeColor="text1"/>
              </w:rPr>
              <w:t>Rangaswamy</w:t>
            </w:r>
            <w:proofErr w:type="spellEnd"/>
            <w:r w:rsidRPr="00D11E5F">
              <w:rPr>
                <w:rFonts w:asciiTheme="majorBidi" w:hAnsiTheme="majorBidi" w:cstheme="majorBidi"/>
                <w:color w:val="000000" w:themeColor="text1"/>
              </w:rPr>
              <w:t xml:space="preserve">, A. and </w:t>
            </w:r>
            <w:proofErr w:type="spellStart"/>
            <w:r w:rsidRPr="00D11E5F">
              <w:rPr>
                <w:rFonts w:asciiTheme="majorBidi" w:hAnsiTheme="majorBidi" w:cstheme="majorBidi"/>
                <w:color w:val="000000" w:themeColor="text1"/>
              </w:rPr>
              <w:t>Skiera</w:t>
            </w:r>
            <w:proofErr w:type="spellEnd"/>
            <w:r w:rsidRPr="00D11E5F">
              <w:rPr>
                <w:rFonts w:asciiTheme="majorBidi" w:hAnsiTheme="majorBidi" w:cstheme="majorBidi"/>
                <w:color w:val="000000" w:themeColor="text1"/>
              </w:rPr>
              <w:t>, B. (2010), “</w:t>
            </w:r>
            <w:r w:rsidRPr="00D11E5F">
              <w:rPr>
                <w:rFonts w:asciiTheme="majorBidi" w:hAnsiTheme="majorBidi" w:cstheme="majorBidi"/>
                <w:i/>
                <w:iCs/>
                <w:noProof/>
                <w:color w:val="000000" w:themeColor="text1"/>
              </w:rPr>
              <w:t>The impact of new media on customer relationships</w:t>
            </w:r>
            <w:r w:rsidRPr="00D11E5F">
              <w:rPr>
                <w:rFonts w:asciiTheme="majorBidi" w:hAnsiTheme="majorBidi" w:cstheme="majorBidi"/>
                <w:color w:val="000000" w:themeColor="text1"/>
              </w:rPr>
              <w:t>”, Journal of Service Research, P.311</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Holm, A. B. (2011), “</w:t>
            </w:r>
            <w:r w:rsidRPr="00D11E5F">
              <w:rPr>
                <w:rFonts w:asciiTheme="majorBidi" w:hAnsiTheme="majorBidi" w:cstheme="majorBidi"/>
                <w:i/>
                <w:iCs/>
                <w:color w:val="000000" w:themeColor="text1"/>
              </w:rPr>
              <w:t>E-recruitment: The move towards a virtually organized recruitment process</w:t>
            </w:r>
            <w:r w:rsidRPr="00D11E5F">
              <w:rPr>
                <w:rFonts w:asciiTheme="majorBidi" w:hAnsiTheme="majorBidi" w:cstheme="majorBidi"/>
                <w:color w:val="000000" w:themeColor="text1"/>
              </w:rPr>
              <w:t>”, Human resource management in the digital economy: Creating synergy between competency models and information, P95, IGI Global.</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Kaplan, A.M, and </w:t>
            </w:r>
            <w:proofErr w:type="spellStart"/>
            <w:r w:rsidRPr="00D11E5F">
              <w:rPr>
                <w:rFonts w:asciiTheme="majorBidi" w:hAnsiTheme="majorBidi" w:cstheme="majorBidi"/>
                <w:color w:val="000000" w:themeColor="text1"/>
              </w:rPr>
              <w:t>Haenlein</w:t>
            </w:r>
            <w:proofErr w:type="spellEnd"/>
            <w:r w:rsidRPr="00D11E5F">
              <w:rPr>
                <w:rFonts w:asciiTheme="majorBidi" w:hAnsiTheme="majorBidi" w:cstheme="majorBidi"/>
                <w:color w:val="000000" w:themeColor="text1"/>
              </w:rPr>
              <w:t>, M. (2009), “</w:t>
            </w:r>
            <w:r w:rsidRPr="00D11E5F">
              <w:rPr>
                <w:rFonts w:asciiTheme="majorBidi" w:hAnsiTheme="majorBidi" w:cstheme="majorBidi"/>
                <w:i/>
                <w:iCs/>
                <w:color w:val="000000" w:themeColor="text1"/>
              </w:rPr>
              <w:t>The fairyland of Second Life: Virtual social worlds and how to use them Business Horizons</w:t>
            </w:r>
            <w:r w:rsidRPr="00D11E5F">
              <w:rPr>
                <w:rFonts w:asciiTheme="majorBidi" w:hAnsiTheme="majorBidi" w:cstheme="majorBidi"/>
                <w:color w:val="000000" w:themeColor="text1"/>
              </w:rPr>
              <w:t>”, P.568</w:t>
            </w:r>
          </w:p>
          <w:p w:rsidR="00E42FAA" w:rsidRPr="00D11E5F" w:rsidRDefault="00E42FAA" w:rsidP="00E42FAA">
            <w:pPr>
              <w:spacing w:line="480" w:lineRule="auto"/>
              <w:ind w:left="360"/>
              <w:jc w:val="both"/>
              <w:rPr>
                <w:rFonts w:asciiTheme="majorBidi" w:hAnsiTheme="majorBidi" w:cstheme="majorBidi"/>
                <w:noProof/>
                <w:color w:val="000000" w:themeColor="text1"/>
              </w:rPr>
            </w:pPr>
            <w:r w:rsidRPr="00D11E5F">
              <w:rPr>
                <w:rFonts w:asciiTheme="majorBidi" w:hAnsiTheme="majorBidi" w:cstheme="majorBidi"/>
                <w:noProof/>
                <w:color w:val="000000" w:themeColor="text1"/>
              </w:rPr>
              <w:t>Kaplan, A.M., &amp; Haenlein, M. (2010), “</w:t>
            </w:r>
            <w:r w:rsidRPr="00D11E5F">
              <w:rPr>
                <w:rFonts w:asciiTheme="majorBidi" w:hAnsiTheme="majorBidi" w:cstheme="majorBidi"/>
                <w:i/>
                <w:iCs/>
                <w:noProof/>
                <w:color w:val="000000" w:themeColor="text1"/>
              </w:rPr>
              <w:t>Users of the world, unite! The challenges and opportunities of social media</w:t>
            </w:r>
            <w:r w:rsidRPr="00D11E5F">
              <w:rPr>
                <w:rFonts w:asciiTheme="majorBidi" w:hAnsiTheme="majorBidi" w:cstheme="majorBidi"/>
                <w:noProof/>
                <w:color w:val="000000" w:themeColor="text1"/>
              </w:rPr>
              <w:t>”, Business Horizons, ,P. 59</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Lim, M. (2012). “</w:t>
            </w:r>
            <w:r w:rsidRPr="00D11E5F">
              <w:rPr>
                <w:rFonts w:asciiTheme="majorBidi" w:hAnsiTheme="majorBidi" w:cstheme="majorBidi"/>
                <w:i/>
                <w:iCs/>
                <w:color w:val="000000" w:themeColor="text1"/>
              </w:rPr>
              <w:t xml:space="preserve">Clicks, Cabs, and Coffee Houses: Social Media and Oppositional </w:t>
            </w:r>
            <w:r w:rsidRPr="00D11E5F">
              <w:rPr>
                <w:rFonts w:asciiTheme="majorBidi" w:hAnsiTheme="majorBidi" w:cstheme="majorBidi"/>
                <w:i/>
                <w:iCs/>
                <w:color w:val="000000" w:themeColor="text1"/>
              </w:rPr>
              <w:lastRenderedPageBreak/>
              <w:t>Movements in Egypt 2004–2011</w:t>
            </w:r>
            <w:r w:rsidRPr="00D11E5F">
              <w:rPr>
                <w:rFonts w:asciiTheme="majorBidi" w:hAnsiTheme="majorBidi" w:cstheme="majorBidi"/>
                <w:color w:val="000000" w:themeColor="text1"/>
              </w:rPr>
              <w:t>”, Journal of Communication P</w:t>
            </w:r>
            <w:r w:rsidRPr="00D11E5F">
              <w:rPr>
                <w:rFonts w:asciiTheme="majorBidi" w:hAnsiTheme="majorBidi" w:cstheme="majorBidi"/>
                <w:i/>
                <w:iCs/>
                <w:color w:val="000000" w:themeColor="text1"/>
              </w:rPr>
              <w:t>.</w:t>
            </w:r>
            <w:r w:rsidRPr="00D11E5F">
              <w:rPr>
                <w:rFonts w:asciiTheme="majorBidi" w:hAnsiTheme="majorBidi" w:cstheme="majorBidi"/>
                <w:color w:val="000000" w:themeColor="text1"/>
              </w:rPr>
              <w:t>248</w:t>
            </w:r>
          </w:p>
          <w:p w:rsidR="00E42FAA" w:rsidRPr="00D11E5F" w:rsidRDefault="00E42FAA" w:rsidP="00E42FAA">
            <w:pPr>
              <w:shd w:val="clear" w:color="auto" w:fill="FFFFFF"/>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Madera. J. (2012), “</w:t>
            </w:r>
            <w:r w:rsidRPr="00D11E5F">
              <w:rPr>
                <w:rFonts w:asciiTheme="majorBidi" w:hAnsiTheme="majorBidi" w:cstheme="majorBidi"/>
                <w:i/>
                <w:iCs/>
                <w:color w:val="000000" w:themeColor="text1"/>
              </w:rPr>
              <w:t>Using social networking websites as selection tool: The role of selection process fairness and job pursuit intentions</w:t>
            </w:r>
            <w:r w:rsidRPr="00D11E5F">
              <w:rPr>
                <w:rFonts w:asciiTheme="majorBidi" w:hAnsiTheme="majorBidi" w:cstheme="majorBidi"/>
                <w:color w:val="000000" w:themeColor="text1"/>
              </w:rPr>
              <w:t>”, Int. J. Hospitality Manage P. 2, 4</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Mary, O., Charlie, P., </w:t>
            </w:r>
            <w:proofErr w:type="spellStart"/>
            <w:r w:rsidRPr="00D11E5F">
              <w:rPr>
                <w:rFonts w:asciiTheme="majorBidi" w:hAnsiTheme="majorBidi" w:cstheme="majorBidi"/>
                <w:color w:val="000000" w:themeColor="text1"/>
              </w:rPr>
              <w:t>Jitendra</w:t>
            </w:r>
            <w:proofErr w:type="spellEnd"/>
            <w:r w:rsidRPr="00D11E5F">
              <w:rPr>
                <w:rFonts w:asciiTheme="majorBidi" w:hAnsiTheme="majorBidi" w:cstheme="majorBidi"/>
                <w:color w:val="000000" w:themeColor="text1"/>
              </w:rPr>
              <w:t>, M., and Bharat, M. (2010), “</w:t>
            </w:r>
            <w:r w:rsidRPr="00D11E5F">
              <w:rPr>
                <w:rFonts w:asciiTheme="majorBidi" w:hAnsiTheme="majorBidi" w:cstheme="majorBidi"/>
                <w:i/>
                <w:iCs/>
                <w:color w:val="000000" w:themeColor="text1"/>
              </w:rPr>
              <w:t>Employers Use Face Book Too, for Hiring. Advance in management</w:t>
            </w:r>
            <w:r w:rsidRPr="00D11E5F">
              <w:rPr>
                <w:rFonts w:asciiTheme="majorBidi" w:hAnsiTheme="majorBidi" w:cstheme="majorBidi"/>
                <w:color w:val="000000" w:themeColor="text1"/>
              </w:rPr>
              <w:t>”, P. 14</w:t>
            </w:r>
          </w:p>
          <w:p w:rsidR="00E42FAA" w:rsidRPr="00D11E5F" w:rsidRDefault="00E42FAA" w:rsidP="00E42FAA">
            <w:pPr>
              <w:shd w:val="clear" w:color="auto" w:fill="FFFFFF"/>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Mary, O., Charlie, P., </w:t>
            </w:r>
            <w:proofErr w:type="spellStart"/>
            <w:r w:rsidRPr="00D11E5F">
              <w:rPr>
                <w:rFonts w:asciiTheme="majorBidi" w:hAnsiTheme="majorBidi" w:cstheme="majorBidi"/>
                <w:color w:val="000000" w:themeColor="text1"/>
              </w:rPr>
              <w:t>Jitendra</w:t>
            </w:r>
            <w:proofErr w:type="spellEnd"/>
            <w:r w:rsidRPr="00D11E5F">
              <w:rPr>
                <w:rFonts w:asciiTheme="majorBidi" w:hAnsiTheme="majorBidi" w:cstheme="majorBidi"/>
                <w:color w:val="000000" w:themeColor="text1"/>
              </w:rPr>
              <w:t>, M., and Bharat, M. (2010). “</w:t>
            </w:r>
            <w:r w:rsidRPr="00D11E5F">
              <w:rPr>
                <w:rFonts w:asciiTheme="majorBidi" w:hAnsiTheme="majorBidi" w:cstheme="majorBidi"/>
                <w:i/>
                <w:iCs/>
                <w:color w:val="000000" w:themeColor="text1"/>
              </w:rPr>
              <w:t>Employers Use Face Book Too, for Hiring. Advance in management</w:t>
            </w:r>
            <w:r w:rsidRPr="00D11E5F">
              <w:rPr>
                <w:rFonts w:asciiTheme="majorBidi" w:hAnsiTheme="majorBidi" w:cstheme="majorBidi"/>
                <w:color w:val="000000" w:themeColor="text1"/>
              </w:rPr>
              <w:t>”, P. 16</w:t>
            </w:r>
          </w:p>
          <w:p w:rsidR="00E42FAA" w:rsidRPr="00D11E5F" w:rsidRDefault="00E42FAA" w:rsidP="00E42FAA">
            <w:pPr>
              <w:shd w:val="clear" w:color="auto" w:fill="FFFFFF"/>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Mike </w:t>
            </w:r>
            <w:proofErr w:type="spellStart"/>
            <w:r w:rsidRPr="00D11E5F">
              <w:rPr>
                <w:rFonts w:asciiTheme="majorBidi" w:hAnsiTheme="majorBidi" w:cstheme="majorBidi"/>
                <w:color w:val="000000" w:themeColor="text1"/>
              </w:rPr>
              <w:t>Haberman</w:t>
            </w:r>
            <w:proofErr w:type="spellEnd"/>
            <w:r w:rsidRPr="00D11E5F">
              <w:rPr>
                <w:rFonts w:asciiTheme="majorBidi" w:hAnsiTheme="majorBidi" w:cstheme="majorBidi"/>
                <w:color w:val="000000" w:themeColor="text1"/>
              </w:rPr>
              <w:t>, (2015), “</w:t>
            </w:r>
            <w:r w:rsidRPr="00D11E5F">
              <w:rPr>
                <w:rFonts w:asciiTheme="majorBidi" w:hAnsiTheme="majorBidi" w:cstheme="majorBidi"/>
                <w:i/>
                <w:iCs/>
                <w:color w:val="000000" w:themeColor="text1"/>
              </w:rPr>
              <w:t>The Hiring Process: Using LinkedIn as a Recruitment Tool</w:t>
            </w:r>
            <w:r w:rsidRPr="00D11E5F">
              <w:rPr>
                <w:rFonts w:asciiTheme="majorBidi" w:hAnsiTheme="majorBidi" w:cstheme="majorBidi"/>
                <w:color w:val="000000" w:themeColor="text1"/>
              </w:rPr>
              <w:t>”</w:t>
            </w:r>
          </w:p>
          <w:p w:rsidR="00E42FAA" w:rsidRPr="00D11E5F" w:rsidRDefault="00E42FAA" w:rsidP="00E42FAA">
            <w:pPr>
              <w:autoSpaceDE w:val="0"/>
              <w:autoSpaceDN w:val="0"/>
              <w:adjustRightInd w:val="0"/>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Mike Wicks, (2012), “</w:t>
            </w:r>
            <w:r w:rsidRPr="00D11E5F">
              <w:rPr>
                <w:rFonts w:asciiTheme="majorBidi" w:hAnsiTheme="majorBidi" w:cstheme="majorBidi"/>
                <w:i/>
                <w:iCs/>
                <w:color w:val="000000" w:themeColor="text1"/>
              </w:rPr>
              <w:t>An Introduction to Social Media for Small Business</w:t>
            </w:r>
            <w:r w:rsidRPr="00D11E5F">
              <w:rPr>
                <w:rFonts w:asciiTheme="majorBidi" w:hAnsiTheme="majorBidi" w:cstheme="majorBidi"/>
                <w:color w:val="000000" w:themeColor="text1"/>
              </w:rPr>
              <w:t xml:space="preserve">”, Publisher: Blue Beetle Books Inc., P.4 </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North-Western University Qatar Survey, </w:t>
            </w:r>
            <w:proofErr w:type="spellStart"/>
            <w:r w:rsidRPr="00D11E5F">
              <w:rPr>
                <w:rFonts w:asciiTheme="majorBidi" w:hAnsiTheme="majorBidi" w:cstheme="majorBidi"/>
                <w:color w:val="000000" w:themeColor="text1"/>
              </w:rPr>
              <w:t>Everette</w:t>
            </w:r>
            <w:proofErr w:type="spellEnd"/>
            <w:r w:rsidRPr="00D11E5F">
              <w:rPr>
                <w:rFonts w:asciiTheme="majorBidi" w:hAnsiTheme="majorBidi" w:cstheme="majorBidi"/>
                <w:color w:val="000000" w:themeColor="text1"/>
              </w:rPr>
              <w:t xml:space="preserve"> E., Justin D., Robb W., and </w:t>
            </w:r>
            <w:proofErr w:type="spellStart"/>
            <w:r w:rsidRPr="00D11E5F">
              <w:rPr>
                <w:rFonts w:asciiTheme="majorBidi" w:hAnsiTheme="majorBidi" w:cstheme="majorBidi"/>
                <w:color w:val="000000" w:themeColor="text1"/>
              </w:rPr>
              <w:t>Marium</w:t>
            </w:r>
            <w:proofErr w:type="spellEnd"/>
            <w:r w:rsidRPr="00D11E5F">
              <w:rPr>
                <w:rFonts w:asciiTheme="majorBidi" w:hAnsiTheme="majorBidi" w:cstheme="majorBidi"/>
                <w:color w:val="000000" w:themeColor="text1"/>
              </w:rPr>
              <w:t xml:space="preserve"> S., (2016), </w:t>
            </w:r>
            <w:r w:rsidRPr="00D11E5F">
              <w:rPr>
                <w:rFonts w:asciiTheme="majorBidi" w:hAnsiTheme="majorBidi" w:cstheme="majorBidi"/>
                <w:i/>
                <w:iCs/>
                <w:color w:val="000000" w:themeColor="text1"/>
              </w:rPr>
              <w:t>“MEDIA USE IN THE MIDDLE EAST - A Six-Nation Survey”</w:t>
            </w:r>
            <w:r w:rsidRPr="00D11E5F">
              <w:rPr>
                <w:rFonts w:asciiTheme="majorBidi" w:hAnsiTheme="majorBidi" w:cstheme="majorBidi"/>
                <w:color w:val="000000" w:themeColor="text1"/>
              </w:rPr>
              <w:t>, P.32</w:t>
            </w:r>
          </w:p>
          <w:p w:rsidR="00E42FAA" w:rsidRPr="00D11E5F" w:rsidRDefault="00E42FAA" w:rsidP="00E42FAA">
            <w:pPr>
              <w:spacing w:line="480" w:lineRule="auto"/>
              <w:ind w:left="360"/>
              <w:jc w:val="both"/>
              <w:rPr>
                <w:rFonts w:asciiTheme="majorBidi" w:hAnsiTheme="majorBidi" w:cstheme="majorBidi"/>
                <w:color w:val="000000" w:themeColor="text1"/>
                <w:shd w:val="clear" w:color="auto" w:fill="FFFFFF"/>
              </w:rPr>
            </w:pPr>
            <w:proofErr w:type="spellStart"/>
            <w:r w:rsidRPr="00D11E5F">
              <w:rPr>
                <w:rFonts w:asciiTheme="majorBidi" w:hAnsiTheme="majorBidi" w:cstheme="majorBidi"/>
                <w:color w:val="000000" w:themeColor="text1"/>
                <w:shd w:val="clear" w:color="auto" w:fill="FFFFFF"/>
              </w:rPr>
              <w:t>Plumbley</w:t>
            </w:r>
            <w:proofErr w:type="spellEnd"/>
            <w:r w:rsidRPr="00D11E5F">
              <w:rPr>
                <w:rFonts w:asciiTheme="majorBidi" w:hAnsiTheme="majorBidi" w:cstheme="majorBidi"/>
                <w:color w:val="000000" w:themeColor="text1"/>
                <w:shd w:val="clear" w:color="auto" w:fill="FFFFFF"/>
              </w:rPr>
              <w:t>, P. R. (1991). “</w:t>
            </w:r>
            <w:r w:rsidRPr="00D11E5F">
              <w:rPr>
                <w:rStyle w:val="Emphasis"/>
                <w:rFonts w:asciiTheme="majorBidi" w:hAnsiTheme="majorBidi" w:cstheme="majorBidi"/>
                <w:color w:val="000000" w:themeColor="text1"/>
                <w:shd w:val="clear" w:color="auto" w:fill="FFFFFF"/>
              </w:rPr>
              <w:t>Recruitment &amp; selection”</w:t>
            </w:r>
            <w:r w:rsidRPr="00D11E5F">
              <w:rPr>
                <w:rFonts w:asciiTheme="majorBidi" w:hAnsiTheme="majorBidi" w:cstheme="majorBidi"/>
                <w:color w:val="000000" w:themeColor="text1"/>
                <w:shd w:val="clear" w:color="auto" w:fill="FFFFFF"/>
              </w:rPr>
              <w:t>. London, United Kingdom: Institute of Personnel Management</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Ricky W. Griffin, (2013), “</w:t>
            </w:r>
            <w:r w:rsidRPr="00D11E5F">
              <w:rPr>
                <w:rFonts w:asciiTheme="majorBidi" w:hAnsiTheme="majorBidi" w:cstheme="majorBidi"/>
                <w:i/>
                <w:iCs/>
                <w:color w:val="000000" w:themeColor="text1"/>
              </w:rPr>
              <w:t>Management</w:t>
            </w:r>
            <w:r w:rsidRPr="00D11E5F">
              <w:rPr>
                <w:rFonts w:asciiTheme="majorBidi" w:hAnsiTheme="majorBidi" w:cstheme="majorBidi"/>
                <w:color w:val="000000" w:themeColor="text1"/>
              </w:rPr>
              <w:t>”, 11</w:t>
            </w:r>
            <w:r w:rsidRPr="00D11E5F">
              <w:rPr>
                <w:rFonts w:asciiTheme="majorBidi" w:hAnsiTheme="majorBidi" w:cstheme="majorBidi"/>
                <w:color w:val="000000" w:themeColor="text1"/>
                <w:vertAlign w:val="superscript"/>
              </w:rPr>
              <w:t>th</w:t>
            </w:r>
            <w:r w:rsidRPr="00D11E5F">
              <w:rPr>
                <w:rFonts w:asciiTheme="majorBidi" w:hAnsiTheme="majorBidi" w:cstheme="majorBidi"/>
                <w:color w:val="000000" w:themeColor="text1"/>
              </w:rPr>
              <w:t xml:space="preserve"> ed., Texas A and M university, P.390   </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Roger Herman &amp; Joyce </w:t>
            </w:r>
            <w:proofErr w:type="spellStart"/>
            <w:r w:rsidRPr="00D11E5F">
              <w:rPr>
                <w:rFonts w:asciiTheme="majorBidi" w:hAnsiTheme="majorBidi" w:cstheme="majorBidi"/>
                <w:color w:val="000000" w:themeColor="text1"/>
              </w:rPr>
              <w:t>Gioia</w:t>
            </w:r>
            <w:proofErr w:type="spellEnd"/>
            <w:r w:rsidRPr="00D11E5F">
              <w:rPr>
                <w:rFonts w:asciiTheme="majorBidi" w:hAnsiTheme="majorBidi" w:cstheme="majorBidi"/>
                <w:color w:val="000000" w:themeColor="text1"/>
              </w:rPr>
              <w:t xml:space="preserve"> , (2000) , “How to Become an Employer of Choice”, chapter 1</w:t>
            </w:r>
          </w:p>
          <w:p w:rsidR="00E42FAA" w:rsidRPr="000D4D3B" w:rsidRDefault="00E42FAA" w:rsidP="00E42FAA">
            <w:pPr>
              <w:pStyle w:val="Default"/>
              <w:spacing w:line="480" w:lineRule="auto"/>
              <w:ind w:left="360"/>
              <w:jc w:val="both"/>
              <w:rPr>
                <w:rFonts w:asciiTheme="majorBidi" w:hAnsiTheme="majorBidi" w:cstheme="majorBidi"/>
                <w:color w:val="000000" w:themeColor="text1"/>
              </w:rPr>
            </w:pPr>
            <w:proofErr w:type="spellStart"/>
            <w:r w:rsidRPr="000D4D3B">
              <w:rPr>
                <w:rFonts w:asciiTheme="majorBidi" w:hAnsiTheme="majorBidi" w:cstheme="majorBidi"/>
                <w:color w:val="000000" w:themeColor="text1"/>
              </w:rPr>
              <w:t>Salmen</w:t>
            </w:r>
            <w:proofErr w:type="spellEnd"/>
            <w:r w:rsidRPr="000D4D3B">
              <w:rPr>
                <w:rFonts w:asciiTheme="majorBidi" w:hAnsiTheme="majorBidi" w:cstheme="majorBidi"/>
                <w:color w:val="000000" w:themeColor="text1"/>
              </w:rPr>
              <w:t>, S. (2012), “</w:t>
            </w:r>
            <w:r w:rsidRPr="000D4D3B">
              <w:rPr>
                <w:rFonts w:asciiTheme="majorBidi" w:hAnsiTheme="majorBidi" w:cstheme="majorBidi"/>
                <w:i/>
                <w:iCs/>
                <w:color w:val="000000" w:themeColor="text1"/>
              </w:rPr>
              <w:t xml:space="preserve">What's Next - Die </w:t>
            </w:r>
            <w:proofErr w:type="spellStart"/>
            <w:r w:rsidRPr="000D4D3B">
              <w:rPr>
                <w:rFonts w:asciiTheme="majorBidi" w:hAnsiTheme="majorBidi" w:cstheme="majorBidi"/>
                <w:i/>
                <w:iCs/>
                <w:color w:val="000000" w:themeColor="text1"/>
              </w:rPr>
              <w:t>nächsten</w:t>
            </w:r>
            <w:proofErr w:type="spellEnd"/>
            <w:r w:rsidRPr="000D4D3B">
              <w:rPr>
                <w:rFonts w:asciiTheme="majorBidi" w:hAnsiTheme="majorBidi" w:cstheme="majorBidi"/>
                <w:i/>
                <w:iCs/>
                <w:color w:val="000000" w:themeColor="text1"/>
              </w:rPr>
              <w:t xml:space="preserve"> Trends. In B. H. </w:t>
            </w:r>
            <w:proofErr w:type="spellStart"/>
            <w:r w:rsidRPr="000D4D3B">
              <w:rPr>
                <w:rFonts w:asciiTheme="majorBidi" w:hAnsiTheme="majorBidi" w:cstheme="majorBidi"/>
                <w:i/>
                <w:iCs/>
                <w:color w:val="000000" w:themeColor="text1"/>
              </w:rPr>
              <w:t>Rath</w:t>
            </w:r>
            <w:proofErr w:type="spellEnd"/>
            <w:r w:rsidRPr="000D4D3B">
              <w:rPr>
                <w:rFonts w:asciiTheme="majorBidi" w:hAnsiTheme="majorBidi" w:cstheme="majorBidi"/>
                <w:i/>
                <w:iCs/>
                <w:color w:val="000000" w:themeColor="text1"/>
              </w:rPr>
              <w:t xml:space="preserve">, &amp; S. </w:t>
            </w:r>
            <w:proofErr w:type="spellStart"/>
            <w:r w:rsidRPr="000D4D3B">
              <w:rPr>
                <w:rFonts w:asciiTheme="majorBidi" w:hAnsiTheme="majorBidi" w:cstheme="majorBidi"/>
                <w:i/>
                <w:iCs/>
                <w:color w:val="000000" w:themeColor="text1"/>
              </w:rPr>
              <w:t>Salmen</w:t>
            </w:r>
            <w:proofErr w:type="spellEnd"/>
            <w:r w:rsidRPr="000D4D3B">
              <w:rPr>
                <w:rFonts w:asciiTheme="majorBidi" w:hAnsiTheme="majorBidi" w:cstheme="majorBidi"/>
                <w:i/>
                <w:iCs/>
                <w:color w:val="000000" w:themeColor="text1"/>
              </w:rPr>
              <w:t>, Recruiting in Social Web</w:t>
            </w:r>
            <w:r w:rsidRPr="000D4D3B">
              <w:rPr>
                <w:rFonts w:asciiTheme="majorBidi" w:hAnsiTheme="majorBidi" w:cstheme="majorBidi"/>
                <w:color w:val="000000" w:themeColor="text1"/>
              </w:rPr>
              <w:t xml:space="preserve">”, P.284, </w:t>
            </w:r>
            <w:proofErr w:type="spellStart"/>
            <w:r w:rsidRPr="000D4D3B">
              <w:rPr>
                <w:rFonts w:asciiTheme="majorBidi" w:hAnsiTheme="majorBidi" w:cstheme="majorBidi"/>
                <w:color w:val="000000" w:themeColor="text1"/>
              </w:rPr>
              <w:t>Göttingen</w:t>
            </w:r>
            <w:proofErr w:type="spellEnd"/>
            <w:r w:rsidRPr="000D4D3B">
              <w:rPr>
                <w:rFonts w:asciiTheme="majorBidi" w:hAnsiTheme="majorBidi" w:cstheme="majorBidi"/>
                <w:color w:val="000000" w:themeColor="text1"/>
              </w:rPr>
              <w:t xml:space="preserve">: </w:t>
            </w:r>
            <w:proofErr w:type="spellStart"/>
            <w:r w:rsidRPr="000D4D3B">
              <w:rPr>
                <w:rFonts w:asciiTheme="majorBidi" w:hAnsiTheme="majorBidi" w:cstheme="majorBidi"/>
                <w:color w:val="000000" w:themeColor="text1"/>
              </w:rPr>
              <w:t>BusinessVillage</w:t>
            </w:r>
            <w:proofErr w:type="spellEnd"/>
            <w:r w:rsidRPr="000D4D3B">
              <w:rPr>
                <w:rFonts w:asciiTheme="majorBidi" w:hAnsiTheme="majorBidi" w:cstheme="majorBidi"/>
                <w:color w:val="000000" w:themeColor="text1"/>
              </w:rPr>
              <w:t xml:space="preserve"> GmbH.</w:t>
            </w:r>
          </w:p>
          <w:p w:rsidR="00E42FAA" w:rsidRDefault="00E42FAA" w:rsidP="00E42FAA">
            <w:pPr>
              <w:shd w:val="clear" w:color="auto" w:fill="FFFFFF"/>
              <w:spacing w:line="480" w:lineRule="auto"/>
              <w:ind w:left="360"/>
              <w:jc w:val="both"/>
              <w:rPr>
                <w:noProof/>
              </w:rPr>
            </w:pPr>
            <w:r>
              <w:rPr>
                <w:noProof/>
              </w:rPr>
              <w:t xml:space="preserve">Saunders, m., Lewis, p., &amp; Thornhill, a. (2009). </w:t>
            </w:r>
            <w:r>
              <w:rPr>
                <w:i/>
                <w:iCs/>
                <w:noProof/>
              </w:rPr>
              <w:t>research methods for business students</w:t>
            </w:r>
            <w:r>
              <w:rPr>
                <w:noProof/>
              </w:rPr>
              <w:t xml:space="preserve"> (fifth ed.). italy: prentice hall-financial times.</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Segal, J. (2011), “</w:t>
            </w:r>
            <w:r w:rsidRPr="00D11E5F">
              <w:rPr>
                <w:rFonts w:asciiTheme="majorBidi" w:hAnsiTheme="majorBidi" w:cstheme="majorBidi"/>
                <w:i/>
                <w:iCs/>
                <w:color w:val="000000" w:themeColor="text1"/>
              </w:rPr>
              <w:t>Dancing on the Edge of a Volcano: From hiring to harassment, social media can explode on employers</w:t>
            </w:r>
            <w:r w:rsidRPr="00D11E5F">
              <w:rPr>
                <w:rFonts w:asciiTheme="majorBidi" w:hAnsiTheme="majorBidi" w:cstheme="majorBidi"/>
                <w:color w:val="000000" w:themeColor="text1"/>
              </w:rPr>
              <w:t>”, HR Magazine, P. 84</w:t>
            </w:r>
          </w:p>
          <w:p w:rsidR="00E42FAA" w:rsidRPr="000D4D3B" w:rsidRDefault="00E42FAA" w:rsidP="00E42FAA">
            <w:pPr>
              <w:pStyle w:val="Default"/>
              <w:spacing w:line="480" w:lineRule="auto"/>
              <w:ind w:left="360"/>
              <w:jc w:val="both"/>
              <w:rPr>
                <w:rFonts w:asciiTheme="majorBidi" w:hAnsiTheme="majorBidi" w:cstheme="majorBidi"/>
                <w:color w:val="000000" w:themeColor="text1"/>
              </w:rPr>
            </w:pPr>
            <w:r w:rsidRPr="000D4D3B">
              <w:rPr>
                <w:rFonts w:asciiTheme="majorBidi" w:hAnsiTheme="majorBidi" w:cstheme="majorBidi"/>
                <w:color w:val="000000" w:themeColor="text1"/>
              </w:rPr>
              <w:t>Smith, A.D. and Rupp, W.T. (2004), “</w:t>
            </w:r>
            <w:r w:rsidRPr="000D4D3B">
              <w:rPr>
                <w:rFonts w:asciiTheme="majorBidi" w:hAnsiTheme="majorBidi" w:cstheme="majorBidi"/>
                <w:i/>
                <w:iCs/>
                <w:color w:val="000000" w:themeColor="text1"/>
              </w:rPr>
              <w:t>Managerial challenges of e-recruiting: extending the life cycle of new economy employees</w:t>
            </w:r>
            <w:r w:rsidRPr="000D4D3B">
              <w:rPr>
                <w:rFonts w:asciiTheme="majorBidi" w:hAnsiTheme="majorBidi" w:cstheme="majorBidi"/>
                <w:color w:val="000000" w:themeColor="text1"/>
              </w:rPr>
              <w:t>”, P.61, 74.</w:t>
            </w:r>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lastRenderedPageBreak/>
              <w:t>Stamper, C. (2010), “</w:t>
            </w:r>
            <w:proofErr w:type="spellStart"/>
            <w:r w:rsidRPr="00D11E5F">
              <w:rPr>
                <w:rFonts w:asciiTheme="majorBidi" w:hAnsiTheme="majorBidi" w:cstheme="majorBidi"/>
                <w:i/>
                <w:iCs/>
                <w:color w:val="000000" w:themeColor="text1"/>
              </w:rPr>
              <w:t>Commoin</w:t>
            </w:r>
            <w:proofErr w:type="spellEnd"/>
            <w:r w:rsidRPr="00D11E5F">
              <w:rPr>
                <w:rFonts w:asciiTheme="majorBidi" w:hAnsiTheme="majorBidi" w:cstheme="majorBidi"/>
                <w:i/>
                <w:iCs/>
                <w:color w:val="000000" w:themeColor="text1"/>
              </w:rPr>
              <w:t xml:space="preserve"> mistakes companies make using social media tools in recruiting efforts</w:t>
            </w:r>
            <w:r w:rsidRPr="00D11E5F">
              <w:rPr>
                <w:rFonts w:asciiTheme="majorBidi" w:hAnsiTheme="majorBidi" w:cstheme="majorBidi"/>
                <w:color w:val="000000" w:themeColor="text1"/>
              </w:rPr>
              <w:t>”, CMA Management, p.13</w:t>
            </w:r>
          </w:p>
          <w:p w:rsidR="00E42FAA" w:rsidRPr="00D11E5F" w:rsidRDefault="00E42FAA" w:rsidP="00E42FAA">
            <w:pPr>
              <w:shd w:val="clear" w:color="auto" w:fill="FFFFFF"/>
              <w:spacing w:line="480" w:lineRule="auto"/>
              <w:ind w:left="360"/>
              <w:jc w:val="both"/>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Stoller</w:t>
            </w:r>
            <w:proofErr w:type="spellEnd"/>
            <w:r w:rsidRPr="00D11E5F">
              <w:rPr>
                <w:rFonts w:asciiTheme="majorBidi" w:hAnsiTheme="majorBidi" w:cstheme="majorBidi"/>
                <w:color w:val="000000" w:themeColor="text1"/>
              </w:rPr>
              <w:t>, J., (2012). “</w:t>
            </w:r>
            <w:r w:rsidRPr="00D11E5F">
              <w:rPr>
                <w:rFonts w:asciiTheme="majorBidi" w:hAnsiTheme="majorBidi" w:cstheme="majorBidi"/>
                <w:i/>
                <w:iCs/>
                <w:color w:val="000000" w:themeColor="text1"/>
              </w:rPr>
              <w:t>Recruiting with social media: Online tools open doors</w:t>
            </w:r>
            <w:r w:rsidRPr="00D11E5F">
              <w:rPr>
                <w:rFonts w:asciiTheme="majorBidi" w:hAnsiTheme="majorBidi" w:cstheme="majorBidi"/>
                <w:color w:val="000000" w:themeColor="text1"/>
              </w:rPr>
              <w:t>”. CMA Magazine, P. 40.</w:t>
            </w:r>
          </w:p>
          <w:p w:rsidR="00E42FAA" w:rsidRPr="00E42FAA" w:rsidRDefault="00E42FAA" w:rsidP="00E42FAA">
            <w:pPr>
              <w:shd w:val="clear" w:color="auto" w:fill="FFFFFF"/>
              <w:spacing w:line="480" w:lineRule="auto"/>
              <w:ind w:left="360"/>
              <w:jc w:val="both"/>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Zeidner</w:t>
            </w:r>
            <w:proofErr w:type="spellEnd"/>
            <w:r w:rsidRPr="00D11E5F">
              <w:rPr>
                <w:rFonts w:asciiTheme="majorBidi" w:hAnsiTheme="majorBidi" w:cstheme="majorBidi"/>
                <w:color w:val="000000" w:themeColor="text1"/>
              </w:rPr>
              <w:t>, R. (2008). “</w:t>
            </w:r>
            <w:r w:rsidRPr="00D11E5F">
              <w:rPr>
                <w:rFonts w:asciiTheme="majorBidi" w:hAnsiTheme="majorBidi" w:cstheme="majorBidi"/>
                <w:i/>
                <w:iCs/>
                <w:color w:val="000000" w:themeColor="text1"/>
              </w:rPr>
              <w:t>The Tech Effect on Human Resource. HR Magazine</w:t>
            </w:r>
            <w:r w:rsidRPr="00D11E5F">
              <w:rPr>
                <w:rFonts w:asciiTheme="majorBidi" w:hAnsiTheme="majorBidi" w:cstheme="majorBidi"/>
                <w:color w:val="000000" w:themeColor="text1"/>
              </w:rPr>
              <w:t>”, P.53</w:t>
            </w:r>
          </w:p>
        </w:tc>
      </w:tr>
      <w:tr w:rsidR="00E42FAA" w:rsidTr="00E42FAA">
        <w:tc>
          <w:tcPr>
            <w:tcW w:w="9236" w:type="dxa"/>
            <w:shd w:val="clear" w:color="auto" w:fill="8DB3E2" w:themeFill="text2" w:themeFillTint="66"/>
          </w:tcPr>
          <w:p w:rsidR="00E42FAA" w:rsidRPr="00E42FAA" w:rsidRDefault="00E42FAA" w:rsidP="00E42FAA">
            <w:pPr>
              <w:spacing w:before="120" w:after="120"/>
              <w:ind w:left="357"/>
              <w:jc w:val="center"/>
              <w:rPr>
                <w:rFonts w:asciiTheme="majorBidi" w:hAnsiTheme="majorBidi" w:cstheme="majorBidi"/>
                <w:b/>
                <w:bCs/>
                <w:color w:val="000000" w:themeColor="text1"/>
              </w:rPr>
            </w:pPr>
            <w:r w:rsidRPr="00D11E5F">
              <w:rPr>
                <w:rFonts w:asciiTheme="majorBidi" w:hAnsiTheme="majorBidi" w:cstheme="majorBidi"/>
                <w:b/>
                <w:bCs/>
                <w:color w:val="000000" w:themeColor="text1"/>
              </w:rPr>
              <w:lastRenderedPageBreak/>
              <w:t>ARTICLES</w:t>
            </w:r>
          </w:p>
        </w:tc>
      </w:tr>
      <w:tr w:rsidR="00E42FAA" w:rsidTr="00E42FAA">
        <w:tc>
          <w:tcPr>
            <w:tcW w:w="9236" w:type="dxa"/>
          </w:tcPr>
          <w:p w:rsidR="00E42FAA" w:rsidRPr="00D11E5F" w:rsidRDefault="0045454B" w:rsidP="00E42FAA">
            <w:pPr>
              <w:spacing w:line="480" w:lineRule="auto"/>
              <w:ind w:left="360"/>
              <w:rPr>
                <w:rFonts w:asciiTheme="majorBidi" w:hAnsiTheme="majorBidi" w:cstheme="majorBidi"/>
                <w:color w:val="000000" w:themeColor="text1"/>
              </w:rPr>
            </w:pPr>
            <w:hyperlink r:id="rId78" w:tooltip="Posts by Antony Maina" w:history="1">
              <w:r w:rsidR="00E42FAA" w:rsidRPr="00D11E5F">
                <w:rPr>
                  <w:rFonts w:asciiTheme="majorBidi" w:hAnsiTheme="majorBidi" w:cstheme="majorBidi"/>
                  <w:color w:val="000000" w:themeColor="text1"/>
                </w:rPr>
                <w:t>Antony Maina</w:t>
              </w:r>
            </w:hyperlink>
            <w:r w:rsidR="00E42FAA" w:rsidRPr="00D11E5F">
              <w:rPr>
                <w:rFonts w:asciiTheme="majorBidi" w:hAnsiTheme="majorBidi" w:cstheme="majorBidi"/>
                <w:color w:val="000000" w:themeColor="text1"/>
              </w:rPr>
              <w:t xml:space="preserve">, (2017), “20 Popular Social Media Sites Right Now”, from website: </w:t>
            </w:r>
            <w:hyperlink r:id="rId79" w:history="1">
              <w:r w:rsidR="00E42FAA" w:rsidRPr="00D11E5F">
                <w:rPr>
                  <w:rStyle w:val="Hyperlink"/>
                  <w:rFonts w:asciiTheme="majorBidi" w:hAnsiTheme="majorBidi" w:cstheme="majorBidi"/>
                  <w:color w:val="000000" w:themeColor="text1"/>
                </w:rPr>
                <w:t>https://smallbiztrends.com/2016/05/popular-social-media-sites.html</w:t>
              </w:r>
            </w:hyperlink>
          </w:p>
          <w:p w:rsidR="00E42FAA" w:rsidRPr="00D11E5F" w:rsidRDefault="00E42FAA" w:rsidP="00E42FAA">
            <w:pPr>
              <w:spacing w:line="480" w:lineRule="auto"/>
              <w:ind w:left="360"/>
              <w:rPr>
                <w:rFonts w:asciiTheme="majorBidi" w:hAnsiTheme="majorBidi" w:cstheme="majorBidi"/>
                <w:i/>
                <w:iCs/>
                <w:color w:val="000000" w:themeColor="text1"/>
              </w:rPr>
            </w:pPr>
            <w:r w:rsidRPr="00D11E5F">
              <w:rPr>
                <w:rFonts w:asciiTheme="majorBidi" w:hAnsiTheme="majorBidi" w:cstheme="majorBidi"/>
                <w:color w:val="000000" w:themeColor="text1"/>
              </w:rPr>
              <w:t>Chris, (2015),”</w:t>
            </w:r>
            <w:r w:rsidRPr="00D11E5F">
              <w:rPr>
                <w:rFonts w:asciiTheme="majorBidi" w:hAnsiTheme="majorBidi" w:cstheme="majorBidi"/>
                <w:i/>
                <w:iCs/>
                <w:color w:val="000000" w:themeColor="text1"/>
              </w:rPr>
              <w:t xml:space="preserve"> Social Media Hiring: Maximize Benefits, Reduce Risk”,</w:t>
            </w:r>
            <w:r w:rsidRPr="00D11E5F">
              <w:rPr>
                <w:rFonts w:asciiTheme="majorBidi" w:hAnsiTheme="majorBidi" w:cstheme="majorBidi"/>
                <w:color w:val="000000" w:themeColor="text1"/>
              </w:rPr>
              <w:t xml:space="preserve"> </w:t>
            </w:r>
            <w:proofErr w:type="spellStart"/>
            <w:r w:rsidRPr="00D11E5F">
              <w:rPr>
                <w:rFonts w:asciiTheme="majorBidi" w:hAnsiTheme="majorBidi" w:cstheme="majorBidi"/>
                <w:color w:val="000000" w:themeColor="text1"/>
              </w:rPr>
              <w:t>Everwall</w:t>
            </w:r>
            <w:proofErr w:type="spellEnd"/>
            <w:r w:rsidRPr="00D11E5F">
              <w:rPr>
                <w:rFonts w:asciiTheme="majorBidi" w:hAnsiTheme="majorBidi" w:cstheme="majorBidi"/>
                <w:color w:val="000000" w:themeColor="text1"/>
              </w:rPr>
              <w:t xml:space="preserve"> Company</w:t>
            </w:r>
          </w:p>
          <w:p w:rsidR="00E42FAA" w:rsidRPr="00D11E5F" w:rsidRDefault="00E42FAA" w:rsidP="00E42FAA">
            <w:pPr>
              <w:spacing w:line="480" w:lineRule="auto"/>
              <w:ind w:left="360"/>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Fanak</w:t>
            </w:r>
            <w:proofErr w:type="spellEnd"/>
            <w:r w:rsidRPr="00D11E5F">
              <w:rPr>
                <w:rFonts w:asciiTheme="majorBidi" w:hAnsiTheme="majorBidi" w:cstheme="majorBidi"/>
                <w:color w:val="000000" w:themeColor="text1"/>
              </w:rPr>
              <w:t xml:space="preserve"> website, (2017), article “</w:t>
            </w:r>
            <w:r w:rsidRPr="00D11E5F">
              <w:rPr>
                <w:rFonts w:asciiTheme="majorBidi" w:hAnsiTheme="majorBidi" w:cstheme="majorBidi"/>
                <w:i/>
                <w:iCs/>
                <w:color w:val="000000" w:themeColor="text1"/>
              </w:rPr>
              <w:t>Lebanon’s Media Landscape: An Overview</w:t>
            </w:r>
            <w:r w:rsidRPr="00D11E5F">
              <w:rPr>
                <w:rFonts w:asciiTheme="majorBidi" w:hAnsiTheme="majorBidi" w:cstheme="majorBidi"/>
                <w:color w:val="000000" w:themeColor="text1"/>
              </w:rPr>
              <w:t xml:space="preserve">”, from website: </w:t>
            </w:r>
            <w:hyperlink r:id="rId80" w:history="1">
              <w:r w:rsidRPr="00D11E5F">
                <w:rPr>
                  <w:rStyle w:val="Hyperlink"/>
                  <w:rFonts w:asciiTheme="majorBidi" w:hAnsiTheme="majorBidi" w:cstheme="majorBidi"/>
                  <w:color w:val="000000" w:themeColor="text1"/>
                </w:rPr>
                <w:t>https://fanack.com/lebanon/society-media-culture/lebanon-media/</w:t>
              </w:r>
            </w:hyperlink>
          </w:p>
          <w:p w:rsidR="00E42FAA" w:rsidRPr="000D4D3B" w:rsidRDefault="00E42FAA" w:rsidP="00E42FAA">
            <w:pPr>
              <w:spacing w:line="480" w:lineRule="auto"/>
              <w:ind w:left="360"/>
              <w:rPr>
                <w:rStyle w:val="Hyperlink"/>
                <w:rFonts w:asciiTheme="majorBidi" w:hAnsiTheme="majorBidi"/>
                <w:color w:val="000000" w:themeColor="text1"/>
              </w:rPr>
            </w:pPr>
            <w:r w:rsidRPr="000C79D9">
              <w:rPr>
                <w:rFonts w:asciiTheme="majorBidi" w:hAnsiTheme="majorBidi" w:cstheme="majorBidi"/>
                <w:color w:val="000000" w:themeColor="text1"/>
              </w:rPr>
              <w:t>Guardian</w:t>
            </w:r>
            <w:r w:rsidRPr="000D4D3B">
              <w:rPr>
                <w:rFonts w:asciiTheme="majorBidi" w:eastAsiaTheme="minorHAnsi" w:hAnsiTheme="majorBidi"/>
                <w:color w:val="000000" w:themeColor="text1"/>
              </w:rPr>
              <w:t xml:space="preserve"> Jobs, (2017),”</w:t>
            </w:r>
            <w:r w:rsidRPr="000D4D3B">
              <w:rPr>
                <w:rFonts w:asciiTheme="majorBidi" w:eastAsiaTheme="minorHAnsi" w:hAnsiTheme="majorBidi"/>
                <w:i/>
                <w:iCs/>
                <w:color w:val="000000" w:themeColor="text1"/>
              </w:rPr>
              <w:t xml:space="preserve">How to use social media in your job search” </w:t>
            </w:r>
            <w:hyperlink r:id="rId81" w:history="1">
              <w:r w:rsidRPr="000D4D3B">
                <w:rPr>
                  <w:rStyle w:val="Hyperlink"/>
                  <w:rFonts w:asciiTheme="majorBidi" w:eastAsiaTheme="minorHAnsi" w:hAnsiTheme="majorBidi"/>
                  <w:color w:val="000000" w:themeColor="text1"/>
                </w:rPr>
                <w:t>https://jobs.theguardian.com/article/how-to-use-social-media-in-your-job-search/</w:t>
              </w:r>
            </w:hyperlink>
          </w:p>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i/>
                <w:iCs/>
                <w:color w:val="000000" w:themeColor="text1"/>
              </w:rPr>
              <w:t xml:space="preserve"> </w:t>
            </w:r>
            <w:hyperlink r:id="rId82" w:history="1">
              <w:r w:rsidRPr="00D11E5F">
                <w:rPr>
                  <w:rStyle w:val="Hyperlink"/>
                  <w:rFonts w:asciiTheme="majorBidi" w:hAnsiTheme="majorBidi" w:cstheme="majorBidi"/>
                  <w:color w:val="000000" w:themeColor="text1"/>
                </w:rPr>
                <w:t>https://everwall.com/blog/social-media-hiring-maximize-benefits-reduce-risk/</w:t>
              </w:r>
            </w:hyperlink>
          </w:p>
          <w:p w:rsidR="00E42FAA" w:rsidRPr="00D11E5F" w:rsidRDefault="0045454B" w:rsidP="00E42FAA">
            <w:pPr>
              <w:spacing w:line="480" w:lineRule="auto"/>
              <w:ind w:left="360"/>
              <w:jc w:val="both"/>
              <w:rPr>
                <w:rFonts w:asciiTheme="majorBidi" w:hAnsiTheme="majorBidi" w:cstheme="majorBidi"/>
                <w:color w:val="000000" w:themeColor="text1"/>
              </w:rPr>
            </w:pPr>
            <w:hyperlink r:id="rId83" w:history="1">
              <w:r w:rsidR="00E42FAA" w:rsidRPr="00D11E5F">
                <w:rPr>
                  <w:rStyle w:val="Hyperlink"/>
                  <w:rFonts w:asciiTheme="majorBidi" w:hAnsiTheme="majorBidi" w:cstheme="majorBidi"/>
                  <w:color w:val="000000" w:themeColor="text1"/>
                </w:rPr>
                <w:t>https://www.thebalance.com/top-tips-for-successful-employee-recruiting-1918953</w:t>
              </w:r>
            </w:hyperlink>
          </w:p>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Leader-</w:t>
            </w:r>
            <w:proofErr w:type="spellStart"/>
            <w:r w:rsidRPr="00D11E5F">
              <w:rPr>
                <w:rFonts w:asciiTheme="majorBidi" w:hAnsiTheme="majorBidi" w:cstheme="majorBidi"/>
                <w:color w:val="000000" w:themeColor="text1"/>
              </w:rPr>
              <w:t>Chivee</w:t>
            </w:r>
            <w:proofErr w:type="spellEnd"/>
            <w:r w:rsidRPr="00D11E5F">
              <w:rPr>
                <w:rFonts w:asciiTheme="majorBidi" w:hAnsiTheme="majorBidi" w:cstheme="majorBidi"/>
                <w:color w:val="000000" w:themeColor="text1"/>
              </w:rPr>
              <w:t>, L., Hamilton, B. A., Cowan, E. (2011), “</w:t>
            </w:r>
            <w:r w:rsidRPr="00D11E5F">
              <w:rPr>
                <w:rFonts w:asciiTheme="majorBidi" w:hAnsiTheme="majorBidi" w:cstheme="majorBidi"/>
                <w:i/>
                <w:iCs/>
                <w:color w:val="000000" w:themeColor="text1"/>
              </w:rPr>
              <w:t>Networking the way to success: online social networks for workplace and competitive advantage</w:t>
            </w:r>
            <w:r w:rsidRPr="00D11E5F">
              <w:rPr>
                <w:rFonts w:asciiTheme="majorBidi" w:hAnsiTheme="majorBidi" w:cstheme="majorBidi"/>
                <w:color w:val="000000" w:themeColor="text1"/>
              </w:rPr>
              <w:t xml:space="preserve">”, from </w:t>
            </w:r>
            <w:hyperlink r:id="rId84" w:history="1">
              <w:r w:rsidRPr="00D11E5F">
                <w:rPr>
                  <w:rStyle w:val="Hyperlink"/>
                  <w:rFonts w:asciiTheme="majorBidi" w:hAnsiTheme="majorBidi" w:cstheme="majorBidi"/>
                  <w:color w:val="000000" w:themeColor="text1"/>
                </w:rPr>
                <w:t>http://findarticles.com/p/articles/mi_6768/is_4_31/ai_n31909656/pg_6</w:t>
              </w:r>
            </w:hyperlink>
          </w:p>
          <w:p w:rsidR="00E42FAA" w:rsidRPr="000D4D3B" w:rsidRDefault="00E42FAA" w:rsidP="00E42FAA">
            <w:pPr>
              <w:spacing w:line="480" w:lineRule="auto"/>
              <w:ind w:left="360"/>
              <w:rPr>
                <w:rStyle w:val="Hyperlink"/>
                <w:rFonts w:asciiTheme="majorBidi" w:hAnsiTheme="majorBidi"/>
                <w:b/>
                <w:bCs/>
                <w:color w:val="000000" w:themeColor="text1"/>
              </w:rPr>
            </w:pPr>
            <w:proofErr w:type="spellStart"/>
            <w:r w:rsidRPr="000C79D9">
              <w:rPr>
                <w:rFonts w:asciiTheme="majorBidi" w:hAnsiTheme="majorBidi" w:cstheme="majorBidi"/>
                <w:color w:val="000000" w:themeColor="text1"/>
              </w:rPr>
              <w:t>Meenakshi</w:t>
            </w:r>
            <w:proofErr w:type="spellEnd"/>
            <w:r w:rsidRPr="000D4D3B">
              <w:rPr>
                <w:rFonts w:asciiTheme="majorBidi" w:hAnsiTheme="majorBidi"/>
                <w:color w:val="000000" w:themeColor="text1"/>
              </w:rPr>
              <w:t xml:space="preserve"> </w:t>
            </w:r>
            <w:proofErr w:type="spellStart"/>
            <w:r w:rsidRPr="000D4D3B">
              <w:rPr>
                <w:rFonts w:asciiTheme="majorBidi" w:hAnsiTheme="majorBidi"/>
                <w:color w:val="000000" w:themeColor="text1"/>
              </w:rPr>
              <w:t>Chaudhary</w:t>
            </w:r>
            <w:proofErr w:type="spellEnd"/>
            <w:r w:rsidRPr="000D4D3B">
              <w:rPr>
                <w:rFonts w:asciiTheme="majorBidi" w:hAnsiTheme="majorBidi"/>
                <w:color w:val="000000" w:themeColor="text1"/>
              </w:rPr>
              <w:t>, (2017) “</w:t>
            </w:r>
            <w:r w:rsidRPr="000D4D3B">
              <w:rPr>
                <w:rFonts w:asciiTheme="majorBidi" w:hAnsiTheme="majorBidi"/>
                <w:i/>
                <w:iCs/>
                <w:color w:val="000000" w:themeColor="text1"/>
              </w:rPr>
              <w:t>LinkedIn by the Numbers: 2017 Statistics</w:t>
            </w:r>
            <w:r w:rsidRPr="000D4D3B">
              <w:rPr>
                <w:rFonts w:asciiTheme="majorBidi" w:hAnsiTheme="majorBidi"/>
                <w:color w:val="000000" w:themeColor="text1"/>
              </w:rPr>
              <w:t>”, LinkedIn, from website:</w:t>
            </w:r>
            <w:r w:rsidRPr="000D4D3B">
              <w:rPr>
                <w:rFonts w:asciiTheme="majorBidi" w:eastAsiaTheme="minorHAnsi" w:hAnsiTheme="majorBidi"/>
                <w:i/>
                <w:iCs/>
                <w:color w:val="000000" w:themeColor="text1"/>
              </w:rPr>
              <w:t xml:space="preserve"> </w:t>
            </w:r>
            <w:hyperlink r:id="rId85" w:history="1">
              <w:r w:rsidRPr="000D4D3B">
                <w:rPr>
                  <w:rStyle w:val="Hyperlink"/>
                  <w:rFonts w:asciiTheme="majorBidi" w:hAnsiTheme="majorBidi"/>
                  <w:color w:val="000000" w:themeColor="text1"/>
                </w:rPr>
                <w:t>https://www.linkedin.com/pulse/linkedin-numbers-2017-statistics-meenakshi-chaudhary/</w:t>
              </w:r>
            </w:hyperlink>
          </w:p>
          <w:p w:rsidR="00E42FAA" w:rsidRPr="00D11E5F" w:rsidRDefault="00E42FAA" w:rsidP="00E42FAA">
            <w:pPr>
              <w:tabs>
                <w:tab w:val="left" w:pos="1929"/>
              </w:tabs>
              <w:autoSpaceDE w:val="0"/>
              <w:autoSpaceDN w:val="0"/>
              <w:adjustRightInd w:val="0"/>
              <w:spacing w:line="480" w:lineRule="auto"/>
              <w:ind w:left="360"/>
              <w:rPr>
                <w:rStyle w:val="Hyperlink"/>
                <w:rFonts w:asciiTheme="majorBidi" w:hAnsiTheme="majorBidi" w:cstheme="majorBidi"/>
                <w:color w:val="000000" w:themeColor="text1"/>
              </w:rPr>
            </w:pPr>
            <w:proofErr w:type="spellStart"/>
            <w:r w:rsidRPr="00D11E5F">
              <w:rPr>
                <w:rFonts w:asciiTheme="majorBidi" w:hAnsiTheme="majorBidi" w:cstheme="majorBidi"/>
                <w:color w:val="000000" w:themeColor="text1"/>
              </w:rPr>
              <w:t>Simplicant</w:t>
            </w:r>
            <w:proofErr w:type="spellEnd"/>
            <w:r w:rsidRPr="00D11E5F">
              <w:rPr>
                <w:rFonts w:asciiTheme="majorBidi" w:hAnsiTheme="majorBidi" w:cstheme="majorBidi"/>
                <w:color w:val="000000" w:themeColor="text1"/>
              </w:rPr>
              <w:t xml:space="preserve"> website, (no date), “</w:t>
            </w:r>
            <w:r w:rsidRPr="00D11E5F">
              <w:rPr>
                <w:rFonts w:asciiTheme="majorBidi" w:hAnsiTheme="majorBidi" w:cstheme="majorBidi"/>
                <w:i/>
                <w:iCs/>
                <w:color w:val="000000" w:themeColor="text1"/>
              </w:rPr>
              <w:t>10 Qualities Of good recruiting system</w:t>
            </w:r>
            <w:r w:rsidRPr="00D11E5F">
              <w:rPr>
                <w:rFonts w:asciiTheme="majorBidi" w:hAnsiTheme="majorBidi" w:cstheme="majorBidi"/>
                <w:color w:val="000000" w:themeColor="text1"/>
              </w:rPr>
              <w:t xml:space="preserve">”, from website: </w:t>
            </w:r>
            <w:hyperlink r:id="rId86" w:history="1">
              <w:r w:rsidRPr="00D11E5F">
                <w:rPr>
                  <w:rStyle w:val="Hyperlink"/>
                  <w:rFonts w:asciiTheme="majorBidi" w:hAnsiTheme="majorBidi" w:cstheme="majorBidi"/>
                  <w:color w:val="000000" w:themeColor="text1"/>
                </w:rPr>
                <w:t>https://www.simplicant.com/blog/10-qualities-good-recruiting-system/</w:t>
              </w:r>
            </w:hyperlink>
          </w:p>
          <w:p w:rsidR="00E42FAA" w:rsidRPr="00D11E5F" w:rsidRDefault="00E42FAA" w:rsidP="00E42FAA">
            <w:pPr>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Susan, (2017)</w:t>
            </w:r>
            <w:r w:rsidR="0057009E" w:rsidRPr="00D11E5F">
              <w:rPr>
                <w:rFonts w:asciiTheme="majorBidi" w:hAnsiTheme="majorBidi" w:cstheme="majorBidi"/>
                <w:color w:val="000000" w:themeColor="text1"/>
              </w:rPr>
              <w:t>, Heathfield</w:t>
            </w:r>
            <w:r w:rsidRPr="00D11E5F">
              <w:rPr>
                <w:rFonts w:asciiTheme="majorBidi" w:hAnsiTheme="majorBidi" w:cstheme="majorBidi"/>
                <w:color w:val="000000" w:themeColor="text1"/>
              </w:rPr>
              <w:t xml:space="preserve"> is a Human Resources expert </w:t>
            </w:r>
            <w:proofErr w:type="gramStart"/>
            <w:r w:rsidRPr="00D11E5F">
              <w:rPr>
                <w:rFonts w:asciiTheme="majorBidi" w:hAnsiTheme="majorBidi" w:cstheme="majorBidi"/>
                <w:color w:val="000000" w:themeColor="text1"/>
              </w:rPr>
              <w:t>and  a</w:t>
            </w:r>
            <w:proofErr w:type="gramEnd"/>
            <w:r w:rsidRPr="00D11E5F">
              <w:rPr>
                <w:rFonts w:asciiTheme="majorBidi" w:hAnsiTheme="majorBidi" w:cstheme="majorBidi"/>
                <w:color w:val="000000" w:themeColor="text1"/>
              </w:rPr>
              <w:t xml:space="preserve"> member of the Society for </w:t>
            </w:r>
            <w:r w:rsidRPr="00D11E5F">
              <w:rPr>
                <w:rFonts w:asciiTheme="majorBidi" w:hAnsiTheme="majorBidi" w:cstheme="majorBidi"/>
                <w:color w:val="000000" w:themeColor="text1"/>
              </w:rPr>
              <w:lastRenderedPageBreak/>
              <w:t xml:space="preserve">Human Resource Management (SHRM). </w:t>
            </w:r>
          </w:p>
          <w:p w:rsidR="00E42FAA" w:rsidRPr="00D11E5F" w:rsidRDefault="00E42FAA" w:rsidP="00E42FAA">
            <w:pPr>
              <w:spacing w:line="480" w:lineRule="auto"/>
              <w:ind w:left="360"/>
              <w:rPr>
                <w:rStyle w:val="Hyperlink"/>
                <w:rFonts w:asciiTheme="majorBidi" w:hAnsiTheme="majorBidi" w:cstheme="majorBidi"/>
                <w:color w:val="000000" w:themeColor="text1"/>
              </w:rPr>
            </w:pPr>
            <w:proofErr w:type="spellStart"/>
            <w:r w:rsidRPr="00D11E5F">
              <w:rPr>
                <w:rFonts w:asciiTheme="majorBidi" w:hAnsiTheme="majorBidi" w:cstheme="majorBidi"/>
                <w:color w:val="000000" w:themeColor="text1"/>
              </w:rPr>
              <w:t>Techopedia</w:t>
            </w:r>
            <w:proofErr w:type="spellEnd"/>
            <w:r w:rsidRPr="00D11E5F">
              <w:rPr>
                <w:rFonts w:asciiTheme="majorBidi" w:hAnsiTheme="majorBidi" w:cstheme="majorBidi"/>
                <w:color w:val="000000" w:themeColor="text1"/>
              </w:rPr>
              <w:t>, (no date), “</w:t>
            </w:r>
            <w:r w:rsidRPr="00D11E5F">
              <w:rPr>
                <w:rFonts w:asciiTheme="majorBidi" w:hAnsiTheme="majorBidi" w:cstheme="majorBidi"/>
                <w:i/>
                <w:iCs/>
                <w:color w:val="000000" w:themeColor="text1"/>
              </w:rPr>
              <w:t>Social Media</w:t>
            </w:r>
            <w:r w:rsidRPr="00D11E5F">
              <w:rPr>
                <w:rFonts w:asciiTheme="majorBidi" w:hAnsiTheme="majorBidi" w:cstheme="majorBidi"/>
                <w:color w:val="000000" w:themeColor="text1"/>
              </w:rPr>
              <w:t xml:space="preserve">”, </w:t>
            </w:r>
            <w:hyperlink r:id="rId87" w:history="1">
              <w:r w:rsidRPr="00D11E5F">
                <w:rPr>
                  <w:rStyle w:val="Hyperlink"/>
                  <w:rFonts w:asciiTheme="majorBidi" w:hAnsiTheme="majorBidi" w:cstheme="majorBidi"/>
                  <w:color w:val="000000" w:themeColor="text1"/>
                </w:rPr>
                <w:t>https://www.techopedia.com/definition/4837/social-media</w:t>
              </w:r>
            </w:hyperlink>
          </w:p>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Tiffany Black, (2010), “</w:t>
            </w:r>
            <w:r w:rsidRPr="00D11E5F">
              <w:rPr>
                <w:rFonts w:asciiTheme="majorBidi" w:hAnsiTheme="majorBidi" w:cstheme="majorBidi"/>
                <w:i/>
                <w:iCs/>
                <w:color w:val="000000" w:themeColor="text1"/>
              </w:rPr>
              <w:t>How to Use Social Media as a Recruiting Tool</w:t>
            </w:r>
            <w:r w:rsidRPr="00D11E5F">
              <w:rPr>
                <w:rFonts w:asciiTheme="majorBidi" w:hAnsiTheme="majorBidi" w:cstheme="majorBidi"/>
                <w:color w:val="000000" w:themeColor="text1"/>
              </w:rPr>
              <w:t xml:space="preserve">”, </w:t>
            </w:r>
            <w:hyperlink r:id="rId88" w:history="1">
              <w:r w:rsidRPr="00D11E5F">
                <w:rPr>
                  <w:rStyle w:val="Hyperlink"/>
                  <w:rFonts w:asciiTheme="majorBidi" w:hAnsiTheme="majorBidi" w:cstheme="majorBidi"/>
                  <w:color w:val="000000" w:themeColor="text1"/>
                </w:rPr>
                <w:t>https://www.inc.com/guides/2010/04/social-media-recruiting.html</w:t>
              </w:r>
            </w:hyperlink>
          </w:p>
          <w:p w:rsidR="00E42FAA" w:rsidRPr="00E42FAA"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Web Solution, (2016), “</w:t>
            </w:r>
            <w:r w:rsidRPr="00D11E5F">
              <w:rPr>
                <w:rFonts w:asciiTheme="majorBidi" w:hAnsiTheme="majorBidi" w:cstheme="majorBidi"/>
                <w:i/>
                <w:iCs/>
                <w:color w:val="000000" w:themeColor="text1"/>
              </w:rPr>
              <w:t>characteristics of the company website that make it a powerful recruiting tools</w:t>
            </w:r>
            <w:r w:rsidRPr="00D11E5F">
              <w:rPr>
                <w:rFonts w:asciiTheme="majorBidi" w:hAnsiTheme="majorBidi" w:cstheme="majorBidi"/>
                <w:color w:val="000000" w:themeColor="text1"/>
              </w:rPr>
              <w:t xml:space="preserve">”, from </w:t>
            </w:r>
            <w:proofErr w:type="spellStart"/>
            <w:r w:rsidRPr="00D11E5F">
              <w:rPr>
                <w:rFonts w:asciiTheme="majorBidi" w:hAnsiTheme="majorBidi" w:cstheme="majorBidi"/>
                <w:color w:val="000000" w:themeColor="text1"/>
              </w:rPr>
              <w:t>wesite</w:t>
            </w:r>
            <w:proofErr w:type="spellEnd"/>
            <w:r w:rsidRPr="00D11E5F">
              <w:rPr>
                <w:rFonts w:asciiTheme="majorBidi" w:hAnsiTheme="majorBidi" w:cstheme="majorBidi"/>
                <w:color w:val="000000" w:themeColor="text1"/>
              </w:rPr>
              <w:t xml:space="preserve">: </w:t>
            </w:r>
            <w:hyperlink r:id="rId89" w:history="1">
              <w:r w:rsidRPr="00D11E5F">
                <w:rPr>
                  <w:rStyle w:val="Hyperlink"/>
                  <w:rFonts w:asciiTheme="majorBidi" w:hAnsiTheme="majorBidi" w:cstheme="majorBidi"/>
                  <w:color w:val="000000" w:themeColor="text1"/>
                </w:rPr>
                <w:t>https://www.websolutions.com/Blog/10-ways-to-turn-your-website-into-a-powerful-recruiting-tool/</w:t>
              </w:r>
            </w:hyperlink>
          </w:p>
        </w:tc>
      </w:tr>
      <w:tr w:rsidR="00E42FAA" w:rsidTr="00E42FAA">
        <w:tc>
          <w:tcPr>
            <w:tcW w:w="9236" w:type="dxa"/>
            <w:shd w:val="clear" w:color="auto" w:fill="8DB3E2" w:themeFill="text2" w:themeFillTint="66"/>
          </w:tcPr>
          <w:p w:rsidR="00E42FAA" w:rsidRPr="00E42FAA" w:rsidRDefault="00E42FAA" w:rsidP="00E42FAA">
            <w:pPr>
              <w:spacing w:before="120" w:after="120"/>
              <w:ind w:left="357"/>
              <w:jc w:val="center"/>
              <w:rPr>
                <w:rFonts w:asciiTheme="majorBidi" w:hAnsiTheme="majorBidi" w:cstheme="majorBidi"/>
                <w:b/>
                <w:bCs/>
                <w:color w:val="000000" w:themeColor="text1"/>
              </w:rPr>
            </w:pPr>
            <w:r w:rsidRPr="00D11E5F">
              <w:rPr>
                <w:rFonts w:asciiTheme="majorBidi" w:hAnsiTheme="majorBidi" w:cstheme="majorBidi"/>
                <w:b/>
                <w:bCs/>
                <w:color w:val="000000" w:themeColor="text1"/>
              </w:rPr>
              <w:lastRenderedPageBreak/>
              <w:t>INTERVIEWS</w:t>
            </w:r>
          </w:p>
        </w:tc>
      </w:tr>
      <w:tr w:rsidR="00E42FAA" w:rsidTr="00E42FAA">
        <w:tc>
          <w:tcPr>
            <w:tcW w:w="9236" w:type="dxa"/>
          </w:tcPr>
          <w:p w:rsidR="00E42FAA" w:rsidRDefault="00E42FAA" w:rsidP="00E42FAA">
            <w:pPr>
              <w:pStyle w:val="Bibliography"/>
              <w:spacing w:line="420" w:lineRule="auto"/>
              <w:ind w:left="360"/>
              <w:rPr>
                <w:noProof/>
              </w:rPr>
            </w:pPr>
            <w:r>
              <w:rPr>
                <w:noProof/>
              </w:rPr>
              <w:t>DORA SHAMS,  (2018, 01, 09). management view point about using social media in recruitment, AL-Jadeed Tv, (B. Fawzi Alhajj khalil, Interviewer)</w:t>
            </w:r>
          </w:p>
          <w:p w:rsidR="00E42FAA" w:rsidRPr="00E42FAA" w:rsidRDefault="00E42FAA" w:rsidP="00E42FAA">
            <w:pPr>
              <w:pStyle w:val="Bibliography"/>
              <w:spacing w:line="420" w:lineRule="auto"/>
              <w:ind w:left="360"/>
              <w:rPr>
                <w:noProof/>
              </w:rPr>
            </w:pPr>
            <w:r>
              <w:rPr>
                <w:noProof/>
              </w:rPr>
              <w:t>WISAM HAJJAR,  (2018, 01, 10). management view point about using social media in recruitment, AL-Quds Tv, (B. Fawzi Alhajj khalil, Interviewer)</w:t>
            </w:r>
          </w:p>
        </w:tc>
      </w:tr>
      <w:tr w:rsidR="00E42FAA" w:rsidTr="00E42FAA">
        <w:tc>
          <w:tcPr>
            <w:tcW w:w="9236" w:type="dxa"/>
            <w:shd w:val="clear" w:color="auto" w:fill="8DB3E2" w:themeFill="text2" w:themeFillTint="66"/>
          </w:tcPr>
          <w:p w:rsidR="00E42FAA" w:rsidRPr="00E42FAA" w:rsidRDefault="00E42FAA" w:rsidP="00E42FAA">
            <w:pPr>
              <w:spacing w:before="120" w:after="120"/>
              <w:ind w:left="357"/>
              <w:jc w:val="center"/>
              <w:rPr>
                <w:rFonts w:asciiTheme="majorBidi" w:hAnsiTheme="majorBidi" w:cstheme="majorBidi"/>
                <w:b/>
                <w:bCs/>
                <w:color w:val="000000" w:themeColor="text1"/>
              </w:rPr>
            </w:pPr>
            <w:r w:rsidRPr="00D11E5F">
              <w:rPr>
                <w:rFonts w:asciiTheme="majorBidi" w:hAnsiTheme="majorBidi" w:cstheme="majorBidi"/>
                <w:b/>
                <w:bCs/>
                <w:color w:val="000000" w:themeColor="text1"/>
              </w:rPr>
              <w:t>REPORTS</w:t>
            </w:r>
          </w:p>
        </w:tc>
      </w:tr>
      <w:tr w:rsidR="00E42FAA" w:rsidTr="00E42FAA">
        <w:tc>
          <w:tcPr>
            <w:tcW w:w="9236" w:type="dxa"/>
          </w:tcPr>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 xml:space="preserve">Andy </w:t>
            </w:r>
            <w:proofErr w:type="spellStart"/>
            <w:r w:rsidRPr="00D11E5F">
              <w:rPr>
                <w:rFonts w:asciiTheme="majorBidi" w:hAnsiTheme="majorBidi" w:cstheme="majorBidi"/>
                <w:color w:val="000000" w:themeColor="text1"/>
              </w:rPr>
              <w:t>HeadWorth</w:t>
            </w:r>
            <w:proofErr w:type="spellEnd"/>
            <w:r w:rsidRPr="00D11E5F">
              <w:rPr>
                <w:rFonts w:asciiTheme="majorBidi" w:hAnsiTheme="majorBidi" w:cstheme="majorBidi"/>
                <w:color w:val="000000" w:themeColor="text1"/>
              </w:rPr>
              <w:t>, (2015), “</w:t>
            </w:r>
            <w:r w:rsidRPr="00D11E5F">
              <w:rPr>
                <w:rFonts w:asciiTheme="majorBidi" w:hAnsiTheme="majorBidi" w:cstheme="majorBidi"/>
                <w:i/>
                <w:iCs/>
                <w:color w:val="000000" w:themeColor="text1"/>
              </w:rPr>
              <w:t>Social media recruitment, How to successfully integrate social media into recruitment strategy</w:t>
            </w:r>
            <w:r w:rsidR="001C0437">
              <w:rPr>
                <w:rFonts w:asciiTheme="majorBidi" w:hAnsiTheme="majorBidi" w:cstheme="majorBidi"/>
                <w:color w:val="000000" w:themeColor="text1"/>
              </w:rPr>
              <w:t>”</w:t>
            </w:r>
          </w:p>
          <w:p w:rsidR="00E42FAA" w:rsidRPr="00D11E5F" w:rsidRDefault="00E42FAA" w:rsidP="00E42FAA">
            <w:pPr>
              <w:tabs>
                <w:tab w:val="left" w:pos="1929"/>
              </w:tabs>
              <w:autoSpaceDE w:val="0"/>
              <w:autoSpaceDN w:val="0"/>
              <w:adjustRightInd w:val="0"/>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Anna B. Holm, (2008- 2009), case study “</w:t>
            </w:r>
            <w:r w:rsidRPr="00D11E5F">
              <w:rPr>
                <w:rFonts w:asciiTheme="majorBidi" w:hAnsiTheme="majorBidi" w:cstheme="majorBidi"/>
                <w:i/>
                <w:iCs/>
                <w:color w:val="000000" w:themeColor="text1"/>
              </w:rPr>
              <w:t>The Effect of E-recruitment On the Recruitment Process</w:t>
            </w:r>
            <w:r w:rsidRPr="00D11E5F">
              <w:rPr>
                <w:rFonts w:asciiTheme="majorBidi" w:hAnsiTheme="majorBidi" w:cstheme="majorBidi"/>
                <w:color w:val="000000" w:themeColor="text1"/>
              </w:rPr>
              <w:t xml:space="preserve">”, Aarhus University, Denmark, </w:t>
            </w:r>
          </w:p>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Dubai School of Government’s, (2011), “</w:t>
            </w:r>
            <w:r w:rsidRPr="00D11E5F">
              <w:rPr>
                <w:rFonts w:asciiTheme="majorBidi" w:hAnsiTheme="majorBidi" w:cstheme="majorBidi"/>
                <w:i/>
                <w:iCs/>
                <w:color w:val="000000" w:themeColor="text1"/>
              </w:rPr>
              <w:t>Arab Social Media Report</w:t>
            </w:r>
            <w:r w:rsidRPr="00D11E5F">
              <w:rPr>
                <w:rFonts w:asciiTheme="majorBidi" w:hAnsiTheme="majorBidi" w:cstheme="majorBidi"/>
                <w:color w:val="000000" w:themeColor="text1"/>
              </w:rPr>
              <w:t xml:space="preserve">”, from website: </w:t>
            </w:r>
            <w:hyperlink r:id="rId90" w:history="1">
              <w:r w:rsidRPr="00D11E5F">
                <w:rPr>
                  <w:rStyle w:val="Hyperlink"/>
                  <w:rFonts w:asciiTheme="majorBidi" w:hAnsiTheme="majorBidi" w:cstheme="majorBidi"/>
                  <w:color w:val="000000" w:themeColor="text1"/>
                </w:rPr>
                <w:t>www.ArabSocialMediaReport.com</w:t>
              </w:r>
            </w:hyperlink>
            <w:r w:rsidRPr="00D11E5F">
              <w:rPr>
                <w:rFonts w:asciiTheme="majorBidi" w:hAnsiTheme="majorBidi" w:cstheme="majorBidi"/>
                <w:color w:val="000000" w:themeColor="text1"/>
              </w:rPr>
              <w:t>.</w:t>
            </w:r>
          </w:p>
          <w:p w:rsidR="00E42FAA" w:rsidRPr="00D11E5F" w:rsidRDefault="00E42FAA" w:rsidP="00E42FAA">
            <w:pPr>
              <w:spacing w:line="480" w:lineRule="auto"/>
              <w:ind w:left="360"/>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Eurocom</w:t>
            </w:r>
            <w:proofErr w:type="spellEnd"/>
            <w:r w:rsidRPr="00D11E5F">
              <w:rPr>
                <w:rFonts w:asciiTheme="majorBidi" w:hAnsiTheme="majorBidi" w:cstheme="majorBidi"/>
                <w:color w:val="000000" w:themeColor="text1"/>
              </w:rPr>
              <w:t xml:space="preserve"> Worldwide, (2012), annual survey,” </w:t>
            </w:r>
            <w:r w:rsidRPr="00D11E5F">
              <w:rPr>
                <w:rFonts w:asciiTheme="majorBidi" w:hAnsiTheme="majorBidi" w:cstheme="majorBidi"/>
                <w:i/>
                <w:iCs/>
                <w:color w:val="000000" w:themeColor="text1"/>
              </w:rPr>
              <w:t>technology market survey</w:t>
            </w:r>
            <w:r w:rsidRPr="00D11E5F">
              <w:rPr>
                <w:rFonts w:asciiTheme="majorBidi" w:hAnsiTheme="majorBidi" w:cstheme="majorBidi"/>
                <w:color w:val="000000" w:themeColor="text1"/>
              </w:rPr>
              <w:t xml:space="preserve">” </w:t>
            </w:r>
            <w:hyperlink r:id="rId91" w:history="1">
              <w:r w:rsidRPr="00D11E5F">
                <w:rPr>
                  <w:rStyle w:val="Hyperlink"/>
                  <w:rFonts w:asciiTheme="majorBidi" w:hAnsiTheme="majorBidi" w:cstheme="majorBidi"/>
                  <w:color w:val="000000" w:themeColor="text1"/>
                </w:rPr>
                <w:t>http://www.eurocompr.com/prfitem.asp?id=14921</w:t>
              </w:r>
            </w:hyperlink>
          </w:p>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ICIMS survey (2015), “</w:t>
            </w:r>
            <w:r w:rsidRPr="00D11E5F">
              <w:rPr>
                <w:rFonts w:asciiTheme="majorBidi" w:hAnsiTheme="majorBidi" w:cstheme="majorBidi"/>
                <w:i/>
                <w:iCs/>
                <w:color w:val="000000" w:themeColor="text1"/>
              </w:rPr>
              <w:t>Recruitment marketing: fad or future</w:t>
            </w:r>
            <w:r w:rsidRPr="00D11E5F">
              <w:rPr>
                <w:rFonts w:asciiTheme="majorBidi" w:hAnsiTheme="majorBidi" w:cstheme="majorBidi"/>
                <w:color w:val="000000" w:themeColor="text1"/>
              </w:rPr>
              <w:t xml:space="preserve">” </w:t>
            </w:r>
            <w:hyperlink r:id="rId92" w:history="1">
              <w:r w:rsidRPr="00D11E5F">
                <w:rPr>
                  <w:rStyle w:val="Hyperlink"/>
                  <w:rFonts w:asciiTheme="majorBidi" w:hAnsiTheme="majorBidi" w:cstheme="majorBidi"/>
                  <w:color w:val="000000" w:themeColor="text1"/>
                </w:rPr>
                <w:t>https://www.icims.com/sites/www.icims.com/files/public/Recruitment-Marketing_eBook-final_1.pdf</w:t>
              </w:r>
            </w:hyperlink>
          </w:p>
          <w:p w:rsidR="00E42FAA" w:rsidRPr="000D4D3B" w:rsidRDefault="00E42FAA" w:rsidP="00E42FAA">
            <w:pPr>
              <w:spacing w:line="480" w:lineRule="auto"/>
              <w:ind w:left="360"/>
              <w:rPr>
                <w:rStyle w:val="Hyperlink"/>
                <w:rFonts w:asciiTheme="majorBidi" w:hAnsiTheme="majorBidi"/>
                <w:b/>
                <w:bCs/>
                <w:color w:val="000000" w:themeColor="text1"/>
              </w:rPr>
            </w:pPr>
            <w:r w:rsidRPr="000C79D9">
              <w:rPr>
                <w:rFonts w:asciiTheme="majorBidi" w:hAnsiTheme="majorBidi" w:cstheme="majorBidi"/>
                <w:color w:val="000000" w:themeColor="text1"/>
              </w:rPr>
              <w:lastRenderedPageBreak/>
              <w:t>Jason</w:t>
            </w:r>
            <w:r w:rsidRPr="000D4D3B">
              <w:rPr>
                <w:rFonts w:asciiTheme="majorBidi" w:hAnsiTheme="majorBidi"/>
                <w:color w:val="000000" w:themeColor="text1"/>
              </w:rPr>
              <w:t xml:space="preserve"> </w:t>
            </w:r>
            <w:proofErr w:type="spellStart"/>
            <w:r w:rsidRPr="000D4D3B">
              <w:rPr>
                <w:rFonts w:asciiTheme="majorBidi" w:hAnsiTheme="majorBidi"/>
                <w:color w:val="000000" w:themeColor="text1"/>
              </w:rPr>
              <w:t>Mander</w:t>
            </w:r>
            <w:proofErr w:type="spellEnd"/>
            <w:r w:rsidRPr="000D4D3B">
              <w:rPr>
                <w:rFonts w:asciiTheme="majorBidi" w:hAnsiTheme="majorBidi"/>
                <w:color w:val="000000" w:themeColor="text1"/>
              </w:rPr>
              <w:t>, (2017), “</w:t>
            </w:r>
            <w:r w:rsidRPr="000D4D3B">
              <w:rPr>
                <w:rFonts w:asciiTheme="majorBidi" w:hAnsiTheme="majorBidi"/>
                <w:i/>
                <w:iCs/>
                <w:color w:val="000000" w:themeColor="text1"/>
              </w:rPr>
              <w:t>Daily time spent on social networks rises to over 2 hours</w:t>
            </w:r>
            <w:r w:rsidRPr="000D4D3B">
              <w:rPr>
                <w:rFonts w:asciiTheme="majorBidi" w:hAnsiTheme="majorBidi"/>
                <w:color w:val="000000" w:themeColor="text1"/>
              </w:rPr>
              <w:t xml:space="preserve">”, Global web Index, from website:  </w:t>
            </w:r>
            <w:hyperlink r:id="rId93" w:history="1">
              <w:r w:rsidRPr="000D4D3B">
                <w:rPr>
                  <w:rStyle w:val="Hyperlink"/>
                  <w:rFonts w:asciiTheme="majorBidi" w:hAnsiTheme="majorBidi"/>
                  <w:color w:val="000000" w:themeColor="text1"/>
                </w:rPr>
                <w:t>https://blog.globalwebindex.net/chart-of-the-day/daily-time-spent-on-social-networks/</w:t>
              </w:r>
            </w:hyperlink>
          </w:p>
          <w:p w:rsidR="00E42FAA" w:rsidRPr="00D11E5F" w:rsidRDefault="00E42FAA" w:rsidP="00E42FAA">
            <w:pPr>
              <w:spacing w:line="480" w:lineRule="auto"/>
              <w:ind w:left="360"/>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Laick</w:t>
            </w:r>
            <w:proofErr w:type="spellEnd"/>
            <w:r w:rsidRPr="00D11E5F">
              <w:rPr>
                <w:rFonts w:asciiTheme="majorBidi" w:hAnsiTheme="majorBidi" w:cstheme="majorBidi"/>
                <w:color w:val="000000" w:themeColor="text1"/>
              </w:rPr>
              <w:t xml:space="preserve">, S., </w:t>
            </w:r>
            <w:proofErr w:type="gramStart"/>
            <w:r w:rsidRPr="00D11E5F">
              <w:rPr>
                <w:rFonts w:asciiTheme="majorBidi" w:hAnsiTheme="majorBidi" w:cstheme="majorBidi"/>
                <w:color w:val="000000" w:themeColor="text1"/>
              </w:rPr>
              <w:t xml:space="preserve">and  </w:t>
            </w:r>
            <w:proofErr w:type="spellStart"/>
            <w:r w:rsidRPr="00D11E5F">
              <w:rPr>
                <w:rFonts w:asciiTheme="majorBidi" w:hAnsiTheme="majorBidi" w:cstheme="majorBidi"/>
                <w:color w:val="000000" w:themeColor="text1"/>
              </w:rPr>
              <w:t>and</w:t>
            </w:r>
            <w:proofErr w:type="spellEnd"/>
            <w:proofErr w:type="gramEnd"/>
            <w:r w:rsidRPr="00D11E5F">
              <w:rPr>
                <w:rFonts w:asciiTheme="majorBidi" w:hAnsiTheme="majorBidi" w:cstheme="majorBidi"/>
                <w:color w:val="000000" w:themeColor="text1"/>
              </w:rPr>
              <w:t xml:space="preserve"> Dean A.A.,  (2011), “</w:t>
            </w:r>
            <w:r>
              <w:rPr>
                <w:rFonts w:asciiTheme="majorBidi" w:hAnsiTheme="majorBidi" w:cstheme="majorBidi"/>
                <w:i/>
                <w:iCs/>
                <w:color w:val="000000" w:themeColor="text1"/>
              </w:rPr>
              <w:t xml:space="preserve">Using web </w:t>
            </w:r>
            <w:r w:rsidRPr="00D11E5F">
              <w:rPr>
                <w:rFonts w:asciiTheme="majorBidi" w:hAnsiTheme="majorBidi" w:cstheme="majorBidi"/>
                <w:i/>
                <w:iCs/>
                <w:color w:val="000000" w:themeColor="text1"/>
              </w:rPr>
              <w:t>technology in p</w:t>
            </w:r>
            <w:r>
              <w:rPr>
                <w:rFonts w:asciiTheme="majorBidi" w:hAnsiTheme="majorBidi" w:cstheme="majorBidi"/>
                <w:i/>
                <w:iCs/>
                <w:color w:val="000000" w:themeColor="text1"/>
              </w:rPr>
              <w:t xml:space="preserve">ersonnel </w:t>
            </w:r>
            <w:r w:rsidRPr="00D11E5F">
              <w:rPr>
                <w:rFonts w:asciiTheme="majorBidi" w:hAnsiTheme="majorBidi" w:cstheme="majorBidi"/>
                <w:i/>
                <w:iCs/>
                <w:color w:val="000000" w:themeColor="text1"/>
              </w:rPr>
              <w:t>marketing to transmit corporate culture</w:t>
            </w:r>
            <w:r w:rsidRPr="00D11E5F">
              <w:rPr>
                <w:rFonts w:asciiTheme="majorBidi" w:hAnsiTheme="majorBidi" w:cstheme="majorBidi"/>
                <w:color w:val="000000" w:themeColor="text1"/>
              </w:rPr>
              <w:t>”. International Jour</w:t>
            </w:r>
            <w:r w:rsidR="001C0437">
              <w:rPr>
                <w:rFonts w:asciiTheme="majorBidi" w:hAnsiTheme="majorBidi" w:cstheme="majorBidi"/>
                <w:color w:val="000000" w:themeColor="text1"/>
              </w:rPr>
              <w:t>nal of Management Cases</w:t>
            </w:r>
          </w:p>
          <w:p w:rsidR="00E42FAA" w:rsidRPr="00D11E5F" w:rsidRDefault="00E42FAA" w:rsidP="00E42FAA">
            <w:pPr>
              <w:spacing w:line="480" w:lineRule="auto"/>
              <w:ind w:left="360"/>
              <w:rPr>
                <w:rFonts w:asciiTheme="majorBidi" w:hAnsiTheme="majorBidi" w:cstheme="majorBidi"/>
                <w:color w:val="000000" w:themeColor="text1"/>
              </w:rPr>
            </w:pPr>
            <w:r w:rsidRPr="00D11E5F">
              <w:rPr>
                <w:rFonts w:asciiTheme="majorBidi" w:hAnsiTheme="majorBidi" w:cstheme="majorBidi"/>
                <w:color w:val="000000" w:themeColor="text1"/>
              </w:rPr>
              <w:t>MARCH, 2016 “</w:t>
            </w:r>
            <w:r w:rsidRPr="00D11E5F">
              <w:rPr>
                <w:rFonts w:asciiTheme="majorBidi" w:hAnsiTheme="majorBidi" w:cstheme="majorBidi"/>
                <w:i/>
                <w:iCs/>
                <w:color w:val="000000" w:themeColor="text1"/>
              </w:rPr>
              <w:t>Freedom of Expression Online Report</w:t>
            </w:r>
            <w:r w:rsidR="001C0437">
              <w:rPr>
                <w:rFonts w:asciiTheme="majorBidi" w:hAnsiTheme="majorBidi" w:cstheme="majorBidi"/>
                <w:color w:val="000000" w:themeColor="text1"/>
              </w:rPr>
              <w:t>”</w:t>
            </w:r>
          </w:p>
          <w:p w:rsidR="00E42FAA" w:rsidRPr="00D11E5F" w:rsidRDefault="00E42FAA" w:rsidP="00E42FAA">
            <w:pPr>
              <w:spacing w:line="480" w:lineRule="auto"/>
              <w:ind w:left="360"/>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Mazen</w:t>
            </w:r>
            <w:proofErr w:type="spellEnd"/>
            <w:r w:rsidRPr="00D11E5F">
              <w:rPr>
                <w:rFonts w:asciiTheme="majorBidi" w:hAnsiTheme="majorBidi" w:cstheme="majorBidi"/>
                <w:color w:val="000000" w:themeColor="text1"/>
              </w:rPr>
              <w:t xml:space="preserve">, S., Stephanie, G., </w:t>
            </w:r>
            <w:proofErr w:type="spellStart"/>
            <w:r w:rsidRPr="00D11E5F">
              <w:rPr>
                <w:rFonts w:asciiTheme="majorBidi" w:hAnsiTheme="majorBidi" w:cstheme="majorBidi"/>
                <w:color w:val="000000" w:themeColor="text1"/>
              </w:rPr>
              <w:t>Ziad</w:t>
            </w:r>
            <w:proofErr w:type="spellEnd"/>
            <w:r w:rsidRPr="00D11E5F">
              <w:rPr>
                <w:rFonts w:asciiTheme="majorBidi" w:hAnsiTheme="majorBidi" w:cstheme="majorBidi"/>
                <w:color w:val="000000" w:themeColor="text1"/>
              </w:rPr>
              <w:t>, H. and Rita, N. (2015) “</w:t>
            </w:r>
            <w:r w:rsidRPr="00D11E5F">
              <w:rPr>
                <w:rFonts w:asciiTheme="majorBidi" w:hAnsiTheme="majorBidi" w:cstheme="majorBidi"/>
                <w:i/>
                <w:iCs/>
                <w:color w:val="000000" w:themeColor="text1"/>
              </w:rPr>
              <w:t xml:space="preserve">ANALYSIS OF LEBANON’S MEDIA AND ADVERTISING SECTOR”, </w:t>
            </w:r>
            <w:r w:rsidRPr="00D11E5F">
              <w:rPr>
                <w:rFonts w:asciiTheme="majorBidi" w:hAnsiTheme="majorBidi" w:cstheme="majorBidi"/>
                <w:color w:val="000000" w:themeColor="text1"/>
              </w:rPr>
              <w:t xml:space="preserve">Lebanon, </w:t>
            </w:r>
            <w:proofErr w:type="spellStart"/>
            <w:r w:rsidRPr="00D11E5F">
              <w:rPr>
                <w:rFonts w:asciiTheme="majorBidi" w:hAnsiTheme="majorBidi" w:cstheme="majorBidi"/>
                <w:color w:val="000000" w:themeColor="text1"/>
              </w:rPr>
              <w:t>BankMed</w:t>
            </w:r>
            <w:proofErr w:type="spellEnd"/>
            <w:r w:rsidRPr="00D11E5F">
              <w:rPr>
                <w:rFonts w:asciiTheme="majorBidi" w:hAnsiTheme="majorBidi" w:cstheme="majorBidi"/>
                <w:color w:val="000000" w:themeColor="text1"/>
              </w:rPr>
              <w:t>, (</w:t>
            </w:r>
            <w:hyperlink r:id="rId94" w:history="1">
              <w:r w:rsidRPr="00D11E5F">
                <w:rPr>
                  <w:rStyle w:val="Hyperlink"/>
                  <w:rFonts w:asciiTheme="majorBidi" w:hAnsiTheme="majorBidi" w:cstheme="majorBidi"/>
                  <w:color w:val="000000" w:themeColor="text1"/>
                </w:rPr>
                <w:t>www.bankmed.com.lb</w:t>
              </w:r>
            </w:hyperlink>
            <w:r w:rsidRPr="00D11E5F">
              <w:rPr>
                <w:rFonts w:asciiTheme="majorBidi" w:hAnsiTheme="majorBidi" w:cstheme="majorBidi"/>
                <w:color w:val="000000" w:themeColor="text1"/>
              </w:rPr>
              <w:t>)</w:t>
            </w:r>
          </w:p>
          <w:p w:rsidR="00E42FAA" w:rsidRPr="00D11E5F" w:rsidRDefault="00E42FAA" w:rsidP="00E42FAA">
            <w:pPr>
              <w:spacing w:line="480" w:lineRule="auto"/>
              <w:ind w:left="360"/>
              <w:rPr>
                <w:rFonts w:asciiTheme="majorBidi" w:hAnsiTheme="majorBidi" w:cstheme="majorBidi"/>
                <w:color w:val="000000" w:themeColor="text1"/>
              </w:rPr>
            </w:pPr>
            <w:proofErr w:type="spellStart"/>
            <w:r w:rsidRPr="00D11E5F">
              <w:rPr>
                <w:rFonts w:asciiTheme="majorBidi" w:hAnsiTheme="majorBidi" w:cstheme="majorBidi"/>
                <w:color w:val="000000" w:themeColor="text1"/>
              </w:rPr>
              <w:t>Mazen</w:t>
            </w:r>
            <w:proofErr w:type="spellEnd"/>
            <w:r w:rsidRPr="00D11E5F">
              <w:rPr>
                <w:rFonts w:asciiTheme="majorBidi" w:hAnsiTheme="majorBidi" w:cstheme="majorBidi"/>
                <w:color w:val="000000" w:themeColor="text1"/>
              </w:rPr>
              <w:t xml:space="preserve">, S., Stephanie, G., </w:t>
            </w:r>
            <w:proofErr w:type="spellStart"/>
            <w:r w:rsidRPr="00D11E5F">
              <w:rPr>
                <w:rFonts w:asciiTheme="majorBidi" w:hAnsiTheme="majorBidi" w:cstheme="majorBidi"/>
                <w:color w:val="000000" w:themeColor="text1"/>
              </w:rPr>
              <w:t>Ziad</w:t>
            </w:r>
            <w:proofErr w:type="spellEnd"/>
            <w:r w:rsidRPr="00D11E5F">
              <w:rPr>
                <w:rFonts w:asciiTheme="majorBidi" w:hAnsiTheme="majorBidi" w:cstheme="majorBidi"/>
                <w:color w:val="000000" w:themeColor="text1"/>
              </w:rPr>
              <w:t>, H., Nadine, Y., and Rita, N. (2014) “</w:t>
            </w:r>
            <w:r w:rsidRPr="00D11E5F">
              <w:rPr>
                <w:rFonts w:asciiTheme="majorBidi" w:hAnsiTheme="majorBidi" w:cstheme="majorBidi"/>
                <w:i/>
                <w:iCs/>
                <w:color w:val="000000" w:themeColor="text1"/>
              </w:rPr>
              <w:t xml:space="preserve">ANALYSIS OF LEBANON’S MEDIA AND ADVERTISING SECTOR”, </w:t>
            </w:r>
            <w:r w:rsidRPr="00D11E5F">
              <w:rPr>
                <w:rFonts w:asciiTheme="majorBidi" w:hAnsiTheme="majorBidi" w:cstheme="majorBidi"/>
                <w:color w:val="000000" w:themeColor="text1"/>
              </w:rPr>
              <w:t xml:space="preserve">Lebanon, </w:t>
            </w:r>
            <w:proofErr w:type="spellStart"/>
            <w:r w:rsidRPr="00D11E5F">
              <w:rPr>
                <w:rFonts w:asciiTheme="majorBidi" w:hAnsiTheme="majorBidi" w:cstheme="majorBidi"/>
                <w:color w:val="000000" w:themeColor="text1"/>
              </w:rPr>
              <w:t>BankMed</w:t>
            </w:r>
            <w:proofErr w:type="spellEnd"/>
            <w:r w:rsidRPr="00D11E5F">
              <w:rPr>
                <w:rFonts w:asciiTheme="majorBidi" w:hAnsiTheme="majorBidi" w:cstheme="majorBidi"/>
                <w:color w:val="000000" w:themeColor="text1"/>
              </w:rPr>
              <w:t xml:space="preserve">, from website </w:t>
            </w:r>
            <w:hyperlink r:id="rId95" w:history="1">
              <w:r w:rsidRPr="00D11E5F">
                <w:rPr>
                  <w:rStyle w:val="Hyperlink"/>
                  <w:rFonts w:asciiTheme="majorBidi" w:hAnsiTheme="majorBidi" w:cstheme="majorBidi"/>
                  <w:color w:val="000000" w:themeColor="text1"/>
                </w:rPr>
                <w:t>www.bankmed.com.lb</w:t>
              </w:r>
            </w:hyperlink>
          </w:p>
          <w:p w:rsidR="00E42FAA" w:rsidRPr="00D11E5F" w:rsidRDefault="00E42FAA" w:rsidP="00E42FAA">
            <w:pPr>
              <w:shd w:val="clear" w:color="auto" w:fill="FFFFFF"/>
              <w:spacing w:line="480" w:lineRule="auto"/>
              <w:ind w:left="360"/>
              <w:jc w:val="both"/>
              <w:rPr>
                <w:rFonts w:asciiTheme="majorBidi" w:hAnsiTheme="majorBidi" w:cstheme="majorBidi"/>
                <w:color w:val="000000" w:themeColor="text1"/>
              </w:rPr>
            </w:pPr>
            <w:r w:rsidRPr="00D11E5F">
              <w:rPr>
                <w:rFonts w:asciiTheme="majorBidi" w:hAnsiTheme="majorBidi" w:cstheme="majorBidi"/>
                <w:color w:val="000000" w:themeColor="text1"/>
              </w:rPr>
              <w:t xml:space="preserve">Rachel </w:t>
            </w:r>
            <w:proofErr w:type="spellStart"/>
            <w:r w:rsidRPr="00D11E5F">
              <w:rPr>
                <w:rFonts w:asciiTheme="majorBidi" w:hAnsiTheme="majorBidi" w:cstheme="majorBidi"/>
                <w:color w:val="000000" w:themeColor="text1"/>
              </w:rPr>
              <w:t>Nauen</w:t>
            </w:r>
            <w:proofErr w:type="spellEnd"/>
            <w:r w:rsidRPr="00D11E5F">
              <w:rPr>
                <w:rFonts w:asciiTheme="majorBidi" w:hAnsiTheme="majorBidi" w:cstheme="majorBidi"/>
                <w:color w:val="000000" w:themeColor="text1"/>
              </w:rPr>
              <w:t>, (2017), “</w:t>
            </w:r>
            <w:r w:rsidRPr="00D11E5F">
              <w:rPr>
                <w:rFonts w:asciiTheme="majorBidi" w:hAnsiTheme="majorBidi" w:cstheme="majorBidi"/>
                <w:i/>
                <w:iCs/>
                <w:color w:val="000000" w:themeColor="text1"/>
              </w:rPr>
              <w:t>CareerBuilder Study, Number of Employers Using Social Media to Screen Candidates</w:t>
            </w:r>
            <w:r w:rsidRPr="00D11E5F">
              <w:rPr>
                <w:rFonts w:asciiTheme="majorBidi" w:hAnsiTheme="majorBidi" w:cstheme="majorBidi"/>
                <w:color w:val="000000" w:themeColor="text1"/>
              </w:rPr>
              <w:t xml:space="preserve">”, from website: </w:t>
            </w:r>
            <w:hyperlink r:id="rId96" w:history="1">
              <w:r w:rsidRPr="00D11E5F">
                <w:rPr>
                  <w:rStyle w:val="Hyperlink"/>
                  <w:rFonts w:asciiTheme="majorBidi" w:hAnsiTheme="majorBidi" w:cstheme="majorBidi"/>
                  <w:color w:val="000000" w:themeColor="text1"/>
                </w:rPr>
                <w:t>http://press.careerbuilder.com/2017-06-15-Number-of-Employers-Using-Social-Media-to-Screen-Candidates-at-All-Time-High-Finds-Latest-CareerBuilder-Study</w:t>
              </w:r>
            </w:hyperlink>
          </w:p>
          <w:p w:rsidR="00E42FAA" w:rsidRPr="000D4D3B" w:rsidRDefault="00E42FAA" w:rsidP="00E42FAA">
            <w:pPr>
              <w:spacing w:line="480" w:lineRule="auto"/>
              <w:ind w:left="360"/>
              <w:rPr>
                <w:rStyle w:val="Hyperlink"/>
                <w:rFonts w:asciiTheme="majorBidi" w:hAnsiTheme="majorBidi"/>
                <w:color w:val="000000" w:themeColor="text1"/>
              </w:rPr>
            </w:pPr>
            <w:r w:rsidRPr="000C79D9">
              <w:rPr>
                <w:rFonts w:asciiTheme="majorBidi" w:hAnsiTheme="majorBidi" w:cstheme="majorBidi"/>
                <w:color w:val="000000" w:themeColor="text1"/>
              </w:rPr>
              <w:t>SHRM</w:t>
            </w:r>
            <w:r w:rsidRPr="000D4D3B">
              <w:rPr>
                <w:rFonts w:asciiTheme="majorBidi" w:hAnsiTheme="majorBidi"/>
                <w:color w:val="000000" w:themeColor="text1"/>
              </w:rPr>
              <w:t xml:space="preserve"> Survey, (2013), “</w:t>
            </w:r>
            <w:r w:rsidRPr="000D4D3B">
              <w:rPr>
                <w:rFonts w:asciiTheme="majorBidi" w:hAnsiTheme="majorBidi"/>
                <w:i/>
                <w:iCs/>
                <w:color w:val="000000" w:themeColor="text1"/>
              </w:rPr>
              <w:t>Social Networking Websites and Recruiting/Selection</w:t>
            </w:r>
            <w:r w:rsidRPr="000D4D3B">
              <w:rPr>
                <w:rFonts w:asciiTheme="majorBidi" w:hAnsiTheme="majorBidi"/>
                <w:color w:val="000000" w:themeColor="text1"/>
              </w:rPr>
              <w:t xml:space="preserve">” </w:t>
            </w:r>
            <w:hyperlink r:id="rId97" w:history="1">
              <w:r w:rsidRPr="000D4D3B">
                <w:rPr>
                  <w:rStyle w:val="Hyperlink"/>
                  <w:rFonts w:asciiTheme="majorBidi" w:hAnsiTheme="majorBidi"/>
                  <w:color w:val="000000" w:themeColor="text1"/>
                </w:rPr>
                <w:t>https://www.slideshare.net/shrm/social-networkingwebsitesrecruitingselectingjobcandidatesshrm2013final</w:t>
              </w:r>
            </w:hyperlink>
          </w:p>
          <w:p w:rsidR="00E42FAA" w:rsidRPr="000D4D3B" w:rsidRDefault="00E42FAA" w:rsidP="00E42FAA">
            <w:pPr>
              <w:spacing w:line="480" w:lineRule="auto"/>
              <w:ind w:left="360"/>
              <w:rPr>
                <w:rFonts w:asciiTheme="majorBidi" w:hAnsiTheme="majorBidi"/>
                <w:b/>
                <w:bCs/>
                <w:color w:val="000000" w:themeColor="text1"/>
              </w:rPr>
            </w:pPr>
            <w:r w:rsidRPr="000C79D9">
              <w:rPr>
                <w:rFonts w:asciiTheme="majorBidi" w:hAnsiTheme="majorBidi" w:cstheme="majorBidi"/>
                <w:color w:val="000000" w:themeColor="text1"/>
              </w:rPr>
              <w:t>Simply</w:t>
            </w:r>
            <w:r w:rsidRPr="000D4D3B">
              <w:rPr>
                <w:rFonts w:asciiTheme="majorBidi" w:hAnsiTheme="majorBidi"/>
                <w:color w:val="000000" w:themeColor="text1"/>
              </w:rPr>
              <w:t xml:space="preserve"> Measured, (2016) “</w:t>
            </w:r>
            <w:r>
              <w:rPr>
                <w:rFonts w:asciiTheme="majorBidi" w:hAnsiTheme="majorBidi"/>
                <w:i/>
                <w:iCs/>
                <w:color w:val="000000" w:themeColor="text1"/>
              </w:rPr>
              <w:t>the state of social marketing annual report”</w:t>
            </w:r>
          </w:p>
          <w:p w:rsidR="00E42FAA" w:rsidRPr="00E42FAA" w:rsidRDefault="00E42FAA" w:rsidP="00E42FAA">
            <w:pPr>
              <w:spacing w:line="480" w:lineRule="auto"/>
              <w:rPr>
                <w:rFonts w:asciiTheme="majorBidi" w:hAnsiTheme="majorBidi" w:cstheme="majorBidi"/>
                <w:noProof/>
                <w:color w:val="000000" w:themeColor="text1"/>
              </w:rPr>
            </w:pPr>
            <w:r w:rsidRPr="000D4D3B">
              <w:rPr>
                <w:rFonts w:asciiTheme="majorBidi" w:hAnsiTheme="majorBidi" w:cstheme="majorBidi"/>
                <w:color w:val="000000" w:themeColor="text1"/>
                <w:spacing w:val="7"/>
              </w:rPr>
              <w:t>Source: Dubai Press Club, (2010 “</w:t>
            </w:r>
            <w:r w:rsidRPr="000D4D3B">
              <w:rPr>
                <w:rFonts w:asciiTheme="majorBidi" w:eastAsiaTheme="minorHAnsi" w:hAnsiTheme="majorBidi" w:cstheme="majorBidi"/>
                <w:i/>
                <w:iCs/>
                <w:color w:val="000000" w:themeColor="text1"/>
              </w:rPr>
              <w:t>Arab Media Outlook Survey 2009-2013,</w:t>
            </w:r>
            <w:r>
              <w:rPr>
                <w:rFonts w:asciiTheme="majorBidi" w:eastAsiaTheme="minorHAnsi" w:hAnsiTheme="majorBidi" w:cstheme="majorBidi"/>
                <w:i/>
                <w:iCs/>
                <w:color w:val="000000" w:themeColor="text1"/>
              </w:rPr>
              <w:t>”</w:t>
            </w:r>
            <w:r w:rsidRPr="000C79D9">
              <w:rPr>
                <w:rFonts w:asciiTheme="majorBidi" w:hAnsiTheme="majorBidi" w:cstheme="majorBidi"/>
                <w:i/>
                <w:iCs/>
                <w:noProof/>
                <w:color w:val="000000" w:themeColor="text1"/>
              </w:rPr>
              <w:t>Forcast and analysis of traditional and digital media in the arab world</w:t>
            </w:r>
            <w:r w:rsidRPr="000D4D3B">
              <w:rPr>
                <w:rFonts w:asciiTheme="majorBidi" w:hAnsiTheme="majorBidi" w:cstheme="majorBidi"/>
                <w:color w:val="000000" w:themeColor="text1"/>
                <w:spacing w:val="7"/>
              </w:rPr>
              <w:t>”</w:t>
            </w:r>
          </w:p>
        </w:tc>
      </w:tr>
      <w:tr w:rsidR="00E42FAA" w:rsidTr="00E42FAA">
        <w:tc>
          <w:tcPr>
            <w:tcW w:w="9236" w:type="dxa"/>
            <w:shd w:val="clear" w:color="auto" w:fill="8DB3E2" w:themeFill="text2" w:themeFillTint="66"/>
          </w:tcPr>
          <w:p w:rsidR="00E42FAA" w:rsidRPr="00E42FAA" w:rsidRDefault="00E42FAA" w:rsidP="00E42FAA">
            <w:pPr>
              <w:spacing w:before="120" w:after="120"/>
              <w:ind w:left="357"/>
              <w:jc w:val="center"/>
              <w:rPr>
                <w:rFonts w:asciiTheme="majorBidi" w:hAnsiTheme="majorBidi" w:cstheme="majorBidi"/>
                <w:b/>
                <w:bCs/>
                <w:color w:val="000000" w:themeColor="text1"/>
              </w:rPr>
            </w:pPr>
            <w:r w:rsidRPr="00D11E5F">
              <w:rPr>
                <w:rFonts w:asciiTheme="majorBidi" w:hAnsiTheme="majorBidi" w:cstheme="majorBidi"/>
                <w:b/>
                <w:bCs/>
                <w:color w:val="000000" w:themeColor="text1"/>
              </w:rPr>
              <w:lastRenderedPageBreak/>
              <w:t>WEBSITES</w:t>
            </w:r>
          </w:p>
        </w:tc>
      </w:tr>
      <w:tr w:rsidR="00E42FAA" w:rsidTr="00E42FAA">
        <w:tc>
          <w:tcPr>
            <w:tcW w:w="9236" w:type="dxa"/>
          </w:tcPr>
          <w:p w:rsidR="00E42FAA" w:rsidRPr="00D11E5F" w:rsidRDefault="00E42FAA" w:rsidP="00E42FAA">
            <w:pPr>
              <w:spacing w:line="480" w:lineRule="auto"/>
              <w:ind w:left="360"/>
              <w:rPr>
                <w:rFonts w:asciiTheme="majorBidi" w:hAnsiTheme="majorBidi" w:cstheme="majorBidi"/>
                <w:color w:val="000000" w:themeColor="text1"/>
              </w:rPr>
            </w:pPr>
            <w:r w:rsidRPr="001C0437">
              <w:rPr>
                <w:rFonts w:asciiTheme="majorBidi" w:hAnsiTheme="majorBidi" w:cstheme="majorBidi"/>
              </w:rPr>
              <w:t>http://www.humanresourcesmba.net</w:t>
            </w:r>
          </w:p>
          <w:p w:rsidR="00E42FAA" w:rsidRPr="00D11E5F" w:rsidRDefault="00E42FAA" w:rsidP="00E42FAA">
            <w:pPr>
              <w:spacing w:line="480" w:lineRule="auto"/>
              <w:ind w:left="360"/>
              <w:rPr>
                <w:rFonts w:asciiTheme="majorBidi" w:hAnsiTheme="majorBidi" w:cstheme="majorBidi"/>
                <w:color w:val="000000" w:themeColor="text1"/>
              </w:rPr>
            </w:pPr>
            <w:r w:rsidRPr="001C0437">
              <w:rPr>
                <w:rFonts w:asciiTheme="majorBidi" w:hAnsiTheme="majorBidi" w:cstheme="majorBidi"/>
              </w:rPr>
              <w:t>http://investinlebanon.gov.lb</w:t>
            </w:r>
          </w:p>
          <w:p w:rsidR="00E42FAA" w:rsidRPr="00D11E5F" w:rsidRDefault="00E42FAA" w:rsidP="00E42FAA">
            <w:pPr>
              <w:spacing w:line="480" w:lineRule="auto"/>
              <w:ind w:left="360"/>
              <w:rPr>
                <w:rFonts w:asciiTheme="majorBidi" w:hAnsiTheme="majorBidi" w:cstheme="majorBidi"/>
                <w:color w:val="000000" w:themeColor="text1"/>
              </w:rPr>
            </w:pPr>
            <w:r w:rsidRPr="001C0437">
              <w:rPr>
                <w:rFonts w:asciiTheme="majorBidi" w:hAnsiTheme="majorBidi" w:cstheme="majorBidi"/>
              </w:rPr>
              <w:t>https://rsf.org/en/ranking</w:t>
            </w:r>
          </w:p>
          <w:p w:rsidR="00E42FAA" w:rsidRPr="00D11E5F" w:rsidRDefault="0045454B" w:rsidP="00E42FAA">
            <w:pPr>
              <w:spacing w:line="480" w:lineRule="auto"/>
              <w:ind w:left="360"/>
              <w:rPr>
                <w:rFonts w:asciiTheme="majorBidi" w:hAnsiTheme="majorBidi" w:cstheme="majorBidi"/>
                <w:color w:val="000000" w:themeColor="text1"/>
              </w:rPr>
            </w:pPr>
            <w:hyperlink r:id="rId98" w:history="1">
              <w:r w:rsidR="00E42FAA" w:rsidRPr="00D11E5F">
                <w:rPr>
                  <w:rStyle w:val="Hyperlink"/>
                  <w:rFonts w:asciiTheme="majorBidi" w:hAnsiTheme="majorBidi" w:cstheme="majorBidi"/>
                  <w:color w:val="000000" w:themeColor="text1"/>
                </w:rPr>
                <w:t>https://www.similarweb.com/top-websites/lebanon</w:t>
              </w:r>
            </w:hyperlink>
          </w:p>
          <w:p w:rsidR="00E42FAA" w:rsidRPr="00D11E5F" w:rsidRDefault="00E42FAA" w:rsidP="00E42FAA">
            <w:pPr>
              <w:spacing w:line="480" w:lineRule="auto"/>
              <w:ind w:left="360"/>
              <w:rPr>
                <w:rStyle w:val="Hyperlink"/>
                <w:rFonts w:asciiTheme="majorBidi" w:hAnsiTheme="majorBidi" w:cstheme="majorBidi"/>
                <w:color w:val="000000" w:themeColor="text1"/>
              </w:rPr>
            </w:pPr>
            <w:r w:rsidRPr="001C0437">
              <w:rPr>
                <w:rFonts w:asciiTheme="majorBidi" w:hAnsiTheme="majorBidi" w:cstheme="majorBidi"/>
              </w:rPr>
              <w:t>http://gs.statcounter.com</w:t>
            </w:r>
          </w:p>
          <w:p w:rsidR="00E42FAA" w:rsidRPr="000D4D3B" w:rsidRDefault="00E42FAA" w:rsidP="00E42FAA">
            <w:pPr>
              <w:spacing w:line="480" w:lineRule="auto"/>
              <w:ind w:left="360"/>
              <w:rPr>
                <w:rFonts w:asciiTheme="majorBidi" w:hAnsiTheme="majorBidi" w:cstheme="majorBidi"/>
                <w:b/>
                <w:bCs/>
                <w:color w:val="000000" w:themeColor="text1"/>
              </w:rPr>
            </w:pPr>
            <w:r w:rsidRPr="001C0437">
              <w:rPr>
                <w:rFonts w:asciiTheme="majorBidi" w:hAnsiTheme="majorBidi" w:cstheme="majorBidi"/>
              </w:rPr>
              <w:t>https://www.statista</w:t>
            </w:r>
            <w:r w:rsidR="001C0437">
              <w:rPr>
                <w:rFonts w:asciiTheme="majorBidi" w:hAnsiTheme="majorBidi" w:cstheme="majorBidi"/>
              </w:rPr>
              <w:t>.com</w:t>
            </w:r>
          </w:p>
          <w:p w:rsidR="00E42FAA" w:rsidRPr="00E42FAA" w:rsidRDefault="00E42FAA" w:rsidP="00E42FAA">
            <w:pPr>
              <w:spacing w:line="480" w:lineRule="auto"/>
              <w:ind w:left="360"/>
              <w:rPr>
                <w:rFonts w:asciiTheme="majorBidi" w:hAnsiTheme="majorBidi" w:cstheme="majorBidi"/>
              </w:rPr>
            </w:pPr>
            <w:r w:rsidRPr="001C0437">
              <w:rPr>
                <w:rFonts w:asciiTheme="majorBidi" w:hAnsiTheme="majorBidi"/>
              </w:rPr>
              <w:t>https://www.summitsearchgroup.com</w:t>
            </w:r>
          </w:p>
        </w:tc>
      </w:tr>
    </w:tbl>
    <w:p w:rsidR="000C79D9" w:rsidRPr="003C4991" w:rsidRDefault="000C79D9" w:rsidP="000C79D9">
      <w:pPr>
        <w:jc w:val="center"/>
        <w:rPr>
          <w:rFonts w:asciiTheme="majorBidi" w:hAnsiTheme="majorBidi" w:cstheme="majorBidi"/>
          <w:b/>
        </w:rPr>
      </w:pPr>
    </w:p>
    <w:p w:rsidR="006E1565" w:rsidRPr="000D4D3B" w:rsidRDefault="006E1565" w:rsidP="006E1565">
      <w:pPr>
        <w:spacing w:line="480" w:lineRule="auto"/>
        <w:rPr>
          <w:rFonts w:asciiTheme="majorBidi" w:hAnsiTheme="majorBidi" w:cstheme="majorBidi"/>
          <w:noProof/>
          <w:color w:val="000000" w:themeColor="text1"/>
        </w:rPr>
      </w:pPr>
    </w:p>
    <w:p w:rsidR="006E1565" w:rsidRPr="00872FF0" w:rsidRDefault="006E1565" w:rsidP="006E1565"/>
    <w:p w:rsidR="005D64F6" w:rsidRPr="003C4991" w:rsidRDefault="005D64F6" w:rsidP="004C6AA8">
      <w:pPr>
        <w:spacing w:line="480" w:lineRule="auto"/>
        <w:rPr>
          <w:rFonts w:asciiTheme="majorBidi" w:hAnsiTheme="majorBidi" w:cstheme="majorBidi"/>
        </w:rPr>
      </w:pPr>
    </w:p>
    <w:p w:rsidR="005D64F6" w:rsidRPr="003C4991" w:rsidRDefault="005D64F6" w:rsidP="004C6AA8">
      <w:pPr>
        <w:spacing w:line="480" w:lineRule="auto"/>
        <w:rPr>
          <w:rFonts w:asciiTheme="majorBidi" w:hAnsiTheme="majorBidi" w:cstheme="majorBidi"/>
        </w:rPr>
      </w:pPr>
    </w:p>
    <w:p w:rsidR="00C65163" w:rsidRPr="003C4991" w:rsidRDefault="00C65163" w:rsidP="004C6AA8">
      <w:pPr>
        <w:spacing w:line="480" w:lineRule="auto"/>
        <w:jc w:val="center"/>
        <w:rPr>
          <w:rFonts w:asciiTheme="majorBidi" w:hAnsiTheme="majorBidi" w:cstheme="majorBidi"/>
          <w:b/>
        </w:rPr>
      </w:pPr>
    </w:p>
    <w:p w:rsidR="00C65163" w:rsidRDefault="00C65163" w:rsidP="004C6AA8">
      <w:pPr>
        <w:spacing w:line="480" w:lineRule="auto"/>
        <w:jc w:val="center"/>
        <w:rPr>
          <w:rFonts w:asciiTheme="majorBidi" w:hAnsiTheme="majorBidi" w:cstheme="majorBidi"/>
          <w:b/>
        </w:rPr>
      </w:pPr>
    </w:p>
    <w:p w:rsidR="006E1565" w:rsidRDefault="006E1565" w:rsidP="004C6AA8">
      <w:pPr>
        <w:spacing w:line="480" w:lineRule="auto"/>
        <w:jc w:val="center"/>
        <w:rPr>
          <w:rFonts w:asciiTheme="majorBidi" w:hAnsiTheme="majorBidi" w:cstheme="majorBidi"/>
          <w:b/>
        </w:rPr>
      </w:pPr>
    </w:p>
    <w:p w:rsidR="006E1565" w:rsidRDefault="006E1565" w:rsidP="004C6AA8">
      <w:pPr>
        <w:spacing w:line="480" w:lineRule="auto"/>
        <w:jc w:val="center"/>
        <w:rPr>
          <w:rFonts w:asciiTheme="majorBidi" w:hAnsiTheme="majorBidi" w:cstheme="majorBidi"/>
          <w:b/>
        </w:rPr>
      </w:pPr>
    </w:p>
    <w:p w:rsidR="006E1565" w:rsidRDefault="006E1565" w:rsidP="004C6AA8">
      <w:pPr>
        <w:spacing w:line="480" w:lineRule="auto"/>
        <w:jc w:val="center"/>
        <w:rPr>
          <w:rFonts w:asciiTheme="majorBidi" w:hAnsiTheme="majorBidi" w:cstheme="majorBidi"/>
          <w:b/>
        </w:rPr>
      </w:pPr>
    </w:p>
    <w:p w:rsidR="006E1565" w:rsidRDefault="006E1565" w:rsidP="004C6AA8">
      <w:pPr>
        <w:spacing w:line="480" w:lineRule="auto"/>
        <w:jc w:val="center"/>
        <w:rPr>
          <w:rFonts w:asciiTheme="majorBidi" w:hAnsiTheme="majorBidi" w:cstheme="majorBidi"/>
          <w:b/>
        </w:rPr>
      </w:pPr>
    </w:p>
    <w:p w:rsidR="006E1565" w:rsidRDefault="006E1565"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Default="001C0437" w:rsidP="004C6AA8">
      <w:pPr>
        <w:spacing w:line="480" w:lineRule="auto"/>
        <w:jc w:val="center"/>
        <w:rPr>
          <w:rFonts w:asciiTheme="majorBidi" w:hAnsiTheme="majorBidi" w:cstheme="majorBidi"/>
          <w:b/>
        </w:rPr>
      </w:pPr>
    </w:p>
    <w:p w:rsidR="001C0437" w:rsidRPr="003C4991" w:rsidRDefault="001C0437" w:rsidP="004C6AA8">
      <w:pPr>
        <w:spacing w:line="480" w:lineRule="auto"/>
        <w:jc w:val="center"/>
        <w:rPr>
          <w:rFonts w:asciiTheme="majorBidi" w:hAnsiTheme="majorBidi" w:cstheme="majorBidi"/>
          <w:b/>
        </w:rPr>
      </w:pPr>
    </w:p>
    <w:p w:rsidR="00C65163" w:rsidRPr="003C4991" w:rsidRDefault="00C65163" w:rsidP="004C6AA8">
      <w:pPr>
        <w:spacing w:line="480" w:lineRule="auto"/>
        <w:jc w:val="center"/>
        <w:rPr>
          <w:rFonts w:asciiTheme="majorBidi" w:hAnsiTheme="majorBidi" w:cstheme="majorBidi"/>
          <w:b/>
        </w:rPr>
      </w:pPr>
    </w:p>
    <w:p w:rsidR="00C65163" w:rsidRPr="006E1565" w:rsidRDefault="00C65163" w:rsidP="006E1565">
      <w:pPr>
        <w:pStyle w:val="Heading1"/>
        <w:spacing w:before="0" w:line="480" w:lineRule="auto"/>
        <w:ind w:left="1559" w:right="1508"/>
        <w:jc w:val="center"/>
        <w:rPr>
          <w:rFonts w:asciiTheme="majorBidi" w:hAnsiTheme="majorBidi"/>
          <w:color w:val="000000" w:themeColor="text1"/>
          <w:sz w:val="24"/>
          <w:szCs w:val="24"/>
        </w:rPr>
      </w:pPr>
      <w:bookmarkStart w:id="61" w:name="_Toc503926881"/>
      <w:r w:rsidRPr="006E1565">
        <w:rPr>
          <w:rFonts w:asciiTheme="majorBidi" w:hAnsiTheme="majorBidi"/>
          <w:color w:val="000000" w:themeColor="text1"/>
          <w:sz w:val="24"/>
          <w:szCs w:val="24"/>
        </w:rPr>
        <w:t>A</w:t>
      </w:r>
      <w:r w:rsidR="001C0437">
        <w:rPr>
          <w:rFonts w:asciiTheme="majorBidi" w:hAnsiTheme="majorBidi"/>
          <w:color w:val="000000" w:themeColor="text1"/>
          <w:sz w:val="24"/>
          <w:szCs w:val="24"/>
        </w:rPr>
        <w:t>PPENDIC</w:t>
      </w:r>
      <w:r w:rsidRPr="006E1565">
        <w:rPr>
          <w:rFonts w:asciiTheme="majorBidi" w:hAnsiTheme="majorBidi"/>
          <w:color w:val="000000" w:themeColor="text1"/>
          <w:sz w:val="24"/>
          <w:szCs w:val="24"/>
        </w:rPr>
        <w:t>ES</w:t>
      </w:r>
      <w:bookmarkEnd w:id="61"/>
    </w:p>
    <w:p w:rsidR="00307F1F" w:rsidRDefault="00C65163" w:rsidP="00307F1F">
      <w:pPr>
        <w:spacing w:line="480" w:lineRule="auto"/>
        <w:jc w:val="center"/>
        <w:rPr>
          <w:rFonts w:asciiTheme="majorBidi" w:hAnsiTheme="majorBidi" w:cstheme="majorBidi"/>
          <w:b/>
        </w:rPr>
      </w:pPr>
      <w:r w:rsidRPr="003C4991">
        <w:rPr>
          <w:rFonts w:asciiTheme="majorBidi" w:hAnsiTheme="majorBidi" w:cstheme="majorBidi"/>
        </w:rPr>
        <w:br w:type="page"/>
      </w:r>
      <w:r w:rsidR="00307F1F" w:rsidRPr="003C4991">
        <w:rPr>
          <w:rFonts w:asciiTheme="majorBidi" w:hAnsiTheme="majorBidi" w:cstheme="majorBidi"/>
          <w:b/>
        </w:rPr>
        <w:lastRenderedPageBreak/>
        <w:t>APPENDIX A</w:t>
      </w:r>
    </w:p>
    <w:p w:rsidR="004D1E55" w:rsidRPr="003C4991" w:rsidRDefault="004D1E55" w:rsidP="004D1E55">
      <w:pPr>
        <w:spacing w:line="480" w:lineRule="auto"/>
        <w:jc w:val="center"/>
        <w:rPr>
          <w:rFonts w:asciiTheme="majorBidi" w:hAnsiTheme="majorBidi" w:cstheme="majorBidi"/>
        </w:rPr>
      </w:pPr>
      <w:r w:rsidRPr="003C4991">
        <w:rPr>
          <w:rFonts w:asciiTheme="majorBidi" w:hAnsiTheme="majorBidi" w:cstheme="majorBidi"/>
          <w:b/>
        </w:rPr>
        <w:t>QUESTIONNAIRE</w:t>
      </w:r>
    </w:p>
    <w:p w:rsidR="004D1E55" w:rsidRDefault="0045454B" w:rsidP="00307F1F">
      <w:pPr>
        <w:spacing w:line="480" w:lineRule="auto"/>
        <w:jc w:val="center"/>
        <w:rPr>
          <w:rFonts w:asciiTheme="majorBidi" w:hAnsiTheme="majorBidi" w:cstheme="majorBidi"/>
          <w:b/>
        </w:rPr>
      </w:pPr>
      <w:r w:rsidRPr="0045454B">
        <w:rPr>
          <w:noProof/>
          <w:color w:val="000000" w:themeColor="text1"/>
          <w:lang w:val="en-US" w:eastAsia="en-US"/>
        </w:rPr>
        <w:pict>
          <v:shape id="Text Box 2" o:spid="_x0000_s1042" type="#_x0000_t202" style="position:absolute;left:0;text-align:left;margin-left:-18.75pt;margin-top:13.05pt;width:308pt;height:132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" filled="f" stroked="f">
            <v:textbox>
              <w:txbxContent>
                <w:p w:rsidR="0001783C" w:rsidRPr="00403CB8" w:rsidRDefault="0001783C" w:rsidP="004D1E55">
                  <w:pPr>
                    <w:spacing w:line="360" w:lineRule="auto"/>
                    <w:contextualSpacing/>
                    <w:jc w:val="both"/>
                  </w:pPr>
                  <w:r w:rsidRPr="00403CB8">
                    <w:t>Dear,</w:t>
                  </w:r>
                </w:p>
                <w:p w:rsidR="0001783C" w:rsidRPr="004D1E55" w:rsidRDefault="0001783C" w:rsidP="004D1E55">
                  <w:pPr>
                    <w:spacing w:line="360" w:lineRule="auto"/>
                    <w:contextualSpacing/>
                    <w:jc w:val="both"/>
                    <w:rPr>
                      <w:lang w:val="en-US"/>
                    </w:rPr>
                  </w:pPr>
                  <w:r w:rsidRPr="00403CB8">
                    <w:t>Thank you for taking time to participate in our survey. This survey is part from an on-going research about the “us</w:t>
                  </w:r>
                  <w:r>
                    <w:t xml:space="preserve">e </w:t>
                  </w:r>
                  <w:r w:rsidRPr="00403CB8">
                    <w:t xml:space="preserve">of social media in recruitment” (as a graduate project in MBA). All the information </w:t>
                  </w:r>
                  <w:r>
                    <w:t xml:space="preserve">is </w:t>
                  </w:r>
                  <w:r w:rsidRPr="00403CB8">
                    <w:t>for academic purpose and w</w:t>
                  </w:r>
                  <w:r>
                    <w:t xml:space="preserve">ill not </w:t>
                  </w:r>
                  <w:r w:rsidRPr="00403CB8">
                    <w:t>be shared out</w:t>
                  </w:r>
                  <w:r>
                    <w:t>side the university. Thank you.</w:t>
                  </w:r>
                </w:p>
              </w:txbxContent>
            </v:textbox>
            <w10:wrap anchorx="margin"/>
          </v:shape>
        </w:pict>
      </w:r>
      <w:r w:rsidR="004D1E55" w:rsidRPr="001F385C">
        <w:rPr>
          <w:b/>
          <w:bCs/>
          <w:noProof/>
          <w:lang w:val="en-US" w:eastAsia="en-US"/>
        </w:rPr>
        <w:drawing>
          <wp:anchor distT="0" distB="0" distL="114300" distR="114300" simplePos="0" relativeHeight="251674624" behindDoc="0" locked="0" layoutInCell="1" allowOverlap="1">
            <wp:simplePos x="0" y="0"/>
            <wp:positionH relativeFrom="margin">
              <wp:posOffset>3834130</wp:posOffset>
            </wp:positionH>
            <wp:positionV relativeFrom="paragraph">
              <wp:posOffset>108585</wp:posOffset>
            </wp:positionV>
            <wp:extent cx="2293620" cy="1397635"/>
            <wp:effectExtent l="0" t="0" r="0" b="0"/>
            <wp:wrapNone/>
            <wp:docPr id="14" name="Picture 14" descr="نتيجة بحث الصور عن ‪LI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LIU logo‬‏"/>
                    <pic:cNvPicPr>
                      <a:picLocks noChangeAspect="1" noChangeArrowheads="1"/>
                    </pic:cNvPicPr>
                  </pic:nvPicPr>
                  <pic:blipFill>
                    <a:blip r:embed="rId9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93620" cy="1397635"/>
                    </a:xfrm>
                    <a:prstGeom prst="rect">
                      <a:avLst/>
                    </a:prstGeom>
                    <a:noFill/>
                    <a:ln>
                      <a:noFill/>
                    </a:ln>
                  </pic:spPr>
                </pic:pic>
              </a:graphicData>
            </a:graphic>
          </wp:anchor>
        </w:drawing>
      </w:r>
    </w:p>
    <w:p w:rsidR="004D1E55" w:rsidRDefault="004D1E55" w:rsidP="00307F1F">
      <w:pPr>
        <w:spacing w:line="480" w:lineRule="auto"/>
        <w:jc w:val="center"/>
        <w:rPr>
          <w:rFonts w:asciiTheme="majorBidi" w:hAnsiTheme="majorBidi" w:cstheme="majorBidi"/>
          <w:b/>
        </w:rPr>
      </w:pPr>
    </w:p>
    <w:p w:rsidR="004D1E55" w:rsidRPr="00862B7F" w:rsidRDefault="004D1E55" w:rsidP="004D1E55">
      <w:pPr>
        <w:bidi/>
        <w:ind w:right="-567"/>
        <w:rPr>
          <w:color w:val="000000" w:themeColor="text1"/>
        </w:rPr>
      </w:pPr>
    </w:p>
    <w:p w:rsidR="004D1E55" w:rsidRPr="00862B7F" w:rsidRDefault="004D1E55" w:rsidP="004D1E55">
      <w:pPr>
        <w:bidi/>
        <w:rPr>
          <w:color w:val="000000" w:themeColor="text1"/>
        </w:rPr>
      </w:pPr>
    </w:p>
    <w:p w:rsidR="004D1E55" w:rsidRDefault="004D1E55" w:rsidP="004D1E55">
      <w:pPr>
        <w:bidi/>
        <w:rPr>
          <w:color w:val="000000" w:themeColor="text1"/>
        </w:rPr>
      </w:pPr>
    </w:p>
    <w:p w:rsidR="004D1E55" w:rsidRDefault="004D1E55" w:rsidP="004D1E55">
      <w:pPr>
        <w:bidi/>
        <w:rPr>
          <w:color w:val="000000" w:themeColor="text1"/>
        </w:rPr>
      </w:pPr>
    </w:p>
    <w:p w:rsidR="004D1E55" w:rsidRDefault="004D1E55" w:rsidP="004D1E55">
      <w:pPr>
        <w:pStyle w:val="ListParagraph"/>
        <w:bidi/>
        <w:ind w:left="765"/>
        <w:rPr>
          <w:color w:val="000000" w:themeColor="text1"/>
        </w:rPr>
      </w:pPr>
    </w:p>
    <w:p w:rsidR="004D1E55" w:rsidRDefault="004D1E55" w:rsidP="004D1E55">
      <w:pPr>
        <w:pStyle w:val="ListParagraph"/>
        <w:bidi/>
        <w:ind w:left="765"/>
        <w:rPr>
          <w:color w:val="000000" w:themeColor="text1"/>
        </w:rPr>
      </w:pPr>
    </w:p>
    <w:p w:rsidR="004D1E55" w:rsidRDefault="004D1E55" w:rsidP="004D1E55">
      <w:pPr>
        <w:pStyle w:val="ListParagraph"/>
        <w:bidi/>
        <w:ind w:left="765"/>
        <w:rPr>
          <w:color w:val="000000" w:themeColor="text1"/>
        </w:rPr>
      </w:pPr>
    </w:p>
    <w:p w:rsidR="004D1E55" w:rsidRPr="00862B7F" w:rsidRDefault="004D1E55" w:rsidP="004D1E55">
      <w:pPr>
        <w:pStyle w:val="ListParagraph"/>
        <w:bidi/>
        <w:ind w:left="765"/>
        <w:rPr>
          <w:color w:val="000000" w:themeColor="text1"/>
        </w:rPr>
      </w:pPr>
    </w:p>
    <w:tbl>
      <w:tblPr>
        <w:tblStyle w:val="TableGrid"/>
        <w:bidiVisual/>
        <w:tblW w:w="9639" w:type="dxa"/>
        <w:tblInd w:w="-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67"/>
        <w:gridCol w:w="1584"/>
        <w:gridCol w:w="11"/>
        <w:gridCol w:w="176"/>
        <w:gridCol w:w="18"/>
        <w:gridCol w:w="142"/>
        <w:gridCol w:w="142"/>
        <w:gridCol w:w="141"/>
        <w:gridCol w:w="287"/>
        <w:gridCol w:w="405"/>
        <w:gridCol w:w="211"/>
        <w:gridCol w:w="12"/>
        <w:gridCol w:w="239"/>
        <w:gridCol w:w="506"/>
        <w:gridCol w:w="159"/>
        <w:gridCol w:w="19"/>
        <w:gridCol w:w="582"/>
        <w:gridCol w:w="607"/>
        <w:gridCol w:w="27"/>
        <w:gridCol w:w="248"/>
        <w:gridCol w:w="617"/>
        <w:gridCol w:w="204"/>
        <w:gridCol w:w="37"/>
        <w:gridCol w:w="283"/>
        <w:gridCol w:w="813"/>
        <w:gridCol w:w="1602"/>
      </w:tblGrid>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rtl/>
                <w:lang w:bidi="ar-LB"/>
              </w:rPr>
              <w:t>في أي وسيلة إعلامية تعمل:</w:t>
            </w:r>
          </w:p>
        </w:tc>
        <w:tc>
          <w:tcPr>
            <w:tcW w:w="4957" w:type="dxa"/>
            <w:gridSpan w:val="11"/>
            <w:vAlign w:val="center"/>
          </w:tcPr>
          <w:p w:rsidR="004D1E55" w:rsidRPr="00862B7F" w:rsidRDefault="004D1E55" w:rsidP="006954AE">
            <w:pPr>
              <w:jc w:val="center"/>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lang w:bidi="ar-LB"/>
              </w:rPr>
              <w:t>In any media outlet do you work</w:t>
            </w:r>
            <w:r w:rsidRPr="00862B7F">
              <w:rPr>
                <w:rFonts w:asciiTheme="majorBidi" w:hAnsiTheme="majorBidi"/>
                <w:b/>
                <w:bCs/>
                <w:color w:val="000000" w:themeColor="text1"/>
                <w:rtl/>
                <w:lang w:bidi="ar-LB"/>
              </w:rPr>
              <w:t>?</w:t>
            </w:r>
          </w:p>
        </w:tc>
      </w:tr>
      <w:tr w:rsidR="00B2517E" w:rsidRPr="00862B7F" w:rsidTr="00B2517E">
        <w:trPr>
          <w:trHeight w:val="737"/>
        </w:trPr>
        <w:tc>
          <w:tcPr>
            <w:tcW w:w="3544" w:type="dxa"/>
            <w:gridSpan w:val="10"/>
            <w:tcBorders>
              <w:bottom w:val="single" w:sz="12" w:space="0" w:color="auto"/>
            </w:tcBorders>
            <w:vAlign w:val="center"/>
          </w:tcPr>
          <w:p w:rsidR="00B2517E" w:rsidRPr="00862B7F" w:rsidRDefault="00B2517E" w:rsidP="006954AE">
            <w:pPr>
              <w:bidi/>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 xml:space="preserve">Al </w:t>
            </w:r>
            <w:proofErr w:type="spellStart"/>
            <w:r>
              <w:rPr>
                <w:rFonts w:asciiTheme="majorBidi" w:hAnsiTheme="majorBidi" w:cstheme="majorBidi"/>
                <w:color w:val="000000" w:themeColor="text1"/>
                <w:lang w:bidi="ar-LB"/>
              </w:rPr>
              <w:t>Quds</w:t>
            </w:r>
            <w:proofErr w:type="spellEnd"/>
            <w:r>
              <w:rPr>
                <w:rFonts w:asciiTheme="majorBidi" w:hAnsiTheme="majorBidi" w:cstheme="majorBidi"/>
                <w:color w:val="000000" w:themeColor="text1"/>
                <w:lang w:bidi="ar-LB"/>
              </w:rPr>
              <w:t xml:space="preserve"> TV</w:t>
            </w:r>
          </w:p>
        </w:tc>
        <w:tc>
          <w:tcPr>
            <w:tcW w:w="3118" w:type="dxa"/>
            <w:gridSpan w:val="12"/>
            <w:tcBorders>
              <w:bottom w:val="single" w:sz="12" w:space="0" w:color="auto"/>
            </w:tcBorders>
            <w:vAlign w:val="center"/>
          </w:tcPr>
          <w:p w:rsidR="00B2517E" w:rsidRPr="00862B7F" w:rsidRDefault="00B2517E" w:rsidP="006954AE">
            <w:pPr>
              <w:bidi/>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Palestine Today TV</w:t>
            </w:r>
          </w:p>
        </w:tc>
        <w:tc>
          <w:tcPr>
            <w:tcW w:w="2977" w:type="dxa"/>
            <w:gridSpan w:val="4"/>
            <w:tcBorders>
              <w:bottom w:val="single" w:sz="12" w:space="0" w:color="auto"/>
            </w:tcBorders>
            <w:vAlign w:val="center"/>
          </w:tcPr>
          <w:p w:rsidR="00B2517E" w:rsidRPr="00862B7F" w:rsidRDefault="00B2517E" w:rsidP="006954AE">
            <w:pPr>
              <w:bidi/>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 xml:space="preserve">Al </w:t>
            </w:r>
            <w:proofErr w:type="spellStart"/>
            <w:r>
              <w:rPr>
                <w:rFonts w:asciiTheme="majorBidi" w:hAnsiTheme="majorBidi" w:cstheme="majorBidi"/>
                <w:color w:val="000000" w:themeColor="text1"/>
                <w:lang w:bidi="ar-LB"/>
              </w:rPr>
              <w:t>Jadeed</w:t>
            </w:r>
            <w:proofErr w:type="spellEnd"/>
            <w:r>
              <w:rPr>
                <w:rFonts w:asciiTheme="majorBidi" w:hAnsiTheme="majorBidi" w:cstheme="majorBidi"/>
                <w:color w:val="000000" w:themeColor="text1"/>
                <w:lang w:bidi="ar-LB"/>
              </w:rPr>
              <w:t xml:space="preserve"> TV</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rtl/>
                <w:lang w:bidi="ar-LB"/>
              </w:rPr>
              <w:t xml:space="preserve">أي من وسائل التواصل الاجتماعي </w:t>
            </w:r>
            <w:r w:rsidRPr="00862B7F">
              <w:rPr>
                <w:rFonts w:asciiTheme="majorBidi" w:hAnsiTheme="majorBidi" w:cstheme="majorBidi" w:hint="cs"/>
                <w:b/>
                <w:bCs/>
                <w:color w:val="000000" w:themeColor="text1"/>
                <w:rtl/>
                <w:lang w:bidi="ar-LB"/>
              </w:rPr>
              <w:t>تمتلك</w:t>
            </w:r>
            <w:r w:rsidRPr="00862B7F">
              <w:rPr>
                <w:rFonts w:asciiTheme="majorBidi" w:hAnsiTheme="majorBidi" w:cstheme="majorBidi"/>
                <w:b/>
                <w:bCs/>
                <w:color w:val="000000" w:themeColor="text1"/>
                <w:rtl/>
                <w:lang w:bidi="ar-LB"/>
              </w:rPr>
              <w:t xml:space="preserve"> عليها حساب</w:t>
            </w:r>
            <w:r>
              <w:rPr>
                <w:rFonts w:asciiTheme="majorBidi" w:hAnsiTheme="majorBidi" w:cstheme="majorBidi" w:hint="cs"/>
                <w:b/>
                <w:bCs/>
                <w:color w:val="000000" w:themeColor="text1"/>
                <w:rtl/>
                <w:lang w:bidi="ar-LB"/>
              </w:rPr>
              <w:t>ًا؟</w:t>
            </w:r>
          </w:p>
        </w:tc>
        <w:tc>
          <w:tcPr>
            <w:tcW w:w="4957" w:type="dxa"/>
            <w:gridSpan w:val="11"/>
            <w:vAlign w:val="center"/>
          </w:tcPr>
          <w:p w:rsidR="004D1E55" w:rsidRPr="006A501F" w:rsidRDefault="004D1E55" w:rsidP="006954AE">
            <w:pPr>
              <w:spacing w:after="200" w:line="276" w:lineRule="auto"/>
              <w:contextualSpacing/>
              <w:jc w:val="both"/>
              <w:rPr>
                <w:rFonts w:asciiTheme="majorBidi" w:hAnsiTheme="majorBidi" w:cstheme="majorBidi"/>
                <w:b/>
                <w:bCs/>
                <w:color w:val="000000" w:themeColor="text1"/>
                <w:rtl/>
              </w:rPr>
            </w:pPr>
            <w:r w:rsidRPr="006A501F">
              <w:rPr>
                <w:rFonts w:asciiTheme="majorBidi" w:hAnsiTheme="majorBidi" w:cstheme="majorBidi"/>
                <w:b/>
                <w:bCs/>
                <w:color w:val="000000" w:themeColor="text1"/>
              </w:rPr>
              <w:t xml:space="preserve">Which social media </w:t>
            </w:r>
            <w:r>
              <w:rPr>
                <w:rFonts w:asciiTheme="majorBidi" w:hAnsiTheme="majorBidi" w:cstheme="majorBidi"/>
                <w:b/>
                <w:bCs/>
                <w:color w:val="000000" w:themeColor="text1"/>
              </w:rPr>
              <w:t>sites</w:t>
            </w:r>
            <w:r w:rsidRPr="006A501F">
              <w:rPr>
                <w:rFonts w:asciiTheme="majorBidi" w:hAnsiTheme="majorBidi" w:cstheme="majorBidi"/>
                <w:b/>
                <w:bCs/>
                <w:color w:val="000000" w:themeColor="text1"/>
              </w:rPr>
              <w:t xml:space="preserve"> do you own an account on?</w:t>
            </w:r>
          </w:p>
        </w:tc>
      </w:tr>
      <w:tr w:rsidR="004D1E55" w:rsidRPr="00862B7F" w:rsidTr="004D1E55">
        <w:trPr>
          <w:trHeight w:val="737"/>
        </w:trPr>
        <w:tc>
          <w:tcPr>
            <w:tcW w:w="2389" w:type="dxa"/>
            <w:gridSpan w:val="4"/>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proofErr w:type="spellStart"/>
            <w:r w:rsidRPr="00862B7F">
              <w:rPr>
                <w:color w:val="000000" w:themeColor="text1"/>
              </w:rPr>
              <w:t>Instagram</w:t>
            </w:r>
            <w:proofErr w:type="spellEnd"/>
          </w:p>
        </w:tc>
        <w:tc>
          <w:tcPr>
            <w:tcW w:w="1628" w:type="dxa"/>
            <w:gridSpan w:val="9"/>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r w:rsidRPr="00862B7F">
              <w:rPr>
                <w:color w:val="000000" w:themeColor="text1"/>
              </w:rPr>
              <w:t>Google+</w:t>
            </w:r>
          </w:p>
        </w:tc>
        <w:tc>
          <w:tcPr>
            <w:tcW w:w="1275" w:type="dxa"/>
            <w:gridSpan w:val="4"/>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proofErr w:type="spellStart"/>
            <w:r w:rsidRPr="00862B7F">
              <w:rPr>
                <w:color w:val="000000" w:themeColor="text1"/>
              </w:rPr>
              <w:t>Whats</w:t>
            </w:r>
            <w:r w:rsidR="00643A1F">
              <w:rPr>
                <w:color w:val="000000" w:themeColor="text1"/>
              </w:rPr>
              <w:t>A</w:t>
            </w:r>
            <w:r>
              <w:rPr>
                <w:color w:val="000000" w:themeColor="text1"/>
              </w:rPr>
              <w:t>pp</w:t>
            </w:r>
            <w:proofErr w:type="spellEnd"/>
          </w:p>
        </w:tc>
        <w:tc>
          <w:tcPr>
            <w:tcW w:w="1255" w:type="dxa"/>
            <w:gridSpan w:val="4"/>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r w:rsidRPr="00862B7F">
              <w:rPr>
                <w:color w:val="000000" w:themeColor="text1"/>
              </w:rPr>
              <w:t>Twitter</w:t>
            </w:r>
          </w:p>
        </w:tc>
        <w:tc>
          <w:tcPr>
            <w:tcW w:w="1287" w:type="dxa"/>
            <w:gridSpan w:val="4"/>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proofErr w:type="spellStart"/>
            <w:r w:rsidRPr="00862B7F">
              <w:rPr>
                <w:color w:val="000000" w:themeColor="text1"/>
              </w:rPr>
              <w:t>Facebook</w:t>
            </w:r>
            <w:proofErr w:type="spellEnd"/>
          </w:p>
        </w:tc>
        <w:tc>
          <w:tcPr>
            <w:tcW w:w="1805" w:type="dxa"/>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r w:rsidRPr="00862B7F">
              <w:rPr>
                <w:color w:val="000000" w:themeColor="text1"/>
              </w:rPr>
              <w:t>LinkedIn</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هل علمت</w:t>
            </w:r>
            <w:r>
              <w:rPr>
                <w:rFonts w:asciiTheme="majorBidi" w:hAnsiTheme="majorBidi" w:cstheme="majorBidi" w:hint="cs"/>
                <w:b/>
                <w:bCs/>
                <w:color w:val="000000" w:themeColor="text1"/>
                <w:rtl/>
                <w:lang w:bidi="ar-LB"/>
              </w:rPr>
              <w:t xml:space="preserve"> عن</w:t>
            </w:r>
            <w:r w:rsidRPr="00862B7F">
              <w:rPr>
                <w:rFonts w:asciiTheme="majorBidi" w:hAnsiTheme="majorBidi" w:cstheme="majorBidi" w:hint="cs"/>
                <w:b/>
                <w:bCs/>
                <w:color w:val="000000" w:themeColor="text1"/>
                <w:rtl/>
                <w:lang w:bidi="ar-LB"/>
              </w:rPr>
              <w:t xml:space="preserve">/ تقدمت  لوظيفتك الحالية/السابقة </w:t>
            </w:r>
            <w:r>
              <w:rPr>
                <w:rFonts w:asciiTheme="majorBidi" w:hAnsiTheme="majorBidi" w:cstheme="majorBidi" w:hint="cs"/>
                <w:b/>
                <w:bCs/>
                <w:color w:val="000000" w:themeColor="text1"/>
                <w:rtl/>
                <w:lang w:bidi="ar-LB"/>
              </w:rPr>
              <w:t xml:space="preserve">عبر </w:t>
            </w:r>
            <w:r w:rsidRPr="00862B7F">
              <w:rPr>
                <w:rFonts w:asciiTheme="majorBidi" w:hAnsiTheme="majorBidi" w:cstheme="majorBidi" w:hint="cs"/>
                <w:b/>
                <w:bCs/>
                <w:color w:val="000000" w:themeColor="text1"/>
                <w:rtl/>
                <w:lang w:bidi="ar-LB"/>
              </w:rPr>
              <w:t>وسائل التواصل الاجتماعي؟</w:t>
            </w:r>
          </w:p>
        </w:tc>
        <w:tc>
          <w:tcPr>
            <w:tcW w:w="4957" w:type="dxa"/>
            <w:gridSpan w:val="11"/>
            <w:vAlign w:val="center"/>
          </w:tcPr>
          <w:p w:rsidR="004D1E55" w:rsidRPr="00862B7F" w:rsidRDefault="004D1E55" w:rsidP="006954AE">
            <w:pPr>
              <w:spacing w:after="200" w:line="276" w:lineRule="auto"/>
              <w:contextualSpacing/>
              <w:jc w:val="both"/>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lang w:bidi="ar-LB"/>
              </w:rPr>
              <w:t>Have you heard</w:t>
            </w:r>
            <w:r>
              <w:rPr>
                <w:rFonts w:asciiTheme="majorBidi" w:hAnsiTheme="majorBidi" w:cstheme="majorBidi"/>
                <w:b/>
                <w:bCs/>
                <w:color w:val="000000" w:themeColor="text1"/>
                <w:lang w:bidi="ar-LB"/>
              </w:rPr>
              <w:t xml:space="preserve"> about/</w:t>
            </w:r>
            <w:r w:rsidRPr="00862B7F">
              <w:rPr>
                <w:rFonts w:asciiTheme="majorBidi" w:hAnsiTheme="majorBidi" w:cstheme="majorBidi"/>
                <w:b/>
                <w:bCs/>
                <w:color w:val="000000" w:themeColor="text1"/>
                <w:lang w:bidi="ar-LB"/>
              </w:rPr>
              <w:t xml:space="preserve"> applied to your current</w:t>
            </w:r>
            <w:r>
              <w:rPr>
                <w:rFonts w:asciiTheme="majorBidi" w:hAnsiTheme="majorBidi" w:cstheme="majorBidi"/>
                <w:b/>
                <w:bCs/>
                <w:color w:val="000000" w:themeColor="text1"/>
                <w:lang w:bidi="ar-LB"/>
              </w:rPr>
              <w:t>/</w:t>
            </w:r>
            <w:r w:rsidRPr="006A501F">
              <w:rPr>
                <w:rFonts w:asciiTheme="majorBidi" w:hAnsiTheme="majorBidi" w:cstheme="majorBidi"/>
                <w:b/>
                <w:bCs/>
                <w:color w:val="000000" w:themeColor="text1"/>
                <w:lang w:bidi="ar-LB"/>
              </w:rPr>
              <w:t>previous</w:t>
            </w:r>
            <w:r w:rsidRPr="00862B7F">
              <w:rPr>
                <w:rFonts w:asciiTheme="majorBidi" w:hAnsiTheme="majorBidi" w:cstheme="majorBidi"/>
                <w:b/>
                <w:bCs/>
                <w:color w:val="000000" w:themeColor="text1"/>
                <w:lang w:bidi="ar-LB"/>
              </w:rPr>
              <w:t xml:space="preserve"> job position through social media?</w:t>
            </w:r>
          </w:p>
        </w:tc>
      </w:tr>
      <w:tr w:rsidR="004D1E55" w:rsidRPr="00862B7F" w:rsidTr="004D1E55">
        <w:trPr>
          <w:trHeight w:val="737"/>
        </w:trPr>
        <w:tc>
          <w:tcPr>
            <w:tcW w:w="4682" w:type="dxa"/>
            <w:gridSpan w:val="15"/>
            <w:tcBorders>
              <w:bottom w:val="single" w:sz="12" w:space="0" w:color="auto"/>
            </w:tcBorders>
            <w:vAlign w:val="center"/>
          </w:tcPr>
          <w:p w:rsidR="004D1E55" w:rsidRPr="00862B7F" w:rsidRDefault="004D1E55" w:rsidP="006954AE">
            <w:pPr>
              <w:bidi/>
              <w:jc w:val="center"/>
              <w:rPr>
                <w:color w:val="000000" w:themeColor="text1"/>
                <w:rtl/>
                <w:lang w:bidi="ar-LB"/>
              </w:rPr>
            </w:pPr>
            <w:r>
              <w:rPr>
                <w:rFonts w:asciiTheme="majorBidi" w:hAnsiTheme="majorBidi" w:cstheme="majorBidi"/>
                <w:color w:val="000000" w:themeColor="text1"/>
                <w:lang w:bidi="ar-LB"/>
              </w:rPr>
              <w:t>No</w:t>
            </w:r>
          </w:p>
        </w:tc>
        <w:tc>
          <w:tcPr>
            <w:tcW w:w="4957" w:type="dxa"/>
            <w:gridSpan w:val="11"/>
            <w:tcBorders>
              <w:bottom w:val="single" w:sz="12" w:space="0" w:color="auto"/>
            </w:tcBorders>
            <w:vAlign w:val="center"/>
          </w:tcPr>
          <w:p w:rsidR="004D1E55" w:rsidRPr="00862B7F" w:rsidRDefault="004D1E55" w:rsidP="006954AE">
            <w:pPr>
              <w:bidi/>
              <w:jc w:val="center"/>
              <w:rPr>
                <w:color w:val="000000" w:themeColor="text1"/>
                <w:rtl/>
                <w:lang w:bidi="ar-LB"/>
              </w:rPr>
            </w:pPr>
            <w:r>
              <w:rPr>
                <w:rFonts w:asciiTheme="majorBidi" w:hAnsiTheme="majorBidi" w:cstheme="majorBidi"/>
                <w:color w:val="000000" w:themeColor="text1"/>
                <w:lang w:bidi="ar-LB"/>
              </w:rPr>
              <w:t>Yes</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هل يمكن أن تستخدم وسائل التواصل الاجتماعي للبحث عن وظيفة في المستقبل؟</w:t>
            </w:r>
          </w:p>
        </w:tc>
        <w:tc>
          <w:tcPr>
            <w:tcW w:w="4957" w:type="dxa"/>
            <w:gridSpan w:val="11"/>
            <w:vAlign w:val="center"/>
          </w:tcPr>
          <w:p w:rsidR="004D1E55" w:rsidRPr="00862B7F" w:rsidRDefault="004D1E55" w:rsidP="006954AE">
            <w:pPr>
              <w:spacing w:after="200" w:line="276" w:lineRule="auto"/>
              <w:contextualSpacing/>
              <w:jc w:val="both"/>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lang w:bidi="ar-LB"/>
              </w:rPr>
              <w:t>Will you consider using social media in search for a job position in the future?</w:t>
            </w:r>
          </w:p>
        </w:tc>
      </w:tr>
      <w:tr w:rsidR="004D1E55" w:rsidRPr="00862B7F" w:rsidTr="004D1E55">
        <w:trPr>
          <w:trHeight w:val="737"/>
        </w:trPr>
        <w:tc>
          <w:tcPr>
            <w:tcW w:w="4682" w:type="dxa"/>
            <w:gridSpan w:val="15"/>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No</w:t>
            </w:r>
          </w:p>
        </w:tc>
        <w:tc>
          <w:tcPr>
            <w:tcW w:w="4957" w:type="dxa"/>
            <w:gridSpan w:val="11"/>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Yes</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أي من وسائل التواصل الاجتماعي هذه  يمكن أن  تستخدمها للبحث عن عمل</w:t>
            </w:r>
            <w:r>
              <w:rPr>
                <w:rFonts w:asciiTheme="majorBidi" w:hAnsiTheme="majorBidi" w:cstheme="majorBidi" w:hint="cs"/>
                <w:b/>
                <w:bCs/>
                <w:color w:val="000000" w:themeColor="text1"/>
                <w:rtl/>
                <w:lang w:bidi="ar-LB"/>
              </w:rPr>
              <w:t>؟</w:t>
            </w:r>
          </w:p>
        </w:tc>
        <w:tc>
          <w:tcPr>
            <w:tcW w:w="4957" w:type="dxa"/>
            <w:gridSpan w:val="11"/>
            <w:vAlign w:val="center"/>
          </w:tcPr>
          <w:p w:rsidR="004D1E55" w:rsidRPr="00496F69" w:rsidRDefault="004D1E55" w:rsidP="006954AE">
            <w:pPr>
              <w:spacing w:after="200" w:line="276" w:lineRule="auto"/>
              <w:contextualSpacing/>
              <w:jc w:val="both"/>
              <w:rPr>
                <w:rFonts w:asciiTheme="majorBidi" w:hAnsiTheme="majorBidi" w:cstheme="majorBidi"/>
                <w:b/>
                <w:bCs/>
                <w:color w:val="000000" w:themeColor="text1"/>
                <w:lang w:bidi="ar-LB"/>
              </w:rPr>
            </w:pPr>
            <w:r w:rsidRPr="00862B7F">
              <w:rPr>
                <w:rFonts w:asciiTheme="majorBidi" w:hAnsiTheme="majorBidi" w:cstheme="majorBidi"/>
                <w:b/>
                <w:bCs/>
                <w:color w:val="000000" w:themeColor="text1"/>
                <w:lang w:bidi="ar-LB"/>
              </w:rPr>
              <w:t>Which of these social media</w:t>
            </w:r>
            <w:r>
              <w:rPr>
                <w:rFonts w:asciiTheme="majorBidi" w:hAnsiTheme="majorBidi" w:cstheme="majorBidi"/>
                <w:b/>
                <w:bCs/>
                <w:color w:val="000000" w:themeColor="text1"/>
                <w:lang w:bidi="ar-LB"/>
              </w:rPr>
              <w:t xml:space="preserve"> platforms</w:t>
            </w:r>
            <w:r w:rsidRPr="00862B7F">
              <w:rPr>
                <w:rFonts w:asciiTheme="majorBidi" w:hAnsiTheme="majorBidi" w:cstheme="majorBidi"/>
                <w:b/>
                <w:bCs/>
                <w:color w:val="000000" w:themeColor="text1"/>
                <w:lang w:bidi="ar-LB"/>
              </w:rPr>
              <w:t xml:space="preserve"> may you use to look for a job</w:t>
            </w:r>
            <w:r>
              <w:rPr>
                <w:rFonts w:asciiTheme="majorBidi" w:hAnsiTheme="majorBidi" w:cstheme="majorBidi"/>
                <w:b/>
                <w:bCs/>
                <w:color w:val="000000" w:themeColor="text1"/>
                <w:lang w:bidi="ar-LB"/>
              </w:rPr>
              <w:t>?</w:t>
            </w:r>
          </w:p>
        </w:tc>
      </w:tr>
      <w:tr w:rsidR="004D1E55" w:rsidRPr="00862B7F" w:rsidTr="00B2517E">
        <w:trPr>
          <w:trHeight w:val="737"/>
        </w:trPr>
        <w:tc>
          <w:tcPr>
            <w:tcW w:w="2691" w:type="dxa"/>
            <w:gridSpan w:val="7"/>
            <w:tcBorders>
              <w:bottom w:val="single" w:sz="12" w:space="0" w:color="auto"/>
            </w:tcBorders>
            <w:vAlign w:val="center"/>
          </w:tcPr>
          <w:p w:rsidR="004D1E55" w:rsidRPr="00862B7F" w:rsidRDefault="004D1E55" w:rsidP="006954AE">
            <w:pPr>
              <w:spacing w:after="200" w:line="276" w:lineRule="auto"/>
              <w:ind w:left="34"/>
              <w:contextualSpacing/>
              <w:jc w:val="center"/>
              <w:rPr>
                <w:color w:val="000000" w:themeColor="text1"/>
                <w:rtl/>
              </w:rPr>
            </w:pPr>
            <w:r w:rsidRPr="00862B7F">
              <w:rPr>
                <w:color w:val="000000" w:themeColor="text1"/>
              </w:rPr>
              <w:t>Google+</w:t>
            </w:r>
          </w:p>
        </w:tc>
        <w:tc>
          <w:tcPr>
            <w:tcW w:w="1991" w:type="dxa"/>
            <w:gridSpan w:val="8"/>
            <w:tcBorders>
              <w:bottom w:val="single" w:sz="12" w:space="0" w:color="auto"/>
            </w:tcBorders>
            <w:vAlign w:val="center"/>
          </w:tcPr>
          <w:p w:rsidR="004D1E55" w:rsidRPr="00862B7F" w:rsidRDefault="004D1E55" w:rsidP="006954AE">
            <w:pPr>
              <w:spacing w:after="200" w:line="276" w:lineRule="auto"/>
              <w:ind w:left="34"/>
              <w:contextualSpacing/>
              <w:jc w:val="center"/>
              <w:rPr>
                <w:color w:val="000000" w:themeColor="text1"/>
                <w:rtl/>
              </w:rPr>
            </w:pPr>
            <w:r w:rsidRPr="00862B7F">
              <w:rPr>
                <w:color w:val="000000" w:themeColor="text1"/>
              </w:rPr>
              <w:t>Twitter</w:t>
            </w:r>
          </w:p>
        </w:tc>
        <w:tc>
          <w:tcPr>
            <w:tcW w:w="1980" w:type="dxa"/>
            <w:gridSpan w:val="7"/>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proofErr w:type="spellStart"/>
            <w:r w:rsidRPr="00862B7F">
              <w:rPr>
                <w:color w:val="000000" w:themeColor="text1"/>
              </w:rPr>
              <w:t>Facebook</w:t>
            </w:r>
            <w:proofErr w:type="spellEnd"/>
          </w:p>
        </w:tc>
        <w:tc>
          <w:tcPr>
            <w:tcW w:w="2977" w:type="dxa"/>
            <w:gridSpan w:val="4"/>
            <w:tcBorders>
              <w:bottom w:val="single" w:sz="12" w:space="0" w:color="auto"/>
            </w:tcBorders>
            <w:vAlign w:val="center"/>
          </w:tcPr>
          <w:p w:rsidR="004D1E55" w:rsidRPr="00862B7F" w:rsidRDefault="004D1E55" w:rsidP="006954AE">
            <w:pPr>
              <w:spacing w:after="200" w:line="276" w:lineRule="auto"/>
              <w:contextualSpacing/>
              <w:jc w:val="center"/>
              <w:rPr>
                <w:color w:val="000000" w:themeColor="text1"/>
                <w:rtl/>
              </w:rPr>
            </w:pPr>
            <w:r w:rsidRPr="00862B7F">
              <w:rPr>
                <w:color w:val="000000" w:themeColor="text1"/>
              </w:rPr>
              <w:t>LinkedIn</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 xml:space="preserve">ما هي الطريقة المفضلة التي يمكن أن تستخدمها للبحث </w:t>
            </w:r>
            <w:r>
              <w:rPr>
                <w:rFonts w:asciiTheme="majorBidi" w:hAnsiTheme="majorBidi" w:cstheme="majorBidi" w:hint="cs"/>
                <w:b/>
                <w:bCs/>
                <w:color w:val="000000" w:themeColor="text1"/>
                <w:rtl/>
                <w:lang w:bidi="ar-LB"/>
              </w:rPr>
              <w:t>عن وظيفة</w:t>
            </w:r>
            <w:r w:rsidRPr="00862B7F">
              <w:rPr>
                <w:rFonts w:asciiTheme="majorBidi" w:hAnsiTheme="majorBidi" w:cstheme="majorBidi" w:hint="cs"/>
                <w:b/>
                <w:bCs/>
                <w:color w:val="000000" w:themeColor="text1"/>
                <w:rtl/>
                <w:lang w:bidi="ar-LB"/>
              </w:rPr>
              <w:t>؟</w:t>
            </w:r>
          </w:p>
        </w:tc>
        <w:tc>
          <w:tcPr>
            <w:tcW w:w="4957" w:type="dxa"/>
            <w:gridSpan w:val="11"/>
            <w:vAlign w:val="center"/>
          </w:tcPr>
          <w:p w:rsidR="004D1E55" w:rsidRPr="00862B7F" w:rsidRDefault="004D1E55" w:rsidP="006954AE">
            <w:pPr>
              <w:spacing w:after="200" w:line="276" w:lineRule="auto"/>
              <w:contextualSpacing/>
              <w:jc w:val="center"/>
              <w:rPr>
                <w:b/>
                <w:bCs/>
                <w:color w:val="000000" w:themeColor="text1"/>
                <w:rtl/>
              </w:rPr>
            </w:pPr>
            <w:r w:rsidRPr="00B62479">
              <w:rPr>
                <w:rFonts w:asciiTheme="majorBidi" w:hAnsiTheme="majorBidi" w:cstheme="majorBidi"/>
                <w:b/>
                <w:bCs/>
                <w:color w:val="000000" w:themeColor="text1"/>
                <w:lang w:bidi="ar-LB"/>
              </w:rPr>
              <w:t>What method would you prefer to apply for a job?</w:t>
            </w:r>
          </w:p>
        </w:tc>
      </w:tr>
      <w:tr w:rsidR="004D1E55" w:rsidRPr="00862B7F" w:rsidTr="004D1E55">
        <w:trPr>
          <w:trHeight w:val="737"/>
        </w:trPr>
        <w:tc>
          <w:tcPr>
            <w:tcW w:w="2213" w:type="dxa"/>
            <w:gridSpan w:val="3"/>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sidRPr="008E6740">
              <w:rPr>
                <w:rFonts w:asciiTheme="majorBidi" w:hAnsiTheme="majorBidi" w:cstheme="majorBidi"/>
                <w:color w:val="000000"/>
              </w:rPr>
              <w:t>recruitment consultancy</w:t>
            </w:r>
          </w:p>
        </w:tc>
        <w:tc>
          <w:tcPr>
            <w:tcW w:w="2310" w:type="dxa"/>
            <w:gridSpan w:val="11"/>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sidRPr="008E6740">
              <w:rPr>
                <w:rFonts w:asciiTheme="majorBidi" w:hAnsiTheme="majorBidi" w:cstheme="majorBidi"/>
                <w:color w:val="000000"/>
              </w:rPr>
              <w:t>job board</w:t>
            </w:r>
          </w:p>
        </w:tc>
        <w:tc>
          <w:tcPr>
            <w:tcW w:w="2459" w:type="dxa"/>
            <w:gridSpan w:val="10"/>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sidRPr="008E6740">
              <w:rPr>
                <w:rFonts w:asciiTheme="majorBidi" w:hAnsiTheme="majorBidi" w:cstheme="majorBidi"/>
                <w:color w:val="000000"/>
              </w:rPr>
              <w:t>professional social networking site</w:t>
            </w:r>
          </w:p>
        </w:tc>
        <w:tc>
          <w:tcPr>
            <w:tcW w:w="2657" w:type="dxa"/>
            <w:gridSpan w:val="2"/>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sidRPr="008E6740">
              <w:rPr>
                <w:rFonts w:asciiTheme="majorBidi" w:hAnsiTheme="majorBidi" w:cstheme="majorBidi"/>
                <w:color w:val="000000"/>
              </w:rPr>
              <w:t>organization’s website</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هل تعتقد أن الشركة التي تتقدم لطلب توظيف فيها تبحث عنك في وسائل التواصل الاجتماعي؟</w:t>
            </w:r>
          </w:p>
        </w:tc>
        <w:tc>
          <w:tcPr>
            <w:tcW w:w="4957" w:type="dxa"/>
            <w:gridSpan w:val="11"/>
            <w:vAlign w:val="center"/>
          </w:tcPr>
          <w:p w:rsidR="004D1E55" w:rsidRPr="00862B7F" w:rsidRDefault="004D1E55" w:rsidP="006954AE">
            <w:pPr>
              <w:spacing w:after="200" w:line="276" w:lineRule="auto"/>
              <w:contextualSpacing/>
              <w:jc w:val="both"/>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lang w:bidi="ar-LB"/>
              </w:rPr>
              <w:t xml:space="preserve">Do you </w:t>
            </w:r>
            <w:r>
              <w:rPr>
                <w:rFonts w:asciiTheme="majorBidi" w:hAnsiTheme="majorBidi" w:cstheme="majorBidi"/>
                <w:b/>
                <w:bCs/>
                <w:color w:val="000000" w:themeColor="text1"/>
                <w:lang w:bidi="ar-LB"/>
              </w:rPr>
              <w:t>expect</w:t>
            </w:r>
            <w:r w:rsidRPr="00862B7F">
              <w:rPr>
                <w:rFonts w:asciiTheme="majorBidi" w:hAnsiTheme="majorBidi" w:cstheme="majorBidi"/>
                <w:b/>
                <w:bCs/>
                <w:color w:val="000000" w:themeColor="text1"/>
                <w:lang w:bidi="ar-LB"/>
              </w:rPr>
              <w:t xml:space="preserve"> that the company </w:t>
            </w:r>
            <w:r>
              <w:rPr>
                <w:rFonts w:asciiTheme="majorBidi" w:hAnsiTheme="majorBidi" w:cstheme="majorBidi"/>
                <w:b/>
                <w:bCs/>
                <w:color w:val="000000" w:themeColor="text1"/>
                <w:lang w:bidi="ar-LB"/>
              </w:rPr>
              <w:t>would find out about</w:t>
            </w:r>
            <w:r w:rsidRPr="00862B7F">
              <w:rPr>
                <w:rFonts w:asciiTheme="majorBidi" w:hAnsiTheme="majorBidi" w:cstheme="majorBidi"/>
                <w:b/>
                <w:bCs/>
                <w:color w:val="000000" w:themeColor="text1"/>
                <w:lang w:bidi="ar-LB"/>
              </w:rPr>
              <w:t xml:space="preserve"> your profile in social media</w:t>
            </w:r>
            <w:r>
              <w:rPr>
                <w:rFonts w:asciiTheme="majorBidi" w:hAnsiTheme="majorBidi" w:cstheme="majorBidi"/>
                <w:b/>
                <w:bCs/>
                <w:color w:val="000000" w:themeColor="text1"/>
                <w:lang w:bidi="ar-LB"/>
              </w:rPr>
              <w:t xml:space="preserve"> before recruitment</w:t>
            </w:r>
            <w:r w:rsidRPr="00862B7F">
              <w:rPr>
                <w:rFonts w:asciiTheme="majorBidi" w:hAnsiTheme="majorBidi" w:cstheme="majorBidi"/>
                <w:b/>
                <w:bCs/>
                <w:color w:val="000000" w:themeColor="text1"/>
                <w:lang w:bidi="ar-LB"/>
              </w:rPr>
              <w:t>?</w:t>
            </w:r>
          </w:p>
        </w:tc>
      </w:tr>
      <w:tr w:rsidR="004D1E55" w:rsidRPr="00862B7F" w:rsidTr="004D1E55">
        <w:trPr>
          <w:trHeight w:val="737"/>
        </w:trPr>
        <w:tc>
          <w:tcPr>
            <w:tcW w:w="4682" w:type="dxa"/>
            <w:gridSpan w:val="15"/>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No</w:t>
            </w:r>
          </w:p>
        </w:tc>
        <w:tc>
          <w:tcPr>
            <w:tcW w:w="4957" w:type="dxa"/>
            <w:gridSpan w:val="11"/>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Yes</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Pr>
                <w:rFonts w:asciiTheme="majorBidi" w:hAnsiTheme="majorBidi" w:cstheme="majorBidi" w:hint="cs"/>
                <w:b/>
                <w:bCs/>
                <w:color w:val="000000" w:themeColor="text1"/>
                <w:rtl/>
                <w:lang w:bidi="ar-LB"/>
              </w:rPr>
              <w:t xml:space="preserve">هل تعتقد أنه مقبول أخلاقيًا من أرباب </w:t>
            </w:r>
            <w:r w:rsidRPr="00862B7F">
              <w:rPr>
                <w:rFonts w:asciiTheme="majorBidi" w:hAnsiTheme="majorBidi" w:cstheme="majorBidi" w:hint="cs"/>
                <w:b/>
                <w:bCs/>
                <w:color w:val="000000" w:themeColor="text1"/>
                <w:rtl/>
                <w:lang w:bidi="ar-LB"/>
              </w:rPr>
              <w:t>العمل التحقق من حسابك على مواقع التواصل الاجتماعي كجزء من عملية التوظيف؟</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rPr>
            </w:pPr>
            <w:r w:rsidRPr="00B62479">
              <w:rPr>
                <w:rFonts w:asciiTheme="majorBidi" w:hAnsiTheme="majorBidi" w:cstheme="majorBidi"/>
                <w:b/>
                <w:bCs/>
                <w:color w:val="000000" w:themeColor="text1"/>
              </w:rPr>
              <w:t>Do you think it’s ethical for employers to check your profiles on social media as part of the recruitment process?</w:t>
            </w:r>
          </w:p>
        </w:tc>
      </w:tr>
      <w:tr w:rsidR="004D1E55" w:rsidRPr="00862B7F" w:rsidTr="004D1E55">
        <w:trPr>
          <w:trHeight w:val="737"/>
        </w:trPr>
        <w:tc>
          <w:tcPr>
            <w:tcW w:w="4682" w:type="dxa"/>
            <w:gridSpan w:val="15"/>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No</w:t>
            </w:r>
          </w:p>
        </w:tc>
        <w:tc>
          <w:tcPr>
            <w:tcW w:w="4957" w:type="dxa"/>
            <w:gridSpan w:val="11"/>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Yes</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برأيك ما هي الأمور التي تبحث عنها الشركة في حسابات التواصل الاجتماعي للشخص المتقدم إليها؟</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lang w:bidi="ar-LB"/>
              </w:rPr>
            </w:pPr>
            <w:r w:rsidRPr="00B62479">
              <w:rPr>
                <w:rFonts w:asciiTheme="majorBidi" w:hAnsiTheme="majorBidi" w:cstheme="majorBidi"/>
                <w:b/>
                <w:bCs/>
                <w:color w:val="000000" w:themeColor="text1"/>
              </w:rPr>
              <w:t>In your opinion, what things are mostly checked by company on your social media profiles during the recruitment process?</w:t>
            </w:r>
          </w:p>
        </w:tc>
      </w:tr>
      <w:tr w:rsidR="004D1E55" w:rsidRPr="00862B7F" w:rsidTr="004D1E55">
        <w:trPr>
          <w:trHeight w:val="737"/>
        </w:trPr>
        <w:tc>
          <w:tcPr>
            <w:tcW w:w="2407" w:type="dxa"/>
            <w:gridSpan w:val="5"/>
            <w:tcBorders>
              <w:bottom w:val="single" w:sz="12" w:space="0" w:color="auto"/>
            </w:tcBorders>
            <w:vAlign w:val="center"/>
          </w:tcPr>
          <w:p w:rsidR="004D1E55" w:rsidRPr="001348BC" w:rsidRDefault="004D1E55" w:rsidP="006954AE">
            <w:pPr>
              <w:bidi/>
              <w:jc w:val="center"/>
              <w:rPr>
                <w:rFonts w:asciiTheme="majorBidi" w:hAnsiTheme="majorBidi" w:cstheme="majorBidi"/>
                <w:color w:val="000000" w:themeColor="text1"/>
                <w:rtl/>
                <w:lang w:bidi="ar-LB"/>
              </w:rPr>
            </w:pPr>
            <w:r w:rsidRPr="001348BC">
              <w:rPr>
                <w:rFonts w:asciiTheme="majorBidi" w:hAnsiTheme="majorBidi" w:cstheme="majorBidi"/>
                <w:color w:val="000000" w:themeColor="text1"/>
                <w:lang w:bidi="ar-LB"/>
              </w:rPr>
              <w:t>professionalism, creativity, communication skills</w:t>
            </w:r>
          </w:p>
        </w:tc>
        <w:tc>
          <w:tcPr>
            <w:tcW w:w="2116" w:type="dxa"/>
            <w:gridSpan w:val="9"/>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 xml:space="preserve">Political and religious </w:t>
            </w:r>
            <w:r w:rsidR="006954AE">
              <w:rPr>
                <w:rFonts w:asciiTheme="majorBidi" w:hAnsiTheme="majorBidi" w:cstheme="majorBidi"/>
                <w:color w:val="000000" w:themeColor="text1"/>
                <w:lang w:bidi="ar-LB"/>
              </w:rPr>
              <w:t>view</w:t>
            </w:r>
            <w:r w:rsidR="00643A1F">
              <w:rPr>
                <w:rFonts w:asciiTheme="majorBidi" w:hAnsiTheme="majorBidi" w:cstheme="majorBidi"/>
                <w:color w:val="000000" w:themeColor="text1"/>
                <w:lang w:bidi="ar-LB"/>
              </w:rPr>
              <w:t>s</w:t>
            </w:r>
            <w:r>
              <w:rPr>
                <w:rFonts w:asciiTheme="majorBidi" w:hAnsiTheme="majorBidi" w:cstheme="majorBidi"/>
                <w:color w:val="000000" w:themeColor="text1"/>
                <w:lang w:bidi="ar-LB"/>
              </w:rPr>
              <w:t xml:space="preserve"> </w:t>
            </w:r>
          </w:p>
        </w:tc>
        <w:tc>
          <w:tcPr>
            <w:tcW w:w="2459" w:type="dxa"/>
            <w:gridSpan w:val="10"/>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Information about previous experiences</w:t>
            </w:r>
          </w:p>
        </w:tc>
        <w:tc>
          <w:tcPr>
            <w:tcW w:w="2657" w:type="dxa"/>
            <w:gridSpan w:val="2"/>
            <w:tcBorders>
              <w:bottom w:val="single" w:sz="12" w:space="0" w:color="auto"/>
            </w:tcBorders>
            <w:vAlign w:val="center"/>
          </w:tcPr>
          <w:p w:rsidR="004D1E55" w:rsidRPr="00862B7F" w:rsidRDefault="004D1E55" w:rsidP="006954AE">
            <w:pPr>
              <w:bidi/>
              <w:jc w:val="center"/>
              <w:rPr>
                <w:rFonts w:asciiTheme="majorBidi" w:hAnsiTheme="majorBidi" w:cstheme="majorBidi"/>
                <w:color w:val="000000" w:themeColor="text1"/>
                <w:rtl/>
                <w:lang w:bidi="ar-LB"/>
              </w:rPr>
            </w:pPr>
            <w:r w:rsidRPr="001348BC">
              <w:rPr>
                <w:rFonts w:asciiTheme="majorBidi" w:hAnsiTheme="majorBidi" w:cstheme="majorBidi"/>
                <w:color w:val="000000" w:themeColor="text1"/>
                <w:lang w:bidi="ar-LB"/>
              </w:rPr>
              <w:t>verifying information in a cover letter or CV</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هل تعتقد أن حسابات التواصل الاجتماعي تعكس المستوى المهني</w:t>
            </w:r>
            <w:r>
              <w:rPr>
                <w:rFonts w:asciiTheme="majorBidi" w:hAnsiTheme="majorBidi" w:cstheme="majorBidi" w:hint="cs"/>
                <w:b/>
                <w:bCs/>
                <w:color w:val="000000" w:themeColor="text1"/>
                <w:rtl/>
                <w:lang w:bidi="ar-LB"/>
              </w:rPr>
              <w:t xml:space="preserve"> للشخص وقدراته وسلوكه؟ </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rPr>
            </w:pPr>
            <w:r w:rsidRPr="00B62479">
              <w:rPr>
                <w:rFonts w:asciiTheme="majorBidi" w:hAnsiTheme="majorBidi" w:cstheme="majorBidi"/>
                <w:b/>
                <w:bCs/>
                <w:color w:val="000000" w:themeColor="text1"/>
              </w:rPr>
              <w:t>Do you think social media profiles reflect a person's professional level, attitude and aptitude?</w:t>
            </w:r>
          </w:p>
        </w:tc>
      </w:tr>
      <w:tr w:rsidR="004D1E55" w:rsidRPr="00862B7F" w:rsidTr="00B2517E">
        <w:trPr>
          <w:trHeight w:val="737"/>
        </w:trPr>
        <w:tc>
          <w:tcPr>
            <w:tcW w:w="3767" w:type="dxa"/>
            <w:gridSpan w:val="12"/>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Strongly Disagree</w:t>
            </w:r>
          </w:p>
        </w:tc>
        <w:tc>
          <w:tcPr>
            <w:tcW w:w="2189" w:type="dxa"/>
            <w:gridSpan w:val="7"/>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Disagree</w:t>
            </w:r>
          </w:p>
        </w:tc>
        <w:tc>
          <w:tcPr>
            <w:tcW w:w="706" w:type="dxa"/>
            <w:gridSpan w:val="3"/>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Agree</w:t>
            </w:r>
          </w:p>
        </w:tc>
        <w:tc>
          <w:tcPr>
            <w:tcW w:w="2977" w:type="dxa"/>
            <w:gridSpan w:val="4"/>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Strongly Agree</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643A1F" w:rsidP="00643A1F">
            <w:pPr>
              <w:bidi/>
              <w:rPr>
                <w:rFonts w:asciiTheme="majorBidi" w:hAnsiTheme="majorBidi" w:cstheme="majorBidi"/>
                <w:b/>
                <w:bCs/>
                <w:color w:val="000000" w:themeColor="text1"/>
                <w:rtl/>
                <w:lang w:bidi="ar-LB"/>
              </w:rPr>
            </w:pPr>
            <w:r>
              <w:rPr>
                <w:rFonts w:asciiTheme="majorBidi" w:hAnsiTheme="majorBidi" w:cstheme="majorBidi" w:hint="cs"/>
                <w:b/>
                <w:bCs/>
                <w:color w:val="000000" w:themeColor="text1"/>
                <w:rtl/>
                <w:lang w:bidi="ar-LB"/>
              </w:rPr>
              <w:t xml:space="preserve">بإعتقادك، </w:t>
            </w:r>
            <w:r w:rsidR="004D1E55" w:rsidRPr="00862B7F">
              <w:rPr>
                <w:rFonts w:asciiTheme="majorBidi" w:hAnsiTheme="majorBidi" w:cstheme="majorBidi" w:hint="cs"/>
                <w:b/>
                <w:bCs/>
                <w:color w:val="000000" w:themeColor="text1"/>
                <w:rtl/>
                <w:lang w:bidi="ar-LB"/>
              </w:rPr>
              <w:t>ما تكتبه على حسابات التواصل الاجتماعي</w:t>
            </w:r>
            <w:r>
              <w:rPr>
                <w:rFonts w:asciiTheme="majorBidi" w:hAnsiTheme="majorBidi" w:cstheme="majorBidi" w:hint="cs"/>
                <w:b/>
                <w:bCs/>
                <w:color w:val="000000" w:themeColor="text1"/>
                <w:rtl/>
                <w:lang w:bidi="ar-LB"/>
              </w:rPr>
              <w:t xml:space="preserve"> كيف</w:t>
            </w:r>
            <w:r w:rsidR="004D1E55" w:rsidRPr="00862B7F">
              <w:rPr>
                <w:rFonts w:asciiTheme="majorBidi" w:hAnsiTheme="majorBidi" w:cstheme="majorBidi" w:hint="cs"/>
                <w:b/>
                <w:bCs/>
                <w:color w:val="000000" w:themeColor="text1"/>
                <w:rtl/>
                <w:lang w:bidi="ar-LB"/>
              </w:rPr>
              <w:t xml:space="preserve"> يؤثر </w:t>
            </w:r>
            <w:r w:rsidR="004D1E55">
              <w:rPr>
                <w:rFonts w:asciiTheme="majorBidi" w:hAnsiTheme="majorBidi" w:cstheme="majorBidi" w:hint="cs"/>
                <w:b/>
                <w:bCs/>
                <w:color w:val="000000" w:themeColor="text1"/>
                <w:rtl/>
                <w:lang w:bidi="ar-LB"/>
              </w:rPr>
              <w:t>في</w:t>
            </w:r>
            <w:r w:rsidR="004D1E55" w:rsidRPr="00862B7F">
              <w:rPr>
                <w:rFonts w:asciiTheme="majorBidi" w:hAnsiTheme="majorBidi" w:cstheme="majorBidi" w:hint="cs"/>
                <w:b/>
                <w:bCs/>
                <w:color w:val="000000" w:themeColor="text1"/>
                <w:rtl/>
                <w:lang w:bidi="ar-LB"/>
              </w:rPr>
              <w:t xml:space="preserve"> قرار التوظيف؟</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rPr>
            </w:pPr>
            <w:r w:rsidRPr="005D4E71">
              <w:rPr>
                <w:rFonts w:asciiTheme="majorBidi" w:hAnsiTheme="majorBidi" w:cstheme="majorBidi"/>
                <w:b/>
                <w:bCs/>
                <w:color w:val="000000" w:themeColor="text1"/>
              </w:rPr>
              <w:t>11) In your opinion what you write on social media profiles how affects the selection decision?</w:t>
            </w:r>
          </w:p>
        </w:tc>
      </w:tr>
      <w:tr w:rsidR="004D1E55" w:rsidRPr="00862B7F" w:rsidTr="004D1E55">
        <w:trPr>
          <w:trHeight w:val="737"/>
        </w:trPr>
        <w:tc>
          <w:tcPr>
            <w:tcW w:w="3119" w:type="dxa"/>
            <w:gridSpan w:val="9"/>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Negatively</w:t>
            </w:r>
          </w:p>
        </w:tc>
        <w:tc>
          <w:tcPr>
            <w:tcW w:w="2977" w:type="dxa"/>
            <w:gridSpan w:val="11"/>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Neutral</w:t>
            </w:r>
          </w:p>
        </w:tc>
        <w:tc>
          <w:tcPr>
            <w:tcW w:w="3543" w:type="dxa"/>
            <w:gridSpan w:val="6"/>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Positively</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hint="cs"/>
                <w:b/>
                <w:bCs/>
                <w:color w:val="000000" w:themeColor="text1"/>
                <w:rtl/>
                <w:lang w:bidi="ar-LB"/>
              </w:rPr>
              <w:t>هل</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توافق</w:t>
            </w:r>
            <w:r w:rsidRPr="00862B7F">
              <w:rPr>
                <w:rFonts w:asciiTheme="majorBidi" w:hAnsiTheme="majorBidi"/>
                <w:b/>
                <w:bCs/>
                <w:color w:val="000000" w:themeColor="text1"/>
                <w:rtl/>
                <w:lang w:bidi="ar-LB"/>
              </w:rPr>
              <w:t xml:space="preserve"> </w:t>
            </w:r>
            <w:r>
              <w:rPr>
                <w:rFonts w:asciiTheme="majorBidi" w:hAnsiTheme="majorBidi" w:hint="cs"/>
                <w:b/>
                <w:bCs/>
                <w:color w:val="000000" w:themeColor="text1"/>
                <w:rtl/>
                <w:lang w:bidi="ar-LB"/>
              </w:rPr>
              <w:t>أ</w:t>
            </w:r>
            <w:r w:rsidRPr="00862B7F">
              <w:rPr>
                <w:rFonts w:asciiTheme="majorBidi" w:hAnsiTheme="majorBidi" w:hint="cs"/>
                <w:b/>
                <w:bCs/>
                <w:color w:val="000000" w:themeColor="text1"/>
                <w:rtl/>
                <w:lang w:bidi="ar-LB"/>
              </w:rPr>
              <w:t>ن</w:t>
            </w:r>
            <w:r>
              <w:rPr>
                <w:rFonts w:asciiTheme="majorBidi" w:hAnsiTheme="majorBidi" w:hint="cs"/>
                <w:b/>
                <w:bCs/>
                <w:color w:val="000000" w:themeColor="text1"/>
                <w:rtl/>
                <w:lang w:bidi="ar-LB"/>
              </w:rPr>
              <w:t>ّ</w:t>
            </w:r>
            <w:r w:rsidRPr="00862B7F">
              <w:rPr>
                <w:rFonts w:asciiTheme="majorBidi" w:hAnsiTheme="majorBidi" w:hint="cs"/>
                <w:b/>
                <w:bCs/>
                <w:color w:val="000000" w:themeColor="text1"/>
                <w:rtl/>
                <w:lang w:bidi="ar-LB"/>
              </w:rPr>
              <w:t xml:space="preserve"> وسائل</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التواصل</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الاجتماعي</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يجب</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أن</w:t>
            </w:r>
            <w:r w:rsidRPr="00862B7F">
              <w:rPr>
                <w:rFonts w:asciiTheme="majorBidi" w:hAnsiTheme="majorBidi"/>
                <w:b/>
                <w:bCs/>
                <w:color w:val="000000" w:themeColor="text1"/>
                <w:rtl/>
                <w:lang w:bidi="ar-LB"/>
              </w:rPr>
              <w:t xml:space="preserve"> </w:t>
            </w:r>
            <w:r>
              <w:rPr>
                <w:rFonts w:asciiTheme="majorBidi" w:hAnsiTheme="majorBidi" w:hint="cs"/>
                <w:b/>
                <w:bCs/>
                <w:color w:val="000000" w:themeColor="text1"/>
                <w:rtl/>
                <w:lang w:bidi="ar-LB"/>
              </w:rPr>
              <w:t>ت</w:t>
            </w:r>
            <w:r w:rsidRPr="00862B7F">
              <w:rPr>
                <w:rFonts w:asciiTheme="majorBidi" w:hAnsiTheme="majorBidi" w:hint="cs"/>
                <w:b/>
                <w:bCs/>
                <w:color w:val="000000" w:themeColor="text1"/>
                <w:rtl/>
                <w:lang w:bidi="ar-LB"/>
              </w:rPr>
              <w:t>عتبر</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شخصي</w:t>
            </w:r>
            <w:r>
              <w:rPr>
                <w:rFonts w:asciiTheme="majorBidi" w:hAnsiTheme="majorBidi" w:hint="cs"/>
                <w:b/>
                <w:bCs/>
                <w:color w:val="000000" w:themeColor="text1"/>
                <w:rtl/>
                <w:lang w:bidi="ar-LB"/>
              </w:rPr>
              <w:t>ة</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وليس</w:t>
            </w:r>
            <w:r>
              <w:rPr>
                <w:rFonts w:asciiTheme="majorBidi" w:hAnsiTheme="majorBidi" w:hint="cs"/>
                <w:b/>
                <w:bCs/>
                <w:color w:val="000000" w:themeColor="text1"/>
                <w:rtl/>
                <w:lang w:bidi="ar-LB"/>
              </w:rPr>
              <w:t>ت</w:t>
            </w:r>
            <w:r w:rsidRPr="00862B7F">
              <w:rPr>
                <w:rFonts w:asciiTheme="majorBidi" w:hAnsiTheme="majorBidi"/>
                <w:b/>
                <w:bCs/>
                <w:color w:val="000000" w:themeColor="text1"/>
                <w:rtl/>
                <w:lang w:bidi="ar-LB"/>
              </w:rPr>
              <w:t xml:space="preserve"> </w:t>
            </w:r>
            <w:r w:rsidRPr="00862B7F">
              <w:rPr>
                <w:rFonts w:asciiTheme="majorBidi" w:hAnsiTheme="majorBidi" w:hint="cs"/>
                <w:b/>
                <w:bCs/>
                <w:color w:val="000000" w:themeColor="text1"/>
                <w:rtl/>
                <w:lang w:bidi="ar-LB"/>
              </w:rPr>
              <w:t>مهني</w:t>
            </w:r>
            <w:r>
              <w:rPr>
                <w:rFonts w:asciiTheme="majorBidi" w:hAnsiTheme="majorBidi" w:hint="cs"/>
                <w:b/>
                <w:bCs/>
                <w:color w:val="000000" w:themeColor="text1"/>
                <w:rtl/>
                <w:lang w:bidi="ar-LB"/>
              </w:rPr>
              <w:t>ة</w:t>
            </w:r>
            <w:r w:rsidRPr="00862B7F">
              <w:rPr>
                <w:rFonts w:asciiTheme="majorBidi" w:hAnsiTheme="majorBidi" w:hint="cs"/>
                <w:b/>
                <w:bCs/>
                <w:color w:val="000000" w:themeColor="text1"/>
                <w:rtl/>
                <w:lang w:bidi="ar-LB"/>
              </w:rPr>
              <w:t>؟</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lang w:bidi="ar-LB"/>
              </w:rPr>
            </w:pPr>
            <w:r w:rsidRPr="00B62479">
              <w:rPr>
                <w:rFonts w:asciiTheme="majorBidi" w:hAnsiTheme="majorBidi" w:cstheme="majorBidi"/>
                <w:b/>
                <w:bCs/>
                <w:color w:val="000000" w:themeColor="text1"/>
              </w:rPr>
              <w:t>Do you agree that social media should be regarded as personal and not professional?</w:t>
            </w:r>
          </w:p>
        </w:tc>
      </w:tr>
      <w:tr w:rsidR="004D1E55" w:rsidRPr="00862B7F" w:rsidTr="00B2517E">
        <w:trPr>
          <w:trHeight w:val="737"/>
        </w:trPr>
        <w:tc>
          <w:tcPr>
            <w:tcW w:w="3767" w:type="dxa"/>
            <w:gridSpan w:val="12"/>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Strongly Disagree</w:t>
            </w:r>
          </w:p>
        </w:tc>
        <w:tc>
          <w:tcPr>
            <w:tcW w:w="2189" w:type="dxa"/>
            <w:gridSpan w:val="7"/>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Disagree</w:t>
            </w:r>
          </w:p>
        </w:tc>
        <w:tc>
          <w:tcPr>
            <w:tcW w:w="706" w:type="dxa"/>
            <w:gridSpan w:val="3"/>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Agree</w:t>
            </w:r>
          </w:p>
        </w:tc>
        <w:tc>
          <w:tcPr>
            <w:tcW w:w="2977" w:type="dxa"/>
            <w:gridSpan w:val="4"/>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Strongly Agree</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ما هي الأمور التي تنشرها ع</w:t>
            </w:r>
            <w:r>
              <w:rPr>
                <w:rFonts w:asciiTheme="majorBidi" w:hAnsiTheme="majorBidi" w:cstheme="majorBidi" w:hint="cs"/>
                <w:b/>
                <w:bCs/>
                <w:color w:val="000000" w:themeColor="text1"/>
                <w:rtl/>
                <w:lang w:bidi="ar-LB"/>
              </w:rPr>
              <w:t>لى حساباتك عبر وسائل التواصل الا</w:t>
            </w:r>
            <w:r w:rsidRPr="00862B7F">
              <w:rPr>
                <w:rFonts w:asciiTheme="majorBidi" w:hAnsiTheme="majorBidi" w:cstheme="majorBidi" w:hint="cs"/>
                <w:b/>
                <w:bCs/>
                <w:color w:val="000000" w:themeColor="text1"/>
                <w:rtl/>
                <w:lang w:bidi="ar-LB"/>
              </w:rPr>
              <w:t>جتماعي</w:t>
            </w:r>
            <w:r>
              <w:rPr>
                <w:rFonts w:asciiTheme="majorBidi" w:hAnsiTheme="majorBidi" w:cstheme="majorBidi" w:hint="cs"/>
                <w:b/>
                <w:bCs/>
                <w:color w:val="000000" w:themeColor="text1"/>
                <w:rtl/>
                <w:lang w:bidi="ar-LB"/>
              </w:rPr>
              <w:t>؟</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rPr>
            </w:pPr>
            <w:r w:rsidRPr="00B62479">
              <w:rPr>
                <w:rFonts w:asciiTheme="majorBidi" w:hAnsiTheme="majorBidi" w:cstheme="majorBidi"/>
                <w:b/>
                <w:bCs/>
                <w:color w:val="000000" w:themeColor="text1"/>
              </w:rPr>
              <w:t>What do you publish on your profiles through social media?</w:t>
            </w:r>
          </w:p>
        </w:tc>
      </w:tr>
      <w:tr w:rsidR="004D1E55" w:rsidRPr="00862B7F" w:rsidTr="004D1E55">
        <w:trPr>
          <w:trHeight w:val="737"/>
        </w:trPr>
        <w:tc>
          <w:tcPr>
            <w:tcW w:w="2549" w:type="dxa"/>
            <w:gridSpan w:val="6"/>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Problems and situation at my work</w:t>
            </w:r>
          </w:p>
        </w:tc>
        <w:tc>
          <w:tcPr>
            <w:tcW w:w="1974" w:type="dxa"/>
            <w:gridSpan w:val="8"/>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Political and religious views</w:t>
            </w:r>
          </w:p>
        </w:tc>
        <w:tc>
          <w:tcPr>
            <w:tcW w:w="2176" w:type="dxa"/>
            <w:gridSpan w:val="9"/>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P</w:t>
            </w:r>
            <w:r w:rsidRPr="00A40246">
              <w:rPr>
                <w:rFonts w:asciiTheme="majorBidi" w:hAnsiTheme="majorBidi" w:cstheme="majorBidi"/>
                <w:color w:val="000000" w:themeColor="text1"/>
                <w:lang w:bidi="ar-LB"/>
              </w:rPr>
              <w:t>rofessional skills</w:t>
            </w:r>
            <w:r>
              <w:rPr>
                <w:rFonts w:asciiTheme="majorBidi" w:hAnsiTheme="majorBidi" w:cstheme="majorBidi"/>
                <w:color w:val="000000" w:themeColor="text1"/>
                <w:lang w:bidi="ar-LB"/>
              </w:rPr>
              <w:t xml:space="preserve">, </w:t>
            </w:r>
            <w:r w:rsidRPr="00A40246">
              <w:rPr>
                <w:rFonts w:asciiTheme="majorBidi" w:hAnsiTheme="majorBidi" w:cstheme="majorBidi"/>
                <w:color w:val="000000" w:themeColor="text1"/>
                <w:lang w:bidi="ar-LB"/>
              </w:rPr>
              <w:t>knowledge</w:t>
            </w:r>
            <w:r>
              <w:rPr>
                <w:rFonts w:asciiTheme="majorBidi" w:hAnsiTheme="majorBidi" w:cstheme="majorBidi"/>
                <w:color w:val="000000" w:themeColor="text1"/>
                <w:lang w:bidi="ar-LB"/>
              </w:rPr>
              <w:t>, and experience</w:t>
            </w:r>
          </w:p>
        </w:tc>
        <w:tc>
          <w:tcPr>
            <w:tcW w:w="2940" w:type="dxa"/>
            <w:gridSpan w:val="3"/>
            <w:tcBorders>
              <w:bottom w:val="single" w:sz="12" w:space="0" w:color="auto"/>
            </w:tcBorders>
            <w:vAlign w:val="center"/>
          </w:tcPr>
          <w:p w:rsidR="004D1E55" w:rsidRPr="00862B7F" w:rsidRDefault="004D1E55" w:rsidP="006954AE">
            <w:pPr>
              <w:bidi/>
              <w:ind w:left="34"/>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Daily personal and social activities</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34" w:type="dxa"/>
            <w:gridSpan w:val="15"/>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ما هي الأسباب التي يمكن أن تدفعك للاطلاع على مواقع التواصل الاجتماعي للشركة التي تتقدم للعمل فيها؟</w:t>
            </w:r>
          </w:p>
        </w:tc>
        <w:tc>
          <w:tcPr>
            <w:tcW w:w="4938" w:type="dxa"/>
            <w:gridSpan w:val="10"/>
            <w:vAlign w:val="center"/>
          </w:tcPr>
          <w:p w:rsidR="004D1E55" w:rsidRPr="00862B7F" w:rsidRDefault="004D1E55" w:rsidP="006954AE">
            <w:pPr>
              <w:spacing w:after="200" w:line="276" w:lineRule="auto"/>
              <w:contextualSpacing/>
              <w:rPr>
                <w:rFonts w:asciiTheme="majorBidi" w:hAnsiTheme="majorBidi" w:cstheme="majorBidi"/>
                <w:b/>
                <w:bCs/>
                <w:color w:val="000000" w:themeColor="text1"/>
                <w:lang w:bidi="ar-LB"/>
              </w:rPr>
            </w:pPr>
            <w:r w:rsidRPr="00B62479">
              <w:rPr>
                <w:rFonts w:asciiTheme="majorBidi" w:hAnsiTheme="majorBidi" w:cstheme="majorBidi"/>
                <w:b/>
                <w:bCs/>
                <w:color w:val="000000" w:themeColor="text1"/>
              </w:rPr>
              <w:t>Why would you be interested to explore corporate social media profiles while</w:t>
            </w:r>
            <w:r>
              <w:rPr>
                <w:b/>
                <w:bCs/>
                <w:color w:val="000000" w:themeColor="text1"/>
              </w:rPr>
              <w:t xml:space="preserve"> </w:t>
            </w:r>
            <w:r w:rsidRPr="00B62479">
              <w:rPr>
                <w:rFonts w:asciiTheme="majorBidi" w:hAnsiTheme="majorBidi" w:cstheme="majorBidi"/>
                <w:b/>
                <w:bCs/>
                <w:color w:val="000000" w:themeColor="text1"/>
              </w:rPr>
              <w:t>applying for a job?</w:t>
            </w:r>
          </w:p>
        </w:tc>
      </w:tr>
      <w:tr w:rsidR="004D1E55" w:rsidRPr="00862B7F" w:rsidTr="00B2517E">
        <w:trPr>
          <w:trHeight w:val="737"/>
        </w:trPr>
        <w:tc>
          <w:tcPr>
            <w:tcW w:w="2202" w:type="dxa"/>
            <w:gridSpan w:val="2"/>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Profiles of existing employees</w:t>
            </w:r>
          </w:p>
        </w:tc>
        <w:tc>
          <w:tcPr>
            <w:tcW w:w="1553" w:type="dxa"/>
            <w:gridSpan w:val="9"/>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Career opportunities</w:t>
            </w:r>
          </w:p>
        </w:tc>
        <w:tc>
          <w:tcPr>
            <w:tcW w:w="2180" w:type="dxa"/>
            <w:gridSpan w:val="7"/>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 xml:space="preserve">Insight into how the business wants itself to be </w:t>
            </w:r>
            <w:r w:rsidRPr="00B62479">
              <w:rPr>
                <w:rFonts w:asciiTheme="majorBidi" w:hAnsiTheme="majorBidi" w:cstheme="majorBidi"/>
                <w:color w:val="000000" w:themeColor="text1"/>
              </w:rPr>
              <w:lastRenderedPageBreak/>
              <w:t>perceived</w:t>
            </w:r>
          </w:p>
        </w:tc>
        <w:tc>
          <w:tcPr>
            <w:tcW w:w="727" w:type="dxa"/>
            <w:gridSpan w:val="4"/>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lastRenderedPageBreak/>
              <w:t xml:space="preserve">Insight into company </w:t>
            </w:r>
            <w:r w:rsidRPr="00B62479">
              <w:rPr>
                <w:rFonts w:asciiTheme="majorBidi" w:hAnsiTheme="majorBidi" w:cstheme="majorBidi"/>
                <w:color w:val="000000" w:themeColor="text1"/>
              </w:rPr>
              <w:lastRenderedPageBreak/>
              <w:t>culture</w:t>
            </w:r>
          </w:p>
        </w:tc>
        <w:tc>
          <w:tcPr>
            <w:tcW w:w="2977" w:type="dxa"/>
            <w:gridSpan w:val="4"/>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lastRenderedPageBreak/>
              <w:t>Information on the organization</w:t>
            </w:r>
          </w:p>
        </w:tc>
      </w:tr>
      <w:tr w:rsidR="004D1E55" w:rsidRPr="00862B7F" w:rsidTr="004D1E55">
        <w:trPr>
          <w:trHeight w:val="737"/>
        </w:trPr>
        <w:tc>
          <w:tcPr>
            <w:tcW w:w="567" w:type="dxa"/>
            <w:vAlign w:val="center"/>
          </w:tcPr>
          <w:p w:rsidR="004D1E55" w:rsidRPr="00862B7F"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862B7F" w:rsidRDefault="004D1E55" w:rsidP="006954AE">
            <w:pPr>
              <w:bidi/>
              <w:rPr>
                <w:rFonts w:asciiTheme="majorBidi" w:hAnsiTheme="majorBidi" w:cstheme="majorBidi"/>
                <w:b/>
                <w:bCs/>
                <w:color w:val="000000" w:themeColor="text1"/>
                <w:rtl/>
                <w:lang w:bidi="ar-LB"/>
              </w:rPr>
            </w:pPr>
            <w:r w:rsidRPr="00862B7F">
              <w:rPr>
                <w:rFonts w:asciiTheme="majorBidi" w:hAnsiTheme="majorBidi" w:cstheme="majorBidi" w:hint="cs"/>
                <w:b/>
                <w:bCs/>
                <w:color w:val="000000" w:themeColor="text1"/>
                <w:rtl/>
                <w:lang w:bidi="ar-LB"/>
              </w:rPr>
              <w:t>هل</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تعتقد</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انه</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من</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المهم</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الانضمام</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لمجموعات</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تختص</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بمجالك</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العملي</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على</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مواقع</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التواصل</w:t>
            </w:r>
            <w:r w:rsidRPr="00862B7F">
              <w:rPr>
                <w:rFonts w:asciiTheme="majorBidi" w:hAnsiTheme="majorBidi" w:cstheme="majorBidi"/>
                <w:b/>
                <w:bCs/>
                <w:color w:val="000000" w:themeColor="text1"/>
                <w:rtl/>
                <w:lang w:bidi="ar-LB"/>
              </w:rPr>
              <w:t xml:space="preserve"> </w:t>
            </w:r>
            <w:r w:rsidRPr="00862B7F">
              <w:rPr>
                <w:rFonts w:asciiTheme="majorBidi" w:hAnsiTheme="majorBidi" w:cstheme="majorBidi" w:hint="cs"/>
                <w:b/>
                <w:bCs/>
                <w:color w:val="000000" w:themeColor="text1"/>
                <w:rtl/>
                <w:lang w:bidi="ar-LB"/>
              </w:rPr>
              <w:t>الاجتماعي؟</w:t>
            </w:r>
          </w:p>
        </w:tc>
        <w:tc>
          <w:tcPr>
            <w:tcW w:w="4957" w:type="dxa"/>
            <w:gridSpan w:val="11"/>
            <w:vAlign w:val="center"/>
          </w:tcPr>
          <w:p w:rsidR="004D1E55" w:rsidRPr="00862B7F" w:rsidRDefault="004D1E55" w:rsidP="006954AE">
            <w:pPr>
              <w:autoSpaceDE w:val="0"/>
              <w:autoSpaceDN w:val="0"/>
              <w:adjustRightInd w:val="0"/>
              <w:rPr>
                <w:rFonts w:asciiTheme="majorBidi" w:hAnsiTheme="majorBidi" w:cstheme="majorBidi"/>
                <w:b/>
                <w:bCs/>
                <w:color w:val="000000" w:themeColor="text1"/>
                <w:rtl/>
                <w:lang w:bidi="ar-LB"/>
              </w:rPr>
            </w:pPr>
            <w:r w:rsidRPr="00862B7F">
              <w:rPr>
                <w:rFonts w:asciiTheme="majorBidi" w:hAnsiTheme="majorBidi" w:cstheme="majorBidi"/>
                <w:b/>
                <w:bCs/>
                <w:color w:val="000000" w:themeColor="text1"/>
                <w:lang w:bidi="ar-LB"/>
              </w:rPr>
              <w:t>Do you think it’s important to join</w:t>
            </w:r>
            <w:r>
              <w:rPr>
                <w:rFonts w:asciiTheme="majorBidi" w:hAnsiTheme="majorBidi" w:cstheme="majorBidi"/>
                <w:b/>
                <w:bCs/>
                <w:color w:val="000000" w:themeColor="text1"/>
                <w:lang w:bidi="ar-LB"/>
              </w:rPr>
              <w:t xml:space="preserve"> g</w:t>
            </w:r>
            <w:r w:rsidRPr="00862B7F">
              <w:rPr>
                <w:rFonts w:asciiTheme="majorBidi" w:hAnsiTheme="majorBidi" w:cstheme="majorBidi"/>
                <w:b/>
                <w:bCs/>
                <w:color w:val="000000" w:themeColor="text1"/>
                <w:lang w:bidi="ar-LB"/>
              </w:rPr>
              <w:t>roups relating specifically to your profession on social media sites?</w:t>
            </w:r>
          </w:p>
        </w:tc>
      </w:tr>
      <w:tr w:rsidR="004D1E55" w:rsidRPr="00862B7F" w:rsidTr="004D1E55">
        <w:trPr>
          <w:trHeight w:val="737"/>
        </w:trPr>
        <w:tc>
          <w:tcPr>
            <w:tcW w:w="4682" w:type="dxa"/>
            <w:gridSpan w:val="15"/>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No</w:t>
            </w:r>
          </w:p>
        </w:tc>
        <w:tc>
          <w:tcPr>
            <w:tcW w:w="4957" w:type="dxa"/>
            <w:gridSpan w:val="11"/>
            <w:tcBorders>
              <w:bottom w:val="single" w:sz="12" w:space="0" w:color="auto"/>
            </w:tcBorders>
            <w:vAlign w:val="center"/>
          </w:tcPr>
          <w:p w:rsidR="004D1E55" w:rsidRPr="00862B7F" w:rsidRDefault="004D1E55" w:rsidP="006954AE">
            <w:pPr>
              <w:bidi/>
              <w:ind w:left="360"/>
              <w:jc w:val="center"/>
              <w:rPr>
                <w:rFonts w:asciiTheme="majorBidi" w:hAnsiTheme="majorBidi" w:cstheme="majorBidi"/>
                <w:color w:val="000000" w:themeColor="text1"/>
                <w:rtl/>
                <w:lang w:bidi="ar-LB"/>
              </w:rPr>
            </w:pPr>
            <w:r>
              <w:rPr>
                <w:rFonts w:asciiTheme="majorBidi" w:hAnsiTheme="majorBidi" w:cstheme="majorBidi"/>
                <w:color w:val="000000" w:themeColor="text1"/>
                <w:lang w:bidi="ar-LB"/>
              </w:rPr>
              <w:t>Yes</w:t>
            </w:r>
          </w:p>
        </w:tc>
      </w:tr>
      <w:tr w:rsidR="004D1E55" w:rsidRPr="00862B7F" w:rsidTr="004D1E55">
        <w:trPr>
          <w:trHeight w:val="737"/>
        </w:trPr>
        <w:tc>
          <w:tcPr>
            <w:tcW w:w="567" w:type="dxa"/>
            <w:vAlign w:val="center"/>
          </w:tcPr>
          <w:p w:rsidR="004D1E55" w:rsidRPr="00B62479" w:rsidRDefault="004D1E55" w:rsidP="00F4627A">
            <w:pPr>
              <w:pStyle w:val="ListParagraph"/>
              <w:numPr>
                <w:ilvl w:val="0"/>
                <w:numId w:val="26"/>
              </w:numPr>
              <w:bidi/>
              <w:rPr>
                <w:rFonts w:asciiTheme="majorBidi" w:hAnsiTheme="majorBidi" w:cstheme="majorBidi"/>
                <w:b/>
                <w:bCs/>
                <w:color w:val="000000" w:themeColor="text1"/>
                <w:rtl/>
                <w:lang w:bidi="ar-LB"/>
              </w:rPr>
            </w:pPr>
          </w:p>
        </w:tc>
        <w:tc>
          <w:tcPr>
            <w:tcW w:w="4115" w:type="dxa"/>
            <w:gridSpan w:val="14"/>
            <w:vAlign w:val="center"/>
          </w:tcPr>
          <w:p w:rsidR="004D1E55" w:rsidRPr="00B62479" w:rsidRDefault="004D1E55" w:rsidP="006954AE">
            <w:pPr>
              <w:bidi/>
              <w:rPr>
                <w:rFonts w:asciiTheme="majorBidi" w:hAnsiTheme="majorBidi" w:cstheme="majorBidi"/>
                <w:b/>
                <w:bCs/>
                <w:color w:val="000000" w:themeColor="text1"/>
                <w:rtl/>
                <w:lang w:bidi="ar-LB"/>
              </w:rPr>
            </w:pPr>
            <w:r w:rsidRPr="00B62479">
              <w:rPr>
                <w:rFonts w:asciiTheme="majorBidi" w:hAnsiTheme="majorBidi" w:cstheme="majorBidi"/>
                <w:b/>
                <w:bCs/>
                <w:color w:val="000000" w:themeColor="text1"/>
                <w:rtl/>
                <w:lang w:bidi="ar-LB"/>
              </w:rPr>
              <w:t>من المفيد الانضمام لمجموعات مختصة بمجالك العملي على مواقع التواصل الاجتماعي لـ:</w:t>
            </w:r>
          </w:p>
        </w:tc>
        <w:tc>
          <w:tcPr>
            <w:tcW w:w="4957" w:type="dxa"/>
            <w:gridSpan w:val="11"/>
            <w:vAlign w:val="center"/>
          </w:tcPr>
          <w:p w:rsidR="004D1E55" w:rsidRPr="00B62479" w:rsidRDefault="004D1E55" w:rsidP="006954AE">
            <w:pPr>
              <w:spacing w:after="200" w:line="276" w:lineRule="auto"/>
              <w:contextualSpacing/>
              <w:rPr>
                <w:rFonts w:asciiTheme="majorBidi" w:hAnsiTheme="majorBidi" w:cstheme="majorBidi"/>
                <w:b/>
                <w:bCs/>
                <w:color w:val="000000" w:themeColor="text1"/>
                <w:rtl/>
                <w:lang w:bidi="ar-LB"/>
              </w:rPr>
            </w:pPr>
            <w:r w:rsidRPr="00B62479">
              <w:rPr>
                <w:rFonts w:asciiTheme="majorBidi" w:hAnsiTheme="majorBidi" w:cstheme="majorBidi"/>
                <w:b/>
                <w:bCs/>
                <w:color w:val="000000" w:themeColor="text1"/>
              </w:rPr>
              <w:t>Joining profession-specific groups on social media sites is useful for:</w:t>
            </w:r>
          </w:p>
        </w:tc>
      </w:tr>
      <w:tr w:rsidR="004D1E55" w:rsidRPr="00862B7F" w:rsidTr="00B2517E">
        <w:trPr>
          <w:trHeight w:val="737"/>
        </w:trPr>
        <w:tc>
          <w:tcPr>
            <w:tcW w:w="2832" w:type="dxa"/>
            <w:gridSpan w:val="8"/>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To find out about the latest job opportunities/recruitment trends</w:t>
            </w:r>
          </w:p>
        </w:tc>
        <w:tc>
          <w:tcPr>
            <w:tcW w:w="1850" w:type="dxa"/>
            <w:gridSpan w:val="7"/>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To discuss the latest trends and connect with people in your industry</w:t>
            </w:r>
          </w:p>
        </w:tc>
        <w:tc>
          <w:tcPr>
            <w:tcW w:w="1980" w:type="dxa"/>
            <w:gridSpan w:val="7"/>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To find out about people in your industry</w:t>
            </w:r>
          </w:p>
        </w:tc>
        <w:tc>
          <w:tcPr>
            <w:tcW w:w="2977" w:type="dxa"/>
            <w:gridSpan w:val="4"/>
            <w:tcBorders>
              <w:bottom w:val="single" w:sz="12" w:space="0" w:color="auto"/>
            </w:tcBorders>
            <w:vAlign w:val="center"/>
          </w:tcPr>
          <w:p w:rsidR="004D1E55" w:rsidRPr="00B62479" w:rsidRDefault="004D1E55" w:rsidP="006954AE">
            <w:pPr>
              <w:spacing w:after="200" w:line="276" w:lineRule="auto"/>
              <w:contextualSpacing/>
              <w:jc w:val="center"/>
              <w:rPr>
                <w:rFonts w:asciiTheme="majorBidi" w:hAnsiTheme="majorBidi" w:cstheme="majorBidi"/>
                <w:color w:val="000000" w:themeColor="text1"/>
                <w:rtl/>
              </w:rPr>
            </w:pPr>
            <w:r w:rsidRPr="00B62479">
              <w:rPr>
                <w:rFonts w:asciiTheme="majorBidi" w:hAnsiTheme="majorBidi" w:cstheme="majorBidi"/>
                <w:color w:val="000000" w:themeColor="text1"/>
              </w:rPr>
              <w:t>General market intelligence</w:t>
            </w:r>
          </w:p>
        </w:tc>
      </w:tr>
    </w:tbl>
    <w:p w:rsidR="004D1E55" w:rsidRPr="00862B7F" w:rsidRDefault="004D1E55" w:rsidP="004D1E55">
      <w:pPr>
        <w:autoSpaceDE w:val="0"/>
        <w:autoSpaceDN w:val="0"/>
        <w:adjustRightInd w:val="0"/>
        <w:rPr>
          <w:rFonts w:ascii="HelveticaNeue-Bold" w:hAnsi="HelveticaNeue-Bold" w:cs="HelveticaNeue-Bold"/>
          <w:b/>
          <w:bCs/>
          <w:color w:val="000000" w:themeColor="text1"/>
          <w:sz w:val="18"/>
          <w:szCs w:val="18"/>
        </w:rPr>
      </w:pPr>
    </w:p>
    <w:p w:rsidR="004D1E55" w:rsidRPr="00862B7F" w:rsidRDefault="004D1E55" w:rsidP="004D1E55">
      <w:pPr>
        <w:autoSpaceDE w:val="0"/>
        <w:autoSpaceDN w:val="0"/>
        <w:adjustRightInd w:val="0"/>
        <w:rPr>
          <w:rFonts w:ascii="HelveticaNeue-Bold" w:hAnsi="HelveticaNeue-Bold" w:cs="HelveticaNeue-Bold"/>
          <w:b/>
          <w:bCs/>
          <w:color w:val="000000" w:themeColor="text1"/>
          <w:sz w:val="18"/>
          <w:szCs w:val="18"/>
        </w:rPr>
      </w:pPr>
    </w:p>
    <w:p w:rsidR="00A821FB" w:rsidRPr="003C4991" w:rsidRDefault="00A821FB" w:rsidP="004D1E55">
      <w:pPr>
        <w:rPr>
          <w:rFonts w:asciiTheme="majorBidi" w:hAnsiTheme="majorBidi" w:cstheme="majorBidi"/>
          <w:b/>
        </w:rPr>
      </w:pPr>
    </w:p>
    <w:p w:rsidR="00A821FB" w:rsidRPr="003C4991" w:rsidRDefault="00A821FB" w:rsidP="00A821FB">
      <w:pPr>
        <w:tabs>
          <w:tab w:val="num" w:pos="720"/>
        </w:tabs>
        <w:spacing w:line="480" w:lineRule="auto"/>
        <w:rPr>
          <w:rFonts w:asciiTheme="majorBidi" w:hAnsiTheme="majorBidi" w:cstheme="majorBidi"/>
          <w:i/>
          <w:color w:val="0000FF"/>
        </w:rPr>
      </w:pPr>
    </w:p>
    <w:p w:rsidR="00EC1EC5" w:rsidRDefault="006913AB" w:rsidP="00EC1EC5">
      <w:pPr>
        <w:spacing w:line="480" w:lineRule="auto"/>
        <w:jc w:val="center"/>
        <w:rPr>
          <w:rFonts w:asciiTheme="majorBidi" w:hAnsiTheme="majorBidi" w:cstheme="majorBidi"/>
          <w:b/>
        </w:rPr>
      </w:pPr>
      <w:r w:rsidRPr="003C4991">
        <w:rPr>
          <w:rFonts w:asciiTheme="majorBidi" w:hAnsiTheme="majorBidi" w:cstheme="majorBidi"/>
        </w:rPr>
        <w:br w:type="page"/>
      </w:r>
      <w:r w:rsidR="00EC1EC5" w:rsidRPr="003C4991">
        <w:rPr>
          <w:rFonts w:asciiTheme="majorBidi" w:hAnsiTheme="majorBidi" w:cstheme="majorBidi"/>
          <w:b/>
        </w:rPr>
        <w:lastRenderedPageBreak/>
        <w:t>APPENDIX B</w:t>
      </w:r>
    </w:p>
    <w:p w:rsidR="004D1E55" w:rsidRDefault="004D1E55" w:rsidP="004D1E55">
      <w:pPr>
        <w:spacing w:line="480" w:lineRule="auto"/>
        <w:jc w:val="center"/>
        <w:rPr>
          <w:b/>
        </w:rPr>
      </w:pPr>
      <w:r>
        <w:rPr>
          <w:b/>
        </w:rPr>
        <w:t>INTERVIEW QUESTIONS</w:t>
      </w:r>
    </w:p>
    <w:p w:rsidR="006954AE" w:rsidRPr="00352C62" w:rsidRDefault="006954AE" w:rsidP="00F4627A">
      <w:pPr>
        <w:pStyle w:val="ListParagraph"/>
        <w:numPr>
          <w:ilvl w:val="0"/>
          <w:numId w:val="29"/>
        </w:numPr>
        <w:autoSpaceDE w:val="0"/>
        <w:autoSpaceDN w:val="0"/>
        <w:adjustRightInd w:val="0"/>
        <w:spacing w:line="480" w:lineRule="auto"/>
        <w:jc w:val="both"/>
        <w:rPr>
          <w:rFonts w:asciiTheme="majorBidi" w:hAnsiTheme="majorBidi" w:cstheme="majorBidi"/>
          <w:b/>
          <w:bCs/>
        </w:rPr>
      </w:pPr>
      <w:r>
        <w:rPr>
          <w:rFonts w:asciiTheme="majorBidi" w:hAnsiTheme="majorBidi" w:cstheme="majorBidi"/>
          <w:b/>
          <w:bCs/>
        </w:rPr>
        <w:t>Open</w:t>
      </w:r>
      <w:r w:rsidRPr="00352C62">
        <w:rPr>
          <w:rFonts w:asciiTheme="majorBidi" w:hAnsiTheme="majorBidi" w:cstheme="majorBidi"/>
          <w:b/>
          <w:bCs/>
        </w:rPr>
        <w:t xml:space="preserve"> questions:</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Question 1</w:t>
      </w:r>
      <w:r w:rsidRPr="00352C62">
        <w:rPr>
          <w:rFonts w:asciiTheme="majorBidi" w:hAnsiTheme="majorBidi" w:cstheme="majorBidi"/>
        </w:rPr>
        <w:t>: Name and position?</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Question 2</w:t>
      </w:r>
      <w:r w:rsidRPr="00352C62">
        <w:rPr>
          <w:rFonts w:asciiTheme="majorBidi" w:hAnsiTheme="majorBidi" w:cstheme="majorBidi"/>
        </w:rPr>
        <w:t>: How many employees do you have in your company, other than the administrative and logistic staff?</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 xml:space="preserve">Question 3: </w:t>
      </w:r>
      <w:r w:rsidRPr="00352C62">
        <w:rPr>
          <w:rFonts w:asciiTheme="majorBidi" w:hAnsiTheme="majorBidi" w:cstheme="majorBidi"/>
        </w:rPr>
        <w:t xml:space="preserve">What social media sites do you have company profile on? And how do you benefit from them as HR manager? </w:t>
      </w:r>
    </w:p>
    <w:p w:rsidR="006954AE" w:rsidRPr="00352C62" w:rsidRDefault="006954AE" w:rsidP="006954AE">
      <w:pPr>
        <w:spacing w:line="480" w:lineRule="auto"/>
        <w:jc w:val="both"/>
        <w:rPr>
          <w:rFonts w:asciiTheme="majorBidi" w:hAnsiTheme="majorBidi" w:cstheme="majorBidi"/>
          <w:lang w:bidi="ar-LB"/>
        </w:rPr>
      </w:pPr>
      <w:r w:rsidRPr="00352C62">
        <w:rPr>
          <w:rFonts w:asciiTheme="majorBidi" w:hAnsiTheme="majorBidi" w:cstheme="majorBidi"/>
          <w:b/>
          <w:bCs/>
        </w:rPr>
        <w:t>Question 4</w:t>
      </w:r>
      <w:r w:rsidRPr="00352C62">
        <w:rPr>
          <w:rFonts w:asciiTheme="majorBidi" w:hAnsiTheme="majorBidi" w:cstheme="majorBidi"/>
        </w:rPr>
        <w:t>: How frequently do you recruit annually? And how many posts do you open each time?</w:t>
      </w:r>
    </w:p>
    <w:p w:rsidR="006954AE" w:rsidRPr="00352C62" w:rsidRDefault="006954AE" w:rsidP="006954AE">
      <w:pPr>
        <w:spacing w:line="480" w:lineRule="auto"/>
        <w:jc w:val="both"/>
        <w:rPr>
          <w:rFonts w:asciiTheme="majorBidi" w:hAnsiTheme="majorBidi" w:cstheme="majorBidi"/>
          <w:rtl/>
        </w:rPr>
      </w:pPr>
      <w:r w:rsidRPr="00352C62">
        <w:rPr>
          <w:rFonts w:asciiTheme="majorBidi" w:hAnsiTheme="majorBidi" w:cstheme="majorBidi"/>
          <w:b/>
          <w:bCs/>
        </w:rPr>
        <w:t>Question 5</w:t>
      </w:r>
      <w:r w:rsidRPr="00352C62">
        <w:rPr>
          <w:rFonts w:asciiTheme="majorBidi" w:hAnsiTheme="majorBidi" w:cstheme="majorBidi"/>
        </w:rPr>
        <w:t>: Describe your steps and action during the recruitment process. What tools do you use during it?</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Question 6</w:t>
      </w:r>
      <w:r w:rsidRPr="00352C62">
        <w:rPr>
          <w:rFonts w:asciiTheme="majorBidi" w:hAnsiTheme="majorBidi" w:cstheme="majorBidi"/>
        </w:rPr>
        <w:t>: If you use social media in recruitment process, at which level/step do you use them, what</w:t>
      </w:r>
      <w:r w:rsidRPr="00352C62">
        <w:rPr>
          <w:rFonts w:asciiTheme="majorBidi" w:hAnsiTheme="majorBidi" w:cstheme="majorBidi"/>
          <w:lang w:bidi="ar-LB"/>
        </w:rPr>
        <w:t xml:space="preserve"> tools do you use, and how do you use them</w:t>
      </w:r>
      <w:r w:rsidRPr="00352C62">
        <w:rPr>
          <w:rFonts w:asciiTheme="majorBidi" w:hAnsiTheme="majorBidi" w:cstheme="majorBidi"/>
        </w:rPr>
        <w:t>?</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Question</w:t>
      </w:r>
      <w:r w:rsidRPr="00352C62">
        <w:rPr>
          <w:rFonts w:asciiTheme="majorBidi" w:hAnsiTheme="majorBidi" w:cstheme="majorBidi"/>
        </w:rPr>
        <w:t xml:space="preserve"> </w:t>
      </w:r>
      <w:r w:rsidRPr="00352C62">
        <w:rPr>
          <w:rFonts w:asciiTheme="majorBidi" w:hAnsiTheme="majorBidi" w:cstheme="majorBidi"/>
          <w:b/>
          <w:bCs/>
        </w:rPr>
        <w:t>7:</w:t>
      </w:r>
      <w:r w:rsidRPr="00352C62">
        <w:rPr>
          <w:rFonts w:asciiTheme="majorBidi" w:hAnsiTheme="majorBidi" w:cstheme="majorBidi"/>
        </w:rPr>
        <w:t xml:space="preserve"> If you use social media platforms in recruitment, why do you use them, and, in your opinion, what are the benefits and risks of using social media in recruitment?</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Question 8:</w:t>
      </w:r>
      <w:r w:rsidRPr="00352C62">
        <w:rPr>
          <w:rFonts w:asciiTheme="majorBidi" w:hAnsiTheme="majorBidi" w:cstheme="majorBidi"/>
        </w:rPr>
        <w:t xml:space="preserve"> What kind of information on a candidate’s social media profile would lead to excluding them from the recruitment process, and what kind of information would lead to hiring them? </w:t>
      </w: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Question 9:</w:t>
      </w:r>
      <w:r w:rsidRPr="00352C62">
        <w:rPr>
          <w:rFonts w:asciiTheme="majorBidi" w:hAnsiTheme="majorBidi" w:cstheme="majorBidi"/>
        </w:rPr>
        <w:t xml:space="preserve"> As HR manager, do you think it is important for individuals in media sector to have profile on social media, and how does this affect their chances to find a job? </w:t>
      </w:r>
    </w:p>
    <w:p w:rsidR="006954AE" w:rsidRPr="00352C62" w:rsidRDefault="006954AE" w:rsidP="006954AE">
      <w:pPr>
        <w:autoSpaceDE w:val="0"/>
        <w:autoSpaceDN w:val="0"/>
        <w:adjustRightInd w:val="0"/>
        <w:spacing w:line="480" w:lineRule="auto"/>
        <w:jc w:val="both"/>
        <w:rPr>
          <w:rFonts w:asciiTheme="majorBidi" w:hAnsiTheme="majorBidi" w:cstheme="majorBidi"/>
        </w:rPr>
      </w:pPr>
      <w:r w:rsidRPr="00352C62">
        <w:rPr>
          <w:rFonts w:asciiTheme="majorBidi" w:hAnsiTheme="majorBidi" w:cstheme="majorBidi"/>
          <w:b/>
          <w:bCs/>
        </w:rPr>
        <w:t xml:space="preserve">Question 10: </w:t>
      </w:r>
      <w:r w:rsidRPr="00352C62">
        <w:rPr>
          <w:rFonts w:asciiTheme="majorBidi" w:hAnsiTheme="majorBidi" w:cstheme="majorBidi"/>
        </w:rPr>
        <w:t>As an employer, what advice do you give to candidates about using social media in order to increase their probability to find jobs?</w:t>
      </w:r>
    </w:p>
    <w:p w:rsidR="006954AE" w:rsidRDefault="006954AE" w:rsidP="006954AE">
      <w:pPr>
        <w:autoSpaceDE w:val="0"/>
        <w:autoSpaceDN w:val="0"/>
        <w:adjustRightInd w:val="0"/>
        <w:spacing w:line="480" w:lineRule="auto"/>
        <w:jc w:val="both"/>
        <w:rPr>
          <w:rFonts w:asciiTheme="majorBidi" w:hAnsiTheme="majorBidi" w:cstheme="majorBidi"/>
        </w:rPr>
      </w:pPr>
    </w:p>
    <w:p w:rsidR="006954AE" w:rsidRPr="00352C62" w:rsidRDefault="006954AE" w:rsidP="006954AE">
      <w:pPr>
        <w:autoSpaceDE w:val="0"/>
        <w:autoSpaceDN w:val="0"/>
        <w:adjustRightInd w:val="0"/>
        <w:spacing w:line="480" w:lineRule="auto"/>
        <w:jc w:val="both"/>
        <w:rPr>
          <w:rFonts w:asciiTheme="majorBidi" w:hAnsiTheme="majorBidi" w:cstheme="majorBidi"/>
        </w:rPr>
      </w:pPr>
    </w:p>
    <w:p w:rsidR="006954AE" w:rsidRPr="00352C62" w:rsidRDefault="006954AE" w:rsidP="00F4627A">
      <w:pPr>
        <w:pStyle w:val="ListParagraph"/>
        <w:numPr>
          <w:ilvl w:val="0"/>
          <w:numId w:val="27"/>
        </w:numPr>
        <w:autoSpaceDE w:val="0"/>
        <w:autoSpaceDN w:val="0"/>
        <w:adjustRightInd w:val="0"/>
        <w:spacing w:line="480" w:lineRule="auto"/>
        <w:jc w:val="both"/>
        <w:rPr>
          <w:rFonts w:asciiTheme="majorBidi" w:hAnsiTheme="majorBidi" w:cstheme="majorBidi"/>
          <w:b/>
          <w:bCs/>
        </w:rPr>
      </w:pPr>
      <w:r w:rsidRPr="00352C62">
        <w:rPr>
          <w:rFonts w:asciiTheme="majorBidi" w:hAnsiTheme="majorBidi" w:cstheme="majorBidi"/>
          <w:b/>
          <w:bCs/>
        </w:rPr>
        <w:lastRenderedPageBreak/>
        <w:t xml:space="preserve">Multiple choice questions: </w:t>
      </w:r>
    </w:p>
    <w:p w:rsidR="006954AE" w:rsidRPr="00352C62" w:rsidRDefault="006954AE" w:rsidP="006954AE">
      <w:pPr>
        <w:autoSpaceDE w:val="0"/>
        <w:autoSpaceDN w:val="0"/>
        <w:adjustRightInd w:val="0"/>
        <w:spacing w:line="480" w:lineRule="auto"/>
        <w:jc w:val="both"/>
        <w:rPr>
          <w:rFonts w:asciiTheme="majorBidi" w:hAnsiTheme="majorBidi" w:cstheme="majorBidi"/>
        </w:rPr>
      </w:pPr>
      <w:r w:rsidRPr="00352C62">
        <w:rPr>
          <w:rFonts w:asciiTheme="majorBidi" w:hAnsiTheme="majorBidi" w:cstheme="majorBidi"/>
          <w:b/>
          <w:bCs/>
        </w:rPr>
        <w:t>Question 11:</w:t>
      </w:r>
      <w:r w:rsidRPr="00352C62">
        <w:rPr>
          <w:rFonts w:asciiTheme="majorBidi" w:hAnsiTheme="majorBidi" w:cstheme="majorBidi"/>
        </w:rPr>
        <w:t xml:space="preserve"> Which of the following viewpoints describes your approach to researching prospective candidates on social media?</w:t>
      </w:r>
    </w:p>
    <w:p w:rsidR="006954AE" w:rsidRPr="00352C62" w:rsidRDefault="006954AE" w:rsidP="00F4627A">
      <w:pPr>
        <w:pStyle w:val="ListParagraph"/>
        <w:numPr>
          <w:ilvl w:val="0"/>
          <w:numId w:val="28"/>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We routinely check candidates out on personal social networking sites</w:t>
      </w:r>
    </w:p>
    <w:p w:rsidR="006954AE" w:rsidRPr="00352C62" w:rsidRDefault="006954AE" w:rsidP="00F4627A">
      <w:pPr>
        <w:pStyle w:val="ListParagraph"/>
        <w:numPr>
          <w:ilvl w:val="0"/>
          <w:numId w:val="28"/>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We don’t routinely use these sites but would if we thought they would provide us with useful information about the candidate</w:t>
      </w:r>
    </w:p>
    <w:p w:rsidR="006954AE" w:rsidRPr="00352C62" w:rsidRDefault="006954AE" w:rsidP="00F4627A">
      <w:pPr>
        <w:pStyle w:val="ListParagraph"/>
        <w:numPr>
          <w:ilvl w:val="0"/>
          <w:numId w:val="28"/>
        </w:numPr>
        <w:autoSpaceDE w:val="0"/>
        <w:autoSpaceDN w:val="0"/>
        <w:adjustRightInd w:val="0"/>
        <w:spacing w:line="480" w:lineRule="auto"/>
        <w:jc w:val="both"/>
        <w:rPr>
          <w:rFonts w:asciiTheme="majorBidi" w:hAnsiTheme="majorBidi" w:cstheme="majorBidi"/>
          <w:color w:val="000000"/>
          <w:rtl/>
        </w:rPr>
      </w:pPr>
      <w:r w:rsidRPr="00352C62">
        <w:rPr>
          <w:rFonts w:asciiTheme="majorBidi" w:hAnsiTheme="majorBidi" w:cstheme="majorBidi"/>
          <w:color w:val="000000"/>
        </w:rPr>
        <w:t>We do not and would not check social networking sites during the recruitment process</w:t>
      </w:r>
    </w:p>
    <w:p w:rsidR="006954AE" w:rsidRPr="00352C62" w:rsidRDefault="006954AE" w:rsidP="006954AE">
      <w:pPr>
        <w:spacing w:line="480" w:lineRule="auto"/>
        <w:jc w:val="both"/>
        <w:rPr>
          <w:rFonts w:asciiTheme="majorBidi" w:hAnsiTheme="majorBidi" w:cstheme="majorBidi"/>
          <w:color w:val="000000"/>
          <w:rtl/>
        </w:rPr>
      </w:pPr>
    </w:p>
    <w:p w:rsidR="006954AE" w:rsidRPr="00352C62" w:rsidRDefault="006954AE" w:rsidP="006954AE">
      <w:pPr>
        <w:spacing w:line="480" w:lineRule="auto"/>
        <w:jc w:val="both"/>
        <w:rPr>
          <w:rFonts w:asciiTheme="majorBidi" w:hAnsiTheme="majorBidi" w:cstheme="majorBidi"/>
          <w:b/>
          <w:bCs/>
          <w:rtl/>
        </w:rPr>
      </w:pPr>
      <w:r w:rsidRPr="00352C62">
        <w:rPr>
          <w:rFonts w:asciiTheme="majorBidi" w:hAnsiTheme="majorBidi" w:cstheme="majorBidi"/>
          <w:b/>
          <w:bCs/>
        </w:rPr>
        <w:t xml:space="preserve">Question 12: </w:t>
      </w:r>
      <w:r w:rsidRPr="00352C62">
        <w:rPr>
          <w:rFonts w:asciiTheme="majorBidi" w:hAnsiTheme="majorBidi" w:cstheme="majorBidi"/>
        </w:rPr>
        <w:t xml:space="preserve">What would be your </w:t>
      </w:r>
      <w:proofErr w:type="spellStart"/>
      <w:r w:rsidRPr="00352C62">
        <w:rPr>
          <w:rFonts w:asciiTheme="majorBidi" w:hAnsiTheme="majorBidi" w:cstheme="majorBidi"/>
        </w:rPr>
        <w:t>favored</w:t>
      </w:r>
      <w:proofErr w:type="spellEnd"/>
      <w:r w:rsidRPr="00352C62">
        <w:rPr>
          <w:rFonts w:asciiTheme="majorBidi" w:hAnsiTheme="majorBidi" w:cstheme="majorBidi"/>
        </w:rPr>
        <w:t xml:space="preserve"> method of advertising a new role?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Engaging a recruitment consultancy</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 xml:space="preserve">Posting on a job board (e.g. </w:t>
      </w:r>
      <w:proofErr w:type="spellStart"/>
      <w:r w:rsidRPr="00352C62">
        <w:rPr>
          <w:rFonts w:asciiTheme="majorBidi" w:hAnsiTheme="majorBidi" w:cstheme="majorBidi"/>
          <w:color w:val="000000"/>
        </w:rPr>
        <w:t>daleel</w:t>
      </w:r>
      <w:proofErr w:type="spellEnd"/>
      <w:r w:rsidRPr="00352C62">
        <w:rPr>
          <w:rFonts w:asciiTheme="majorBidi" w:hAnsiTheme="majorBidi" w:cstheme="majorBidi"/>
          <w:color w:val="000000"/>
        </w:rPr>
        <w:t xml:space="preserve"> </w:t>
      </w:r>
      <w:proofErr w:type="spellStart"/>
      <w:r w:rsidRPr="00352C62">
        <w:rPr>
          <w:rFonts w:asciiTheme="majorBidi" w:hAnsiTheme="majorBidi" w:cstheme="majorBidi"/>
          <w:color w:val="000000"/>
        </w:rPr>
        <w:t>madani</w:t>
      </w:r>
      <w:proofErr w:type="spellEnd"/>
      <w:r w:rsidRPr="00352C62">
        <w:rPr>
          <w:rFonts w:asciiTheme="majorBidi" w:hAnsiTheme="majorBidi" w:cstheme="majorBidi"/>
          <w:color w:val="000000"/>
        </w:rPr>
        <w:t xml:space="preserve">, </w:t>
      </w:r>
      <w:proofErr w:type="spellStart"/>
      <w:r w:rsidRPr="00352C62">
        <w:rPr>
          <w:rFonts w:asciiTheme="majorBidi" w:hAnsiTheme="majorBidi" w:cstheme="majorBidi"/>
          <w:color w:val="000000"/>
        </w:rPr>
        <w:t>hirelebanese</w:t>
      </w:r>
      <w:proofErr w:type="spellEnd"/>
      <w:r w:rsidRPr="00352C62">
        <w:rPr>
          <w:rFonts w:asciiTheme="majorBidi" w:hAnsiTheme="majorBidi" w:cstheme="majorBidi"/>
          <w:color w:val="000000"/>
        </w:rPr>
        <w:t xml:space="preserve">, </w:t>
      </w:r>
      <w:proofErr w:type="spellStart"/>
      <w:r w:rsidRPr="00352C62">
        <w:rPr>
          <w:rFonts w:asciiTheme="majorBidi" w:hAnsiTheme="majorBidi" w:cstheme="majorBidi"/>
          <w:color w:val="000000"/>
        </w:rPr>
        <w:t>bayt</w:t>
      </w:r>
      <w:proofErr w:type="spellEnd"/>
      <w:r w:rsidRPr="00352C62">
        <w:rPr>
          <w:rFonts w:asciiTheme="majorBidi" w:hAnsiTheme="majorBidi" w:cstheme="majorBidi"/>
          <w:color w:val="000000"/>
        </w:rPr>
        <w:t>... etc)</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Posting job adverts on a professional social networking site (e.g. LinkedIn)</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 xml:space="preserve">Posting job adverts on personal social media websites (e.g. </w:t>
      </w:r>
      <w:proofErr w:type="spellStart"/>
      <w:r w:rsidRPr="00352C62">
        <w:rPr>
          <w:rFonts w:asciiTheme="majorBidi" w:hAnsiTheme="majorBidi" w:cstheme="majorBidi"/>
          <w:color w:val="000000"/>
        </w:rPr>
        <w:t>Facebook</w:t>
      </w:r>
      <w:proofErr w:type="spellEnd"/>
      <w:r w:rsidRPr="00352C62">
        <w:rPr>
          <w:rFonts w:asciiTheme="majorBidi" w:hAnsiTheme="majorBidi" w:cstheme="majorBidi"/>
          <w:color w:val="000000"/>
        </w:rPr>
        <w:t>, Twitter, Google +)</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Advertise directly on your organization’s website</w:t>
      </w:r>
    </w:p>
    <w:p w:rsidR="006954AE" w:rsidRPr="00352C62" w:rsidRDefault="006954AE" w:rsidP="006954AE">
      <w:pPr>
        <w:spacing w:line="480" w:lineRule="auto"/>
        <w:jc w:val="both"/>
        <w:rPr>
          <w:rFonts w:asciiTheme="majorBidi" w:hAnsiTheme="majorBidi" w:cstheme="majorBidi"/>
          <w:color w:val="000000"/>
        </w:rPr>
      </w:pP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 xml:space="preserve">Question 13: </w:t>
      </w:r>
      <w:r w:rsidRPr="00352C62">
        <w:rPr>
          <w:rFonts w:asciiTheme="majorBidi" w:hAnsiTheme="majorBidi" w:cstheme="majorBidi"/>
        </w:rPr>
        <w:t>According to survey conducted by CareerBuilder.com, 2012, employers who used SNSs for screening reported that they had found the following information which had caused them not to hire a candidate; which of this information will let you take the same decision: (Multiple choice possible)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Posting of inappropriate photographs or information</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Displaying poor communication skills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Conveying information associated with alcohol or illegal drug use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Revealing information that falsified qualifications listed in a CV</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Posting content disparaging previous employers</w:t>
      </w:r>
    </w:p>
    <w:p w:rsidR="006954AE" w:rsidRPr="00352C62" w:rsidRDefault="006954AE" w:rsidP="006954AE">
      <w:pPr>
        <w:spacing w:line="480" w:lineRule="auto"/>
        <w:jc w:val="both"/>
        <w:rPr>
          <w:rFonts w:asciiTheme="majorBidi" w:hAnsiTheme="majorBidi" w:cstheme="majorBidi"/>
          <w:color w:val="000000"/>
        </w:rPr>
      </w:pP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 xml:space="preserve">Question 14: </w:t>
      </w:r>
      <w:r w:rsidRPr="00352C62">
        <w:rPr>
          <w:rFonts w:asciiTheme="majorBidi" w:hAnsiTheme="majorBidi" w:cstheme="majorBidi"/>
        </w:rPr>
        <w:t>However, below is the information when found on SNSs had made them more likely to hire a candidate; which of this information will let you take the same decision: (Multiple choices possible)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Professionalism and creativity</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Good communication skills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 xml:space="preserve">Strong references from others </w:t>
      </w:r>
    </w:p>
    <w:p w:rsidR="006954AE" w:rsidRPr="00352C62" w:rsidRDefault="006954AE" w:rsidP="006954AE">
      <w:pPr>
        <w:pStyle w:val="ListParagraph"/>
        <w:spacing w:line="480" w:lineRule="auto"/>
        <w:jc w:val="both"/>
        <w:rPr>
          <w:rFonts w:asciiTheme="majorBidi" w:hAnsiTheme="majorBidi" w:cstheme="majorBidi"/>
        </w:rPr>
      </w:pP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 xml:space="preserve">Question1 5: </w:t>
      </w:r>
      <w:r w:rsidRPr="00352C62">
        <w:rPr>
          <w:rFonts w:asciiTheme="majorBidi" w:hAnsiTheme="majorBidi" w:cstheme="majorBidi"/>
        </w:rPr>
        <w:t>What of the following reasons will make you use social media for recruitment? (Multiple choices possible)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To access a wider range of candidates than with traditional recruitment methods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Ease of use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Cost effective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To target niche candidates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Timeliness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 xml:space="preserve">To find out information about candidates </w:t>
      </w:r>
      <w:proofErr w:type="gramStart"/>
      <w:r w:rsidRPr="00352C62">
        <w:rPr>
          <w:rFonts w:asciiTheme="majorBidi" w:hAnsiTheme="majorBidi" w:cstheme="majorBidi"/>
          <w:color w:val="000000"/>
        </w:rPr>
        <w:t>which would not be possible by other means.</w:t>
      </w:r>
      <w:proofErr w:type="gramEnd"/>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To help with the selection process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Industry norm</w:t>
      </w:r>
    </w:p>
    <w:p w:rsidR="006954AE" w:rsidRPr="00352C62" w:rsidRDefault="006954AE" w:rsidP="006954AE">
      <w:pPr>
        <w:spacing w:line="480" w:lineRule="auto"/>
        <w:jc w:val="both"/>
        <w:rPr>
          <w:rFonts w:asciiTheme="majorBidi" w:hAnsiTheme="majorBidi" w:cstheme="majorBidi"/>
        </w:rPr>
      </w:pPr>
    </w:p>
    <w:p w:rsidR="006954AE" w:rsidRPr="00352C62" w:rsidRDefault="006954AE" w:rsidP="006954AE">
      <w:pPr>
        <w:spacing w:line="480" w:lineRule="auto"/>
        <w:jc w:val="both"/>
        <w:rPr>
          <w:rFonts w:asciiTheme="majorBidi" w:hAnsiTheme="majorBidi" w:cstheme="majorBidi"/>
        </w:rPr>
      </w:pPr>
      <w:r w:rsidRPr="00352C62">
        <w:rPr>
          <w:rFonts w:asciiTheme="majorBidi" w:hAnsiTheme="majorBidi" w:cstheme="majorBidi"/>
          <w:b/>
          <w:bCs/>
        </w:rPr>
        <w:t xml:space="preserve">Question 16: </w:t>
      </w:r>
      <w:r w:rsidRPr="00352C62">
        <w:rPr>
          <w:rFonts w:asciiTheme="majorBidi" w:hAnsiTheme="majorBidi" w:cstheme="majorBidi"/>
        </w:rPr>
        <w:t>What of the following reasons will make you not use social media for recruitment? (Multiple choices possible)</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Disadvantages candidates who do not have access to/do not use social media</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Concerns regarding candidates’ privacy</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Larger number of applicants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lastRenderedPageBreak/>
        <w:t>Discrimination based on candidate personal characteristics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Increase in workload</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Limited selection of candidates</w:t>
      </w:r>
    </w:p>
    <w:p w:rsidR="006954AE" w:rsidRPr="00352C62" w:rsidRDefault="006954AE" w:rsidP="00F4627A">
      <w:pPr>
        <w:pStyle w:val="ListParagraph"/>
        <w:numPr>
          <w:ilvl w:val="0"/>
          <w:numId w:val="30"/>
        </w:numPr>
        <w:autoSpaceDE w:val="0"/>
        <w:autoSpaceDN w:val="0"/>
        <w:adjustRightInd w:val="0"/>
        <w:spacing w:line="480" w:lineRule="auto"/>
        <w:jc w:val="both"/>
        <w:rPr>
          <w:rFonts w:asciiTheme="majorBidi" w:hAnsiTheme="majorBidi" w:cstheme="majorBidi"/>
          <w:color w:val="000000"/>
        </w:rPr>
      </w:pPr>
      <w:r w:rsidRPr="00352C62">
        <w:rPr>
          <w:rFonts w:asciiTheme="majorBidi" w:hAnsiTheme="majorBidi" w:cstheme="majorBidi"/>
          <w:color w:val="000000"/>
        </w:rPr>
        <w:t>Concerns regarding organization’s reputation</w:t>
      </w:r>
    </w:p>
    <w:p w:rsidR="006954AE" w:rsidRPr="00352C62" w:rsidRDefault="006954AE" w:rsidP="006954AE">
      <w:pPr>
        <w:spacing w:line="480" w:lineRule="auto"/>
        <w:jc w:val="both"/>
        <w:rPr>
          <w:rFonts w:asciiTheme="majorBidi" w:hAnsiTheme="majorBidi" w:cstheme="majorBidi"/>
          <w:b/>
          <w:bCs/>
        </w:rPr>
      </w:pPr>
    </w:p>
    <w:p w:rsidR="004D1E55" w:rsidRPr="003C4991" w:rsidRDefault="004D1E55" w:rsidP="00EC1EC5">
      <w:pPr>
        <w:spacing w:line="480" w:lineRule="auto"/>
        <w:jc w:val="center"/>
        <w:rPr>
          <w:rFonts w:asciiTheme="majorBidi" w:hAnsiTheme="majorBidi" w:cstheme="majorBidi"/>
          <w:b/>
        </w:rPr>
      </w:pPr>
    </w:p>
    <w:p w:rsidR="00A821FB" w:rsidRPr="003C4991" w:rsidRDefault="00A821FB" w:rsidP="00A821FB">
      <w:pPr>
        <w:spacing w:line="480" w:lineRule="auto"/>
        <w:jc w:val="center"/>
        <w:rPr>
          <w:rFonts w:asciiTheme="majorBidi" w:hAnsiTheme="majorBidi" w:cstheme="majorBidi"/>
        </w:rPr>
      </w:pPr>
    </w:p>
    <w:p w:rsidR="00A821FB" w:rsidRPr="003C4991" w:rsidRDefault="00A821FB" w:rsidP="00A821FB">
      <w:pPr>
        <w:spacing w:line="480" w:lineRule="auto"/>
        <w:rPr>
          <w:rFonts w:asciiTheme="majorBidi" w:hAnsiTheme="majorBidi" w:cstheme="majorBidi"/>
        </w:rPr>
      </w:pPr>
    </w:p>
    <w:p w:rsidR="006913AB" w:rsidRPr="003C4991" w:rsidRDefault="006913AB" w:rsidP="006657C5">
      <w:pPr>
        <w:spacing w:line="480" w:lineRule="auto"/>
        <w:rPr>
          <w:rFonts w:asciiTheme="majorBidi" w:hAnsiTheme="majorBidi" w:cstheme="majorBidi"/>
        </w:rPr>
      </w:pPr>
    </w:p>
    <w:p w:rsidR="00386773" w:rsidRDefault="006913AB" w:rsidP="00956FAD">
      <w:pPr>
        <w:spacing w:line="480" w:lineRule="auto"/>
        <w:jc w:val="center"/>
        <w:rPr>
          <w:rFonts w:asciiTheme="majorBidi" w:hAnsiTheme="majorBidi" w:cstheme="majorBidi"/>
          <w:b/>
        </w:rPr>
      </w:pPr>
      <w:r w:rsidRPr="003C4991">
        <w:rPr>
          <w:rFonts w:asciiTheme="majorBidi" w:hAnsiTheme="majorBidi" w:cstheme="majorBidi"/>
        </w:rPr>
        <w:br w:type="page"/>
      </w:r>
      <w:r w:rsidR="00956FAD" w:rsidRPr="003C4991">
        <w:rPr>
          <w:rFonts w:asciiTheme="majorBidi" w:hAnsiTheme="majorBidi" w:cstheme="majorBidi"/>
          <w:b/>
        </w:rPr>
        <w:lastRenderedPageBreak/>
        <w:t>APPENDIX C</w:t>
      </w:r>
    </w:p>
    <w:p w:rsidR="00386773" w:rsidRPr="005525ED" w:rsidRDefault="00386773" w:rsidP="00386773">
      <w:pPr>
        <w:spacing w:line="360" w:lineRule="auto"/>
        <w:jc w:val="center"/>
        <w:rPr>
          <w:rFonts w:asciiTheme="majorBidi" w:hAnsiTheme="majorBidi" w:cstheme="majorBidi"/>
          <w:b/>
          <w:bCs/>
        </w:rPr>
      </w:pPr>
      <w:r w:rsidRPr="005525ED">
        <w:rPr>
          <w:rFonts w:asciiTheme="majorBidi" w:hAnsiTheme="majorBidi" w:cstheme="majorBidi"/>
          <w:b/>
          <w:bCs/>
        </w:rPr>
        <w:t>INTERVIEW 1: FULL ANSWERS</w:t>
      </w:r>
    </w:p>
    <w:p w:rsidR="00386773" w:rsidRPr="005525ED" w:rsidRDefault="00386773" w:rsidP="00386773">
      <w:pPr>
        <w:jc w:val="both"/>
        <w:rPr>
          <w:rFonts w:asciiTheme="majorBidi" w:hAnsiTheme="majorBidi" w:cstheme="majorBidi"/>
        </w:rPr>
      </w:pPr>
    </w:p>
    <w:p w:rsidR="00386773" w:rsidRPr="005525ED" w:rsidRDefault="00386773" w:rsidP="00386773">
      <w:pPr>
        <w:pBdr>
          <w:bottom w:val="single" w:sz="4" w:space="1" w:color="auto"/>
        </w:pBdr>
        <w:spacing w:line="480" w:lineRule="auto"/>
        <w:jc w:val="both"/>
        <w:rPr>
          <w:rFonts w:asciiTheme="majorBidi" w:hAnsiTheme="majorBidi" w:cstheme="majorBidi"/>
        </w:rPr>
      </w:pPr>
      <w:r w:rsidRPr="005525ED">
        <w:rPr>
          <w:rFonts w:asciiTheme="majorBidi" w:hAnsiTheme="majorBidi" w:cstheme="majorBidi"/>
        </w:rPr>
        <w:t>Date: 9-1-</w:t>
      </w:r>
      <w:r>
        <w:rPr>
          <w:rFonts w:asciiTheme="majorBidi" w:hAnsiTheme="majorBidi" w:cstheme="majorBidi"/>
        </w:rPr>
        <w:t>2018</w:t>
      </w:r>
      <w:r w:rsidRPr="005525ED">
        <w:rPr>
          <w:rFonts w:asciiTheme="majorBidi" w:hAnsiTheme="majorBidi" w:cstheme="majorBidi"/>
        </w:rPr>
        <w:t xml:space="preserve"> Place: Al-</w:t>
      </w:r>
      <w:proofErr w:type="spellStart"/>
      <w:r w:rsidRPr="005525ED">
        <w:rPr>
          <w:rFonts w:asciiTheme="majorBidi" w:hAnsiTheme="majorBidi" w:cstheme="majorBidi"/>
        </w:rPr>
        <w:t>Jadeed</w:t>
      </w:r>
      <w:proofErr w:type="spellEnd"/>
      <w:r w:rsidRPr="005525ED">
        <w:rPr>
          <w:rFonts w:asciiTheme="majorBidi" w:hAnsiTheme="majorBidi" w:cstheme="majorBidi"/>
        </w:rPr>
        <w:t xml:space="preserve"> </w:t>
      </w:r>
      <w:r>
        <w:rPr>
          <w:rFonts w:asciiTheme="majorBidi" w:hAnsiTheme="majorBidi" w:cstheme="majorBidi"/>
        </w:rPr>
        <w:t>Television,</w:t>
      </w:r>
      <w:r w:rsidRPr="005525ED">
        <w:rPr>
          <w:rFonts w:asciiTheme="majorBidi" w:hAnsiTheme="majorBidi" w:cstheme="majorBidi"/>
        </w:rPr>
        <w:t xml:space="preserve"> With: Mrs</w:t>
      </w:r>
      <w:r>
        <w:rPr>
          <w:rFonts w:asciiTheme="majorBidi" w:hAnsiTheme="majorBidi" w:cstheme="majorBidi"/>
        </w:rPr>
        <w:t xml:space="preserve">. </w:t>
      </w:r>
      <w:r w:rsidRPr="005525ED">
        <w:rPr>
          <w:rFonts w:asciiTheme="majorBidi" w:hAnsiTheme="majorBidi" w:cstheme="majorBidi"/>
        </w:rPr>
        <w:t>Dora Shams Al Ghazal</w:t>
      </w:r>
    </w:p>
    <w:p w:rsidR="00386773" w:rsidRPr="005525ED" w:rsidRDefault="00386773" w:rsidP="00386773">
      <w:pPr>
        <w:spacing w:line="480" w:lineRule="auto"/>
        <w:jc w:val="both"/>
        <w:rPr>
          <w:rFonts w:asciiTheme="majorBidi" w:hAnsiTheme="majorBidi" w:cstheme="majorBidi"/>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1:</w:t>
      </w:r>
    </w:p>
    <w:p w:rsidR="00386773" w:rsidRDefault="00386773" w:rsidP="00386773">
      <w:pPr>
        <w:spacing w:line="480" w:lineRule="auto"/>
        <w:jc w:val="both"/>
        <w:rPr>
          <w:rFonts w:asciiTheme="majorBidi" w:hAnsiTheme="majorBidi" w:cstheme="majorBidi"/>
        </w:rPr>
      </w:pPr>
      <w:proofErr w:type="gramStart"/>
      <w:r>
        <w:rPr>
          <w:rFonts w:asciiTheme="majorBidi" w:hAnsiTheme="majorBidi" w:cstheme="majorBidi"/>
        </w:rPr>
        <w:t>Ms. Dora Shams Al Ghazal – Senior HR Officer at Al-</w:t>
      </w:r>
      <w:proofErr w:type="spellStart"/>
      <w:r>
        <w:rPr>
          <w:rFonts w:asciiTheme="majorBidi" w:hAnsiTheme="majorBidi" w:cstheme="majorBidi"/>
        </w:rPr>
        <w:t>Jadeed</w:t>
      </w:r>
      <w:proofErr w:type="spellEnd"/>
      <w:r>
        <w:rPr>
          <w:rFonts w:asciiTheme="majorBidi" w:hAnsiTheme="majorBidi" w:cstheme="majorBidi"/>
        </w:rPr>
        <w:t xml:space="preserve"> Television.</w:t>
      </w:r>
      <w:proofErr w:type="gramEnd"/>
    </w:p>
    <w:p w:rsidR="00386773" w:rsidRDefault="00386773" w:rsidP="00386773">
      <w:pPr>
        <w:spacing w:line="480" w:lineRule="auto"/>
        <w:jc w:val="both"/>
        <w:rPr>
          <w:rFonts w:asciiTheme="majorBidi" w:hAnsiTheme="majorBidi" w:cstheme="majorBidi"/>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2:</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We have 270 employees in total, as well as many freelancers whom we work with in different departments in the Television station. The main departments are: news, program, social media, and the administrative department (the latter includes: the finance, human resource and public relations).</w:t>
      </w:r>
    </w:p>
    <w:p w:rsidR="00386773" w:rsidRDefault="00386773" w:rsidP="00386773">
      <w:pPr>
        <w:spacing w:line="480" w:lineRule="auto"/>
        <w:jc w:val="both"/>
        <w:rPr>
          <w:rFonts w:asciiTheme="majorBidi" w:hAnsiTheme="majorBidi" w:cstheme="majorBidi"/>
        </w:rPr>
      </w:pPr>
      <w:r w:rsidRPr="00BF2ECB">
        <w:rPr>
          <w:rFonts w:asciiTheme="majorBidi" w:hAnsiTheme="majorBidi" w:cstheme="majorBidi"/>
        </w:rPr>
        <w:t xml:space="preserve">Some of our infrequent programs, which </w:t>
      </w:r>
      <w:r>
        <w:rPr>
          <w:rFonts w:asciiTheme="majorBidi" w:hAnsiTheme="majorBidi" w:cstheme="majorBidi"/>
        </w:rPr>
        <w:t>are not</w:t>
      </w:r>
      <w:r w:rsidRPr="00BF2ECB">
        <w:rPr>
          <w:rFonts w:asciiTheme="majorBidi" w:hAnsiTheme="majorBidi" w:cstheme="majorBidi"/>
        </w:rPr>
        <w:t xml:space="preserve"> </w:t>
      </w:r>
      <w:r>
        <w:rPr>
          <w:rFonts w:asciiTheme="majorBidi" w:hAnsiTheme="majorBidi" w:cstheme="majorBidi"/>
        </w:rPr>
        <w:t xml:space="preserve">aired regularly (in a </w:t>
      </w:r>
      <w:r w:rsidRPr="00BF2ECB">
        <w:rPr>
          <w:rFonts w:asciiTheme="majorBidi" w:hAnsiTheme="majorBidi" w:cstheme="majorBidi"/>
        </w:rPr>
        <w:t>daily or weekly</w:t>
      </w:r>
      <w:r>
        <w:rPr>
          <w:rFonts w:asciiTheme="majorBidi" w:hAnsiTheme="majorBidi" w:cstheme="majorBidi"/>
        </w:rPr>
        <w:t xml:space="preserve"> manner)</w:t>
      </w:r>
      <w:r w:rsidRPr="00BF2ECB">
        <w:rPr>
          <w:rFonts w:asciiTheme="majorBidi" w:hAnsiTheme="majorBidi" w:cstheme="majorBidi"/>
        </w:rPr>
        <w:t>,</w:t>
      </w:r>
      <w:r w:rsidRPr="00AE3C91">
        <w:rPr>
          <w:rFonts w:asciiTheme="majorBidi" w:hAnsiTheme="majorBidi" w:cstheme="majorBidi"/>
        </w:rPr>
        <w:t xml:space="preserve"> </w:t>
      </w:r>
      <w:r>
        <w:rPr>
          <w:rFonts w:asciiTheme="majorBidi" w:hAnsiTheme="majorBidi" w:cstheme="majorBidi"/>
        </w:rPr>
        <w:t xml:space="preserve">need specialized </w:t>
      </w:r>
      <w:r w:rsidRPr="00BF2ECB">
        <w:rPr>
          <w:rFonts w:asciiTheme="majorBidi" w:hAnsiTheme="majorBidi" w:cstheme="majorBidi"/>
        </w:rPr>
        <w:t>huge studios</w:t>
      </w:r>
      <w:r>
        <w:rPr>
          <w:rFonts w:asciiTheme="majorBidi" w:hAnsiTheme="majorBidi" w:cstheme="majorBidi"/>
        </w:rPr>
        <w:t>,</w:t>
      </w:r>
      <w:r w:rsidRPr="00BF2ECB">
        <w:rPr>
          <w:rFonts w:asciiTheme="majorBidi" w:hAnsiTheme="majorBidi" w:cstheme="majorBidi"/>
        </w:rPr>
        <w:t xml:space="preserve"> </w:t>
      </w:r>
      <w:r>
        <w:rPr>
          <w:rFonts w:asciiTheme="majorBidi" w:hAnsiTheme="majorBidi" w:cstheme="majorBidi"/>
        </w:rPr>
        <w:t xml:space="preserve">with </w:t>
      </w:r>
      <w:r w:rsidRPr="00BF2ECB">
        <w:rPr>
          <w:rFonts w:asciiTheme="majorBidi" w:hAnsiTheme="majorBidi" w:cstheme="majorBidi"/>
        </w:rPr>
        <w:t xml:space="preserve">high quality equipment and </w:t>
      </w:r>
      <w:r>
        <w:rPr>
          <w:rFonts w:asciiTheme="majorBidi" w:hAnsiTheme="majorBidi" w:cstheme="majorBidi"/>
        </w:rPr>
        <w:t xml:space="preserve">a </w:t>
      </w:r>
      <w:r w:rsidRPr="00BF2ECB">
        <w:rPr>
          <w:rFonts w:asciiTheme="majorBidi" w:hAnsiTheme="majorBidi" w:cstheme="majorBidi"/>
        </w:rPr>
        <w:t xml:space="preserve">large </w:t>
      </w:r>
      <w:r>
        <w:rPr>
          <w:rFonts w:asciiTheme="majorBidi" w:hAnsiTheme="majorBidi" w:cstheme="majorBidi"/>
        </w:rPr>
        <w:t xml:space="preserve">operating </w:t>
      </w:r>
      <w:r w:rsidRPr="00BF2ECB">
        <w:rPr>
          <w:rFonts w:asciiTheme="majorBidi" w:hAnsiTheme="majorBidi" w:cstheme="majorBidi"/>
        </w:rPr>
        <w:t>team</w:t>
      </w:r>
      <w:r>
        <w:rPr>
          <w:rFonts w:asciiTheme="majorBidi" w:hAnsiTheme="majorBidi" w:cstheme="majorBidi"/>
        </w:rPr>
        <w:t xml:space="preserve">. For these, we have contracts with external companies to shoot these shows there. </w:t>
      </w:r>
    </w:p>
    <w:p w:rsidR="00386773" w:rsidRPr="00E82E6D" w:rsidRDefault="00386773" w:rsidP="00386773">
      <w:pPr>
        <w:spacing w:line="480" w:lineRule="auto"/>
        <w:jc w:val="both"/>
        <w:rPr>
          <w:rFonts w:asciiTheme="majorBidi" w:hAnsiTheme="majorBidi" w:cstheme="majorBidi"/>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3:</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The social media department is a large department. It is now one of the most effective marketing tools for our programs, and the main platform beside the TV screen.</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 xml:space="preserve">We have accounts on the following social media: Two </w:t>
      </w:r>
      <w:proofErr w:type="spellStart"/>
      <w:r>
        <w:rPr>
          <w:rFonts w:asciiTheme="majorBidi" w:hAnsiTheme="majorBidi" w:cstheme="majorBidi"/>
        </w:rPr>
        <w:t>Facebook</w:t>
      </w:r>
      <w:proofErr w:type="spellEnd"/>
      <w:r>
        <w:rPr>
          <w:rFonts w:asciiTheme="majorBidi" w:hAnsiTheme="majorBidi" w:cstheme="majorBidi"/>
        </w:rPr>
        <w:t xml:space="preserve"> accounts (one for the programs and one for the news), one </w:t>
      </w:r>
      <w:proofErr w:type="spellStart"/>
      <w:r>
        <w:rPr>
          <w:rFonts w:asciiTheme="majorBidi" w:hAnsiTheme="majorBidi" w:cstheme="majorBidi"/>
        </w:rPr>
        <w:t>Instagram</w:t>
      </w:r>
      <w:proofErr w:type="spellEnd"/>
      <w:r>
        <w:rPr>
          <w:rFonts w:asciiTheme="majorBidi" w:hAnsiTheme="majorBidi" w:cstheme="majorBidi"/>
        </w:rPr>
        <w:t xml:space="preserve"> account (for the programs), four Twitter accounts (for programs, art, news, and sports), three YouTube channels (live streams, programs, and news) and the official website.</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 xml:space="preserve">As HR department we do not use these social media accounts for any human recourses activity. Yet, we generally benefit from it in the branding and the image of our organization, </w:t>
      </w:r>
      <w:r>
        <w:rPr>
          <w:rFonts w:asciiTheme="majorBidi" w:hAnsiTheme="majorBidi" w:cstheme="majorBidi"/>
        </w:rPr>
        <w:lastRenderedPageBreak/>
        <w:t>especially when posting videos or reports about our team, which reflect the internal culture of the organization.</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 xml:space="preserve"> One of our objectives this year is to have a special page on Al-</w:t>
      </w:r>
      <w:proofErr w:type="spellStart"/>
      <w:r>
        <w:rPr>
          <w:rFonts w:asciiTheme="majorBidi" w:hAnsiTheme="majorBidi" w:cstheme="majorBidi"/>
        </w:rPr>
        <w:t>Jadeed</w:t>
      </w:r>
      <w:proofErr w:type="spellEnd"/>
      <w:r>
        <w:rPr>
          <w:rFonts w:asciiTheme="majorBidi" w:hAnsiTheme="majorBidi" w:cstheme="majorBidi"/>
        </w:rPr>
        <w:t xml:space="preserve"> official website for the HR department, and to use it in order to announce job vacancies and allow online applications through it. We are also planning to start an official LinkedIn account for our organization.</w:t>
      </w:r>
    </w:p>
    <w:p w:rsidR="00386773" w:rsidRPr="00360F7F" w:rsidRDefault="00386773" w:rsidP="00386773">
      <w:pPr>
        <w:spacing w:line="480" w:lineRule="auto"/>
        <w:jc w:val="both"/>
        <w:rPr>
          <w:rFonts w:asciiTheme="majorBidi" w:hAnsiTheme="majorBidi" w:cstheme="majorBidi"/>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4:</w:t>
      </w:r>
    </w:p>
    <w:p w:rsidR="00386773" w:rsidRDefault="00386773" w:rsidP="00386773">
      <w:pPr>
        <w:spacing w:line="480" w:lineRule="auto"/>
        <w:jc w:val="both"/>
        <w:rPr>
          <w:rFonts w:asciiTheme="majorBidi" w:hAnsiTheme="majorBidi" w:cstheme="majorBidi"/>
          <w:lang w:bidi="ar-LB"/>
        </w:rPr>
      </w:pPr>
      <w:r>
        <w:rPr>
          <w:rFonts w:asciiTheme="majorBidi" w:hAnsiTheme="majorBidi" w:cstheme="majorBidi"/>
          <w:lang w:bidi="ar-LB"/>
        </w:rPr>
        <w:t xml:space="preserve">Vacancies are not announced so frequently. It </w:t>
      </w:r>
      <w:proofErr w:type="gramStart"/>
      <w:r>
        <w:rPr>
          <w:rFonts w:asciiTheme="majorBidi" w:hAnsiTheme="majorBidi" w:cstheme="majorBidi"/>
          <w:lang w:bidi="ar-LB"/>
        </w:rPr>
        <w:t>depends</w:t>
      </w:r>
      <w:proofErr w:type="gramEnd"/>
      <w:r>
        <w:rPr>
          <w:rFonts w:asciiTheme="majorBidi" w:hAnsiTheme="majorBidi" w:cstheme="majorBidi"/>
          <w:lang w:bidi="ar-LB"/>
        </w:rPr>
        <w:t xml:space="preserve"> whether there’s a need to replace those who retired or a need to recruit for new positions. </w:t>
      </w:r>
    </w:p>
    <w:p w:rsidR="00386773" w:rsidRDefault="00386773" w:rsidP="00386773">
      <w:pPr>
        <w:spacing w:line="480" w:lineRule="auto"/>
        <w:jc w:val="both"/>
        <w:rPr>
          <w:rFonts w:asciiTheme="majorBidi" w:hAnsiTheme="majorBidi" w:cstheme="majorBidi"/>
          <w:lang w:bidi="ar-LB"/>
        </w:rPr>
      </w:pPr>
      <w:r>
        <w:rPr>
          <w:rFonts w:asciiTheme="majorBidi" w:hAnsiTheme="majorBidi" w:cstheme="majorBidi"/>
          <w:lang w:bidi="ar-LB"/>
        </w:rPr>
        <w:t>Due to financial considerations, it’s not so common to have vacancies new positions in the meantime. The last time we declared a job vacancy was 5 months ago, in order to replace 4 employees in the social media department.</w:t>
      </w:r>
    </w:p>
    <w:p w:rsidR="00386773" w:rsidRPr="004444C0" w:rsidRDefault="00386773" w:rsidP="00386773">
      <w:pPr>
        <w:spacing w:line="480" w:lineRule="auto"/>
        <w:jc w:val="both"/>
        <w:rPr>
          <w:rFonts w:asciiTheme="majorBidi" w:hAnsiTheme="majorBidi" w:cstheme="majorBidi"/>
          <w:lang w:bidi="ar-LB"/>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5:</w:t>
      </w:r>
    </w:p>
    <w:p w:rsidR="00386773" w:rsidRDefault="00386773" w:rsidP="00386773">
      <w:pPr>
        <w:spacing w:line="480" w:lineRule="auto"/>
        <w:jc w:val="both"/>
        <w:rPr>
          <w:rFonts w:asciiTheme="majorBidi" w:hAnsiTheme="majorBidi" w:cstheme="majorBidi"/>
        </w:rPr>
      </w:pPr>
      <w:r w:rsidRPr="00C61BA0">
        <w:rPr>
          <w:rFonts w:asciiTheme="majorBidi" w:hAnsiTheme="majorBidi" w:cstheme="majorBidi"/>
        </w:rPr>
        <w:t xml:space="preserve">After </w:t>
      </w:r>
      <w:r>
        <w:rPr>
          <w:rFonts w:asciiTheme="majorBidi" w:hAnsiTheme="majorBidi" w:cstheme="majorBidi"/>
        </w:rPr>
        <w:t xml:space="preserve">checking on available vacancies and taking the decision to recruit, we review or write the job description for the position(s), in order to determine the candidate’s qualifications. Then we announce the job internally, to involve current employees, in case they can recommend candidates. Also, I advertise the vacancies by posting them on my personal </w:t>
      </w:r>
      <w:proofErr w:type="spellStart"/>
      <w:r>
        <w:rPr>
          <w:rFonts w:asciiTheme="majorBidi" w:hAnsiTheme="majorBidi" w:cstheme="majorBidi"/>
        </w:rPr>
        <w:t>Facebook</w:t>
      </w:r>
      <w:proofErr w:type="spellEnd"/>
      <w:r>
        <w:rPr>
          <w:rFonts w:asciiTheme="majorBidi" w:hAnsiTheme="majorBidi" w:cstheme="majorBidi"/>
        </w:rPr>
        <w:t xml:space="preserve"> as HR manager in the TV station using “friend of friend” privacy posts. In addition we contact universities for specific requirements and qualifications, or refer back some to an initially existing pool of </w:t>
      </w:r>
      <w:r w:rsidRPr="00412641">
        <w:rPr>
          <w:rFonts w:asciiTheme="majorBidi" w:hAnsiTheme="majorBidi" w:cstheme="majorBidi"/>
        </w:rPr>
        <w:t xml:space="preserve">curriculum </w:t>
      </w:r>
      <w:proofErr w:type="spellStart"/>
      <w:r w:rsidRPr="00412641">
        <w:rPr>
          <w:rFonts w:asciiTheme="majorBidi" w:hAnsiTheme="majorBidi" w:cstheme="majorBidi"/>
        </w:rPr>
        <w:t>vitae</w:t>
      </w:r>
      <w:r>
        <w:rPr>
          <w:rFonts w:asciiTheme="majorBidi" w:hAnsiTheme="majorBidi" w:cstheme="majorBidi"/>
        </w:rPr>
        <w:t>s</w:t>
      </w:r>
      <w:proofErr w:type="spellEnd"/>
      <w:r>
        <w:rPr>
          <w:rFonts w:asciiTheme="majorBidi" w:hAnsiTheme="majorBidi" w:cstheme="majorBidi"/>
        </w:rPr>
        <w:t xml:space="preserve">.  </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 xml:space="preserve"> In addition, we get recommendations for potential candidates from the mother organization, “</w:t>
      </w:r>
      <w:proofErr w:type="spellStart"/>
      <w:r>
        <w:rPr>
          <w:rFonts w:asciiTheme="majorBidi" w:hAnsiTheme="majorBidi" w:cstheme="majorBidi"/>
        </w:rPr>
        <w:t>Tahsien</w:t>
      </w:r>
      <w:proofErr w:type="spellEnd"/>
      <w:r>
        <w:rPr>
          <w:rFonts w:asciiTheme="majorBidi" w:hAnsiTheme="majorBidi" w:cstheme="majorBidi"/>
        </w:rPr>
        <w:t xml:space="preserve"> </w:t>
      </w:r>
      <w:proofErr w:type="spellStart"/>
      <w:r>
        <w:rPr>
          <w:rFonts w:asciiTheme="majorBidi" w:hAnsiTheme="majorBidi" w:cstheme="majorBidi"/>
        </w:rPr>
        <w:t>Khayat</w:t>
      </w:r>
      <w:proofErr w:type="spellEnd"/>
      <w:r>
        <w:rPr>
          <w:rFonts w:asciiTheme="majorBidi" w:hAnsiTheme="majorBidi" w:cstheme="majorBidi"/>
        </w:rPr>
        <w:t xml:space="preserve"> group”, as they participate on different recruitment exhibitions, attracting candidate for the companies they hold. </w:t>
      </w:r>
    </w:p>
    <w:p w:rsidR="00386773" w:rsidRPr="00C61BA0" w:rsidRDefault="00386773" w:rsidP="00386773">
      <w:pPr>
        <w:spacing w:line="480" w:lineRule="auto"/>
        <w:jc w:val="both"/>
        <w:rPr>
          <w:rFonts w:asciiTheme="majorBidi" w:hAnsiTheme="majorBidi" w:cstheme="majorBidi"/>
          <w:rtl/>
        </w:rPr>
      </w:pPr>
      <w:r>
        <w:rPr>
          <w:rFonts w:asciiTheme="majorBidi" w:hAnsiTheme="majorBidi" w:cstheme="majorBidi"/>
        </w:rPr>
        <w:lastRenderedPageBreak/>
        <w:t>After handling responses from the different above sources, we shortlist the candidates that mostly fit the qualifications, interview them, test them, and then select to make the hiring decision.</w:t>
      </w:r>
    </w:p>
    <w:p w:rsidR="00386773" w:rsidRDefault="00386773" w:rsidP="00386773">
      <w:pPr>
        <w:spacing w:line="480" w:lineRule="auto"/>
        <w:jc w:val="both"/>
        <w:rPr>
          <w:rFonts w:asciiTheme="majorBidi" w:hAnsiTheme="majorBidi" w:cstheme="majorBidi"/>
          <w:b/>
          <w:bCs/>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6:</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Using social media as recruitment tools is still not implemented on fully professional basis. As mentioned above, at Al-</w:t>
      </w:r>
      <w:proofErr w:type="spellStart"/>
      <w:r>
        <w:rPr>
          <w:rFonts w:asciiTheme="majorBidi" w:hAnsiTheme="majorBidi" w:cstheme="majorBidi"/>
        </w:rPr>
        <w:t>Jadeed</w:t>
      </w:r>
      <w:proofErr w:type="spellEnd"/>
      <w:r>
        <w:rPr>
          <w:rFonts w:asciiTheme="majorBidi" w:hAnsiTheme="majorBidi" w:cstheme="majorBidi"/>
        </w:rPr>
        <w:t xml:space="preserve"> TV I only use my personal </w:t>
      </w:r>
      <w:proofErr w:type="spellStart"/>
      <w:r>
        <w:rPr>
          <w:rFonts w:asciiTheme="majorBidi" w:hAnsiTheme="majorBidi" w:cstheme="majorBidi"/>
        </w:rPr>
        <w:t>Facebook</w:t>
      </w:r>
      <w:proofErr w:type="spellEnd"/>
      <w:r>
        <w:rPr>
          <w:rFonts w:asciiTheme="majorBidi" w:hAnsiTheme="majorBidi" w:cstheme="majorBidi"/>
        </w:rPr>
        <w:t xml:space="preserve"> account for the recruitment process, in order to advertise the job vacancies and receive </w:t>
      </w:r>
      <w:proofErr w:type="spellStart"/>
      <w:r>
        <w:rPr>
          <w:rFonts w:asciiTheme="majorBidi" w:hAnsiTheme="majorBidi" w:cstheme="majorBidi"/>
        </w:rPr>
        <w:t>applicantions</w:t>
      </w:r>
      <w:proofErr w:type="spellEnd"/>
      <w:r>
        <w:rPr>
          <w:rFonts w:asciiTheme="majorBidi" w:hAnsiTheme="majorBidi" w:cstheme="majorBidi"/>
        </w:rPr>
        <w:t xml:space="preserve">. After posting on my </w:t>
      </w:r>
      <w:proofErr w:type="spellStart"/>
      <w:r>
        <w:rPr>
          <w:rFonts w:asciiTheme="majorBidi" w:hAnsiTheme="majorBidi" w:cstheme="majorBidi"/>
        </w:rPr>
        <w:t>Facebook</w:t>
      </w:r>
      <w:proofErr w:type="spellEnd"/>
      <w:r>
        <w:rPr>
          <w:rFonts w:asciiTheme="majorBidi" w:hAnsiTheme="majorBidi" w:cstheme="majorBidi"/>
        </w:rPr>
        <w:t xml:space="preserve"> page we receive large number of responses through direct messages, emails and phone calls.</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 xml:space="preserve">Also we use social media to screen the profiles of candidates, in order to check their professionalism and </w:t>
      </w:r>
      <w:r w:rsidRPr="004D46A1">
        <w:rPr>
          <w:rFonts w:asciiTheme="majorBidi" w:hAnsiTheme="majorBidi" w:cstheme="majorBidi"/>
        </w:rPr>
        <w:t>creativity</w:t>
      </w:r>
      <w:r>
        <w:rPr>
          <w:rFonts w:asciiTheme="majorBidi" w:hAnsiTheme="majorBidi" w:cstheme="majorBidi"/>
        </w:rPr>
        <w:t xml:space="preserve">, which is reflected in their use of social media, the language they use, and </w:t>
      </w:r>
      <w:proofErr w:type="gramStart"/>
      <w:r>
        <w:rPr>
          <w:rFonts w:asciiTheme="majorBidi" w:hAnsiTheme="majorBidi" w:cstheme="majorBidi"/>
        </w:rPr>
        <w:t>their  moral</w:t>
      </w:r>
      <w:proofErr w:type="gramEnd"/>
      <w:r>
        <w:rPr>
          <w:rFonts w:asciiTheme="majorBidi" w:hAnsiTheme="majorBidi" w:cstheme="majorBidi"/>
        </w:rPr>
        <w:t xml:space="preserve"> </w:t>
      </w:r>
      <w:proofErr w:type="spellStart"/>
      <w:r>
        <w:rPr>
          <w:rFonts w:asciiTheme="majorBidi" w:hAnsiTheme="majorBidi" w:cstheme="majorBidi"/>
        </w:rPr>
        <w:t>behavior</w:t>
      </w:r>
      <w:proofErr w:type="spellEnd"/>
      <w:r>
        <w:rPr>
          <w:rFonts w:asciiTheme="majorBidi" w:hAnsiTheme="majorBidi" w:cstheme="majorBidi"/>
        </w:rPr>
        <w:t xml:space="preserve">. </w:t>
      </w:r>
    </w:p>
    <w:p w:rsidR="00386773" w:rsidRDefault="00386773" w:rsidP="00386773">
      <w:pPr>
        <w:spacing w:line="480" w:lineRule="auto"/>
        <w:jc w:val="both"/>
        <w:rPr>
          <w:rFonts w:asciiTheme="majorBidi" w:hAnsiTheme="majorBidi" w:cstheme="majorBidi"/>
          <w:b/>
          <w:bCs/>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7:</w:t>
      </w:r>
    </w:p>
    <w:p w:rsidR="00386773" w:rsidRDefault="00386773" w:rsidP="00386773">
      <w:pPr>
        <w:spacing w:line="480" w:lineRule="auto"/>
        <w:jc w:val="both"/>
        <w:rPr>
          <w:rFonts w:asciiTheme="majorBidi" w:hAnsiTheme="majorBidi" w:cstheme="majorBidi"/>
        </w:rPr>
      </w:pPr>
      <w:r w:rsidRPr="00A36DE9">
        <w:rPr>
          <w:rFonts w:asciiTheme="majorBidi" w:hAnsiTheme="majorBidi" w:cstheme="majorBidi"/>
        </w:rPr>
        <w:t>Using social media today is not</w:t>
      </w:r>
      <w:r>
        <w:rPr>
          <w:rFonts w:asciiTheme="majorBidi" w:hAnsiTheme="majorBidi" w:cstheme="majorBidi"/>
        </w:rPr>
        <w:t xml:space="preserve"> a</w:t>
      </w:r>
      <w:r w:rsidRPr="00A36DE9">
        <w:rPr>
          <w:rFonts w:asciiTheme="majorBidi" w:hAnsiTheme="majorBidi" w:cstheme="majorBidi"/>
        </w:rPr>
        <w:t xml:space="preserve"> choice, although as HR department </w:t>
      </w:r>
      <w:r>
        <w:rPr>
          <w:rFonts w:asciiTheme="majorBidi" w:hAnsiTheme="majorBidi" w:cstheme="majorBidi"/>
        </w:rPr>
        <w:t>we are</w:t>
      </w:r>
      <w:r w:rsidRPr="00A36DE9">
        <w:rPr>
          <w:rFonts w:asciiTheme="majorBidi" w:hAnsiTheme="majorBidi" w:cstheme="majorBidi"/>
        </w:rPr>
        <w:t xml:space="preserve"> </w:t>
      </w:r>
      <w:r>
        <w:rPr>
          <w:rFonts w:asciiTheme="majorBidi" w:hAnsiTheme="majorBidi" w:cstheme="majorBidi"/>
        </w:rPr>
        <w:t xml:space="preserve">still </w:t>
      </w:r>
      <w:r w:rsidRPr="00A36DE9">
        <w:rPr>
          <w:rFonts w:asciiTheme="majorBidi" w:hAnsiTheme="majorBidi" w:cstheme="majorBidi"/>
        </w:rPr>
        <w:t xml:space="preserve">not using social media in professional and organized </w:t>
      </w:r>
      <w:r>
        <w:rPr>
          <w:rFonts w:asciiTheme="majorBidi" w:hAnsiTheme="majorBidi" w:cstheme="majorBidi"/>
        </w:rPr>
        <w:t xml:space="preserve">manner for recruitment, but at least we use it as one of the main tools at two levels during recruitment. </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 xml:space="preserve">There are mainly two benefits of using social media in the recruitment process. First, it’s a very simple too that provides a lot of publicity to the available vacancies, and allows us to find a large number of candidates. Second, it is a time and cost effective tool; most social media platforms can be accessed for free, and enable us to reach out to potential candidates, as well as to validate their information in less time and in a direct manner. </w:t>
      </w:r>
    </w:p>
    <w:p w:rsidR="00386773" w:rsidRPr="00241CDB" w:rsidRDefault="00386773" w:rsidP="00386773">
      <w:pPr>
        <w:spacing w:line="480" w:lineRule="auto"/>
        <w:jc w:val="both"/>
        <w:rPr>
          <w:rFonts w:asciiTheme="majorBidi" w:hAnsiTheme="majorBidi" w:cstheme="majorBidi"/>
        </w:rPr>
      </w:pPr>
      <w:r>
        <w:rPr>
          <w:rFonts w:asciiTheme="majorBidi" w:hAnsiTheme="majorBidi" w:cstheme="majorBidi"/>
        </w:rPr>
        <w:t>Yet, t</w:t>
      </w:r>
      <w:r w:rsidRPr="00241CDB">
        <w:rPr>
          <w:rFonts w:asciiTheme="majorBidi" w:hAnsiTheme="majorBidi" w:cstheme="majorBidi"/>
        </w:rPr>
        <w:t>h</w:t>
      </w:r>
      <w:r>
        <w:rPr>
          <w:rFonts w:asciiTheme="majorBidi" w:hAnsiTheme="majorBidi" w:cstheme="majorBidi"/>
        </w:rPr>
        <w:t>e main disadvantage</w:t>
      </w:r>
      <w:r w:rsidRPr="00241CDB">
        <w:rPr>
          <w:rFonts w:asciiTheme="majorBidi" w:hAnsiTheme="majorBidi" w:cstheme="majorBidi"/>
        </w:rPr>
        <w:t xml:space="preserve"> of using social media</w:t>
      </w:r>
      <w:r>
        <w:rPr>
          <w:rFonts w:asciiTheme="majorBidi" w:hAnsiTheme="majorBidi" w:cstheme="majorBidi"/>
        </w:rPr>
        <w:t xml:space="preserve"> is that a</w:t>
      </w:r>
      <w:r w:rsidRPr="00241CDB">
        <w:rPr>
          <w:rFonts w:asciiTheme="majorBidi" w:hAnsiTheme="majorBidi" w:cstheme="majorBidi"/>
        </w:rPr>
        <w:t xml:space="preserve"> large number of responses received, so there will be </w:t>
      </w:r>
      <w:r>
        <w:rPr>
          <w:rFonts w:asciiTheme="majorBidi" w:hAnsiTheme="majorBidi" w:cstheme="majorBidi"/>
        </w:rPr>
        <w:t xml:space="preserve">work </w:t>
      </w:r>
      <w:r w:rsidRPr="00241CDB">
        <w:rPr>
          <w:rFonts w:asciiTheme="majorBidi" w:hAnsiTheme="majorBidi" w:cstheme="majorBidi"/>
        </w:rPr>
        <w:t>overload in order to check the admitted CVs and applications.</w:t>
      </w:r>
    </w:p>
    <w:p w:rsidR="00386773" w:rsidRDefault="00386773" w:rsidP="00386773">
      <w:pPr>
        <w:spacing w:line="480" w:lineRule="auto"/>
        <w:jc w:val="both"/>
        <w:rPr>
          <w:rFonts w:asciiTheme="majorBidi" w:hAnsiTheme="majorBidi" w:cstheme="majorBidi"/>
          <w:b/>
          <w:bCs/>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8:</w:t>
      </w:r>
    </w:p>
    <w:p w:rsidR="00386773" w:rsidRDefault="00386773" w:rsidP="00386773">
      <w:pPr>
        <w:spacing w:line="480" w:lineRule="auto"/>
        <w:jc w:val="both"/>
        <w:rPr>
          <w:rFonts w:asciiTheme="majorBidi" w:hAnsiTheme="majorBidi" w:cstheme="majorBidi"/>
        </w:rPr>
      </w:pPr>
      <w:r>
        <w:rPr>
          <w:rFonts w:asciiTheme="majorBidi" w:hAnsiTheme="majorBidi" w:cstheme="majorBidi"/>
        </w:rPr>
        <w:t>Some candidates use the Internet to copy paste skills and qualifications to their CVs. Then, while screening their social media profiles, we reveal the discrepancy in their i</w:t>
      </w:r>
      <w:r w:rsidRPr="008514F4">
        <w:rPr>
          <w:rFonts w:asciiTheme="majorBidi" w:hAnsiTheme="majorBidi" w:cstheme="majorBidi"/>
        </w:rPr>
        <w:t>nformation</w:t>
      </w:r>
      <w:r>
        <w:rPr>
          <w:rFonts w:asciiTheme="majorBidi" w:hAnsiTheme="majorBidi" w:cstheme="majorBidi"/>
        </w:rPr>
        <w:t xml:space="preserve"> and the </w:t>
      </w:r>
      <w:r w:rsidRPr="008514F4">
        <w:rPr>
          <w:rFonts w:asciiTheme="majorBidi" w:hAnsiTheme="majorBidi" w:cstheme="majorBidi"/>
        </w:rPr>
        <w:t>falsifie</w:t>
      </w:r>
      <w:r>
        <w:rPr>
          <w:rFonts w:asciiTheme="majorBidi" w:hAnsiTheme="majorBidi" w:cstheme="majorBidi"/>
        </w:rPr>
        <w:t>d qualifications listed in their</w:t>
      </w:r>
      <w:r w:rsidRPr="008514F4">
        <w:rPr>
          <w:rFonts w:asciiTheme="majorBidi" w:hAnsiTheme="majorBidi" w:cstheme="majorBidi"/>
        </w:rPr>
        <w:t xml:space="preserve"> CV</w:t>
      </w:r>
      <w:r>
        <w:rPr>
          <w:rFonts w:asciiTheme="majorBidi" w:hAnsiTheme="majorBidi" w:cstheme="majorBidi"/>
        </w:rPr>
        <w:t>s. Other candidates use social media immorally to offend people with different political and/or religious view. Also, social media profiles reflect the communication skills, as well as language proficiency levels. So, through screening the candidate s’ profiles it will be clear if they have poor communication and language skills, as these info is reflected in their profiles, and this may lead to excluding them from the recruitment process.</w:t>
      </w:r>
    </w:p>
    <w:p w:rsidR="00386773" w:rsidRPr="006A6E04" w:rsidRDefault="00386773" w:rsidP="00386773">
      <w:pPr>
        <w:spacing w:line="480" w:lineRule="auto"/>
        <w:jc w:val="both"/>
        <w:rPr>
          <w:rFonts w:asciiTheme="majorBidi" w:hAnsiTheme="majorBidi" w:cstheme="majorBidi"/>
          <w:color w:val="000000"/>
        </w:rPr>
      </w:pPr>
      <w:r>
        <w:rPr>
          <w:rFonts w:asciiTheme="majorBidi" w:hAnsiTheme="majorBidi" w:cstheme="majorBidi"/>
        </w:rPr>
        <w:t xml:space="preserve">On the other hand, profiles that reflect additional info about past experience, convenient skills to the position required, positive </w:t>
      </w:r>
      <w:proofErr w:type="spellStart"/>
      <w:r>
        <w:rPr>
          <w:rFonts w:asciiTheme="majorBidi" w:hAnsiTheme="majorBidi" w:cstheme="majorBidi"/>
        </w:rPr>
        <w:t>behavior</w:t>
      </w:r>
      <w:proofErr w:type="spellEnd"/>
      <w:r>
        <w:rPr>
          <w:rFonts w:asciiTheme="majorBidi" w:hAnsiTheme="majorBidi" w:cstheme="majorBidi"/>
        </w:rPr>
        <w:t>, professionalism and creativity, encourage selecting the owners of theses profiles for the interview and increase the probability of hiring them.</w:t>
      </w:r>
    </w:p>
    <w:p w:rsidR="00386773" w:rsidRDefault="00386773" w:rsidP="00386773">
      <w:pPr>
        <w:autoSpaceDE w:val="0"/>
        <w:autoSpaceDN w:val="0"/>
        <w:adjustRightInd w:val="0"/>
        <w:spacing w:line="480" w:lineRule="auto"/>
        <w:jc w:val="both"/>
        <w:rPr>
          <w:rFonts w:asciiTheme="majorBidi" w:hAnsiTheme="majorBidi" w:cstheme="majorBidi"/>
          <w:b/>
          <w:bCs/>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9:</w:t>
      </w:r>
    </w:p>
    <w:p w:rsidR="00386773" w:rsidRDefault="00386773" w:rsidP="00386773">
      <w:pPr>
        <w:autoSpaceDE w:val="0"/>
        <w:autoSpaceDN w:val="0"/>
        <w:adjustRightInd w:val="0"/>
        <w:spacing w:line="480" w:lineRule="auto"/>
        <w:jc w:val="both"/>
        <w:rPr>
          <w:rFonts w:asciiTheme="majorBidi" w:hAnsiTheme="majorBidi" w:cstheme="majorBidi"/>
        </w:rPr>
      </w:pPr>
      <w:r w:rsidRPr="00C50543">
        <w:rPr>
          <w:rFonts w:asciiTheme="majorBidi" w:hAnsiTheme="majorBidi" w:cstheme="majorBidi"/>
        </w:rPr>
        <w:t xml:space="preserve">As </w:t>
      </w:r>
      <w:r>
        <w:rPr>
          <w:rFonts w:asciiTheme="majorBidi" w:hAnsiTheme="majorBidi" w:cstheme="majorBidi"/>
        </w:rPr>
        <w:t>mentioned earlier,</w:t>
      </w:r>
      <w:r w:rsidRPr="00C50543">
        <w:rPr>
          <w:rFonts w:asciiTheme="majorBidi" w:hAnsiTheme="majorBidi" w:cstheme="majorBidi"/>
        </w:rPr>
        <w:t xml:space="preserve"> it</w:t>
      </w:r>
      <w:r>
        <w:rPr>
          <w:rFonts w:asciiTheme="majorBidi" w:hAnsiTheme="majorBidi" w:cstheme="majorBidi"/>
        </w:rPr>
        <w:t xml:space="preserve"> i</w:t>
      </w:r>
      <w:r w:rsidRPr="00C50543">
        <w:rPr>
          <w:rFonts w:asciiTheme="majorBidi" w:hAnsiTheme="majorBidi" w:cstheme="majorBidi"/>
        </w:rPr>
        <w:t>s not a choice</w:t>
      </w:r>
      <w:r>
        <w:rPr>
          <w:rFonts w:asciiTheme="majorBidi" w:hAnsiTheme="majorBidi" w:cstheme="majorBidi"/>
        </w:rPr>
        <w:t xml:space="preserve"> for the jobseeker and the recruiters</w:t>
      </w:r>
      <w:r w:rsidRPr="00C50543">
        <w:rPr>
          <w:rFonts w:asciiTheme="majorBidi" w:hAnsiTheme="majorBidi" w:cstheme="majorBidi"/>
        </w:rPr>
        <w:t xml:space="preserve"> </w:t>
      </w:r>
      <w:r>
        <w:rPr>
          <w:rFonts w:asciiTheme="majorBidi" w:hAnsiTheme="majorBidi" w:cstheme="majorBidi"/>
        </w:rPr>
        <w:t>today to use social</w:t>
      </w:r>
      <w:r w:rsidRPr="00C50543">
        <w:rPr>
          <w:rFonts w:asciiTheme="majorBidi" w:hAnsiTheme="majorBidi" w:cstheme="majorBidi"/>
        </w:rPr>
        <w:t xml:space="preserve"> media,</w:t>
      </w:r>
      <w:r>
        <w:rPr>
          <w:rFonts w:asciiTheme="majorBidi" w:hAnsiTheme="majorBidi" w:cstheme="majorBidi"/>
        </w:rPr>
        <w:t xml:space="preserve"> it is rather a requirement. For the jobseekers, social media is an important tool to profile themselves as potential candidates and to increase their chances to find a job. For this purpose, it is very important for individuals to have social media accounts especially in professional recruitment platforms like LinkedIn.</w:t>
      </w:r>
    </w:p>
    <w:p w:rsidR="00386773" w:rsidRPr="00CB34A2" w:rsidRDefault="00386773" w:rsidP="00386773">
      <w:pPr>
        <w:autoSpaceDE w:val="0"/>
        <w:autoSpaceDN w:val="0"/>
        <w:adjustRightInd w:val="0"/>
        <w:spacing w:line="480" w:lineRule="auto"/>
        <w:jc w:val="both"/>
        <w:rPr>
          <w:rFonts w:asciiTheme="majorBidi" w:hAnsiTheme="majorBidi" w:cstheme="majorBidi"/>
        </w:rPr>
      </w:pPr>
      <w:r>
        <w:rPr>
          <w:rFonts w:asciiTheme="majorBidi" w:hAnsiTheme="majorBidi" w:cstheme="majorBidi"/>
        </w:rPr>
        <w:t xml:space="preserve">Although </w:t>
      </w:r>
      <w:r w:rsidRPr="00491188">
        <w:rPr>
          <w:rFonts w:asciiTheme="majorBidi" w:hAnsiTheme="majorBidi" w:cstheme="majorBidi"/>
        </w:rPr>
        <w:t>LinkedIn</w:t>
      </w:r>
      <w:r>
        <w:rPr>
          <w:rFonts w:asciiTheme="majorBidi" w:hAnsiTheme="majorBidi" w:cstheme="majorBidi"/>
        </w:rPr>
        <w:t xml:space="preserve"> is not well used until now in Lebanon, it is still important to have an account on in it. LinkedIn</w:t>
      </w:r>
      <w:r w:rsidRPr="00491188">
        <w:rPr>
          <w:rFonts w:asciiTheme="majorBidi" w:hAnsiTheme="majorBidi" w:cstheme="majorBidi"/>
        </w:rPr>
        <w:t> allows peopl</w:t>
      </w:r>
      <w:r>
        <w:rPr>
          <w:rFonts w:asciiTheme="majorBidi" w:hAnsiTheme="majorBidi" w:cstheme="majorBidi"/>
        </w:rPr>
        <w:t>e to develop,</w:t>
      </w:r>
      <w:r w:rsidRPr="00491188">
        <w:rPr>
          <w:rFonts w:asciiTheme="majorBidi" w:hAnsiTheme="majorBidi" w:cstheme="majorBidi"/>
        </w:rPr>
        <w:t xml:space="preserve"> expand</w:t>
      </w:r>
      <w:r>
        <w:rPr>
          <w:rFonts w:asciiTheme="majorBidi" w:hAnsiTheme="majorBidi" w:cstheme="majorBidi"/>
        </w:rPr>
        <w:t xml:space="preserve"> and interact with</w:t>
      </w:r>
      <w:r w:rsidRPr="00491188">
        <w:rPr>
          <w:rFonts w:asciiTheme="majorBidi" w:hAnsiTheme="majorBidi" w:cstheme="majorBidi"/>
        </w:rPr>
        <w:t xml:space="preserve"> a network of professionals to whom the employer or recruiter can send a request for a referral of a recommended candidate for a particular job opening</w:t>
      </w:r>
      <w:r>
        <w:rPr>
          <w:rFonts w:asciiTheme="majorBidi" w:hAnsiTheme="majorBidi" w:cstheme="majorBidi"/>
        </w:rPr>
        <w:t>.</w:t>
      </w:r>
    </w:p>
    <w:p w:rsidR="00386773" w:rsidRDefault="00386773" w:rsidP="00386773">
      <w:pPr>
        <w:autoSpaceDE w:val="0"/>
        <w:autoSpaceDN w:val="0"/>
        <w:adjustRightInd w:val="0"/>
        <w:spacing w:line="480" w:lineRule="auto"/>
        <w:jc w:val="both"/>
        <w:rPr>
          <w:rFonts w:asciiTheme="majorBidi" w:hAnsiTheme="majorBidi" w:cstheme="majorBidi"/>
          <w:b/>
          <w:bCs/>
        </w:rPr>
      </w:pPr>
    </w:p>
    <w:p w:rsidR="00386773" w:rsidRPr="00E82E6D" w:rsidRDefault="00386773" w:rsidP="00386773">
      <w:pPr>
        <w:spacing w:line="480" w:lineRule="auto"/>
        <w:jc w:val="both"/>
        <w:rPr>
          <w:rFonts w:asciiTheme="majorBidi" w:hAnsiTheme="majorBidi" w:cstheme="majorBidi"/>
          <w:b/>
          <w:bCs/>
        </w:rPr>
      </w:pPr>
      <w:r>
        <w:rPr>
          <w:rFonts w:asciiTheme="majorBidi" w:hAnsiTheme="majorBidi" w:cstheme="majorBidi"/>
          <w:b/>
          <w:bCs/>
        </w:rPr>
        <w:t>Answer 10:</w:t>
      </w:r>
    </w:p>
    <w:p w:rsidR="00386773" w:rsidRDefault="00386773" w:rsidP="00386773">
      <w:pPr>
        <w:autoSpaceDE w:val="0"/>
        <w:autoSpaceDN w:val="0"/>
        <w:adjustRightInd w:val="0"/>
        <w:spacing w:line="480" w:lineRule="auto"/>
        <w:jc w:val="both"/>
        <w:rPr>
          <w:rFonts w:asciiTheme="majorBidi" w:hAnsiTheme="majorBidi" w:cstheme="majorBidi"/>
        </w:rPr>
      </w:pPr>
      <w:r>
        <w:rPr>
          <w:rFonts w:asciiTheme="majorBidi" w:hAnsiTheme="majorBidi" w:cstheme="majorBidi"/>
        </w:rPr>
        <w:t xml:space="preserve">Our advice to candidates is to be </w:t>
      </w:r>
      <w:r w:rsidRPr="00616EF5">
        <w:rPr>
          <w:rFonts w:asciiTheme="majorBidi" w:hAnsiTheme="majorBidi" w:cstheme="majorBidi"/>
        </w:rPr>
        <w:t>honest</w:t>
      </w:r>
      <w:r>
        <w:rPr>
          <w:rFonts w:asciiTheme="majorBidi" w:hAnsiTheme="majorBidi" w:cstheme="majorBidi"/>
        </w:rPr>
        <w:t xml:space="preserve"> and</w:t>
      </w:r>
      <w:r w:rsidRPr="00616EF5">
        <w:rPr>
          <w:rFonts w:asciiTheme="majorBidi" w:hAnsiTheme="majorBidi" w:cstheme="majorBidi"/>
        </w:rPr>
        <w:t xml:space="preserve"> </w:t>
      </w:r>
      <w:r>
        <w:rPr>
          <w:rFonts w:asciiTheme="majorBidi" w:hAnsiTheme="majorBidi" w:cstheme="majorBidi"/>
        </w:rPr>
        <w:t>truthful when using social media. It is important to avoid offending different political and/or religious views. Also it is important for candidates to benefit from groups that help develop,</w:t>
      </w:r>
      <w:r w:rsidRPr="00491188">
        <w:rPr>
          <w:rFonts w:asciiTheme="majorBidi" w:hAnsiTheme="majorBidi" w:cstheme="majorBidi"/>
        </w:rPr>
        <w:t xml:space="preserve"> expand</w:t>
      </w:r>
      <w:r>
        <w:rPr>
          <w:rFonts w:asciiTheme="majorBidi" w:hAnsiTheme="majorBidi" w:cstheme="majorBidi"/>
        </w:rPr>
        <w:t>, and interact with</w:t>
      </w:r>
      <w:r w:rsidRPr="00491188">
        <w:rPr>
          <w:rFonts w:asciiTheme="majorBidi" w:hAnsiTheme="majorBidi" w:cstheme="majorBidi"/>
        </w:rPr>
        <w:t xml:space="preserve"> a network of professionals</w:t>
      </w:r>
      <w:r>
        <w:rPr>
          <w:rFonts w:asciiTheme="majorBidi" w:hAnsiTheme="majorBidi" w:cstheme="majorBidi"/>
        </w:rPr>
        <w:t>. Social media profiles are not only for personal use, they reflect the level of professionalism, creativity and communication skills, so it is important for candidates to post on their profiles what’s related to their professional experience and activities.</w:t>
      </w:r>
    </w:p>
    <w:p w:rsidR="00386773" w:rsidRDefault="00386773" w:rsidP="00386773">
      <w:pPr>
        <w:autoSpaceDE w:val="0"/>
        <w:autoSpaceDN w:val="0"/>
        <w:adjustRightInd w:val="0"/>
        <w:spacing w:line="480" w:lineRule="auto"/>
        <w:jc w:val="both"/>
        <w:rPr>
          <w:rFonts w:asciiTheme="majorBidi" w:hAnsiTheme="majorBidi" w:cstheme="majorBidi"/>
        </w:rPr>
      </w:pPr>
    </w:p>
    <w:p w:rsidR="00386773" w:rsidRPr="008E6740" w:rsidRDefault="00386773" w:rsidP="00F4627A">
      <w:pPr>
        <w:pStyle w:val="ListParagraph"/>
        <w:numPr>
          <w:ilvl w:val="0"/>
          <w:numId w:val="27"/>
        </w:numPr>
        <w:autoSpaceDE w:val="0"/>
        <w:autoSpaceDN w:val="0"/>
        <w:adjustRightInd w:val="0"/>
        <w:spacing w:line="480" w:lineRule="auto"/>
        <w:jc w:val="both"/>
        <w:rPr>
          <w:rFonts w:asciiTheme="majorBidi" w:hAnsiTheme="majorBidi" w:cstheme="majorBidi"/>
          <w:b/>
          <w:bCs/>
        </w:rPr>
      </w:pPr>
      <w:r w:rsidRPr="008E6740">
        <w:rPr>
          <w:rFonts w:asciiTheme="majorBidi" w:hAnsiTheme="majorBidi" w:cstheme="majorBidi"/>
          <w:b/>
          <w:bCs/>
        </w:rPr>
        <w:t xml:space="preserve">Multiple choice questions: </w:t>
      </w:r>
    </w:p>
    <w:p w:rsidR="00386773" w:rsidRPr="005525ED" w:rsidRDefault="00386773" w:rsidP="00386773">
      <w:pPr>
        <w:spacing w:line="480" w:lineRule="auto"/>
        <w:jc w:val="both"/>
        <w:rPr>
          <w:rFonts w:asciiTheme="majorBidi" w:hAnsiTheme="majorBidi" w:cstheme="majorBidi"/>
          <w:b/>
          <w:bCs/>
        </w:rPr>
      </w:pPr>
      <w:r w:rsidRPr="005525ED">
        <w:rPr>
          <w:rFonts w:asciiTheme="majorBidi" w:hAnsiTheme="majorBidi" w:cstheme="majorBidi"/>
          <w:b/>
          <w:bCs/>
        </w:rPr>
        <w:t xml:space="preserve">Answer </w:t>
      </w:r>
      <w:r>
        <w:rPr>
          <w:rFonts w:asciiTheme="majorBidi" w:hAnsiTheme="majorBidi" w:cstheme="majorBidi"/>
          <w:b/>
          <w:bCs/>
        </w:rPr>
        <w:t>11</w:t>
      </w:r>
      <w:r w:rsidRPr="005525ED">
        <w:rPr>
          <w:rFonts w:asciiTheme="majorBidi" w:hAnsiTheme="majorBidi" w:cstheme="majorBidi"/>
          <w:b/>
          <w:bCs/>
        </w:rPr>
        <w:t>:</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8E6740">
        <w:rPr>
          <w:rFonts w:asciiTheme="majorBidi" w:hAnsiTheme="majorBidi" w:cstheme="majorBidi"/>
          <w:color w:val="000000"/>
        </w:rPr>
        <w:t>We don’t routinely use these sites but would if we thought they would provide us with useful information about the candidate</w:t>
      </w:r>
    </w:p>
    <w:p w:rsidR="00386773" w:rsidRPr="005525ED" w:rsidRDefault="00386773" w:rsidP="00386773">
      <w:pPr>
        <w:spacing w:line="480" w:lineRule="auto"/>
        <w:jc w:val="both"/>
        <w:rPr>
          <w:rFonts w:asciiTheme="majorBidi" w:hAnsiTheme="majorBidi" w:cstheme="majorBidi"/>
          <w:b/>
          <w:bCs/>
          <w:rtl/>
        </w:rPr>
      </w:pPr>
    </w:p>
    <w:p w:rsidR="00386773" w:rsidRPr="005525ED" w:rsidRDefault="00386773" w:rsidP="00386773">
      <w:pPr>
        <w:spacing w:line="480" w:lineRule="auto"/>
        <w:jc w:val="both"/>
        <w:rPr>
          <w:rFonts w:asciiTheme="majorBidi" w:hAnsiTheme="majorBidi" w:cstheme="majorBidi"/>
          <w:b/>
          <w:bCs/>
        </w:rPr>
      </w:pPr>
      <w:r w:rsidRPr="005525ED">
        <w:rPr>
          <w:rFonts w:asciiTheme="majorBidi" w:hAnsiTheme="majorBidi" w:cstheme="majorBidi"/>
          <w:b/>
          <w:bCs/>
        </w:rPr>
        <w:t>Answer 1</w:t>
      </w:r>
      <w:r>
        <w:rPr>
          <w:rFonts w:asciiTheme="majorBidi" w:hAnsiTheme="majorBidi" w:cstheme="majorBidi"/>
          <w:b/>
          <w:bCs/>
        </w:rPr>
        <w:t>2</w:t>
      </w:r>
      <w:r w:rsidRPr="005525ED">
        <w:rPr>
          <w:rFonts w:asciiTheme="majorBidi" w:hAnsiTheme="majorBidi" w:cstheme="majorBidi"/>
          <w:b/>
          <w:bCs/>
        </w:rPr>
        <w:t>:</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8E6740">
        <w:rPr>
          <w:rFonts w:asciiTheme="majorBidi" w:hAnsiTheme="majorBidi" w:cstheme="majorBidi"/>
          <w:color w:val="000000"/>
        </w:rPr>
        <w:t>Engaging a recruitment consultancy</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8E6740">
        <w:rPr>
          <w:rFonts w:asciiTheme="majorBidi" w:hAnsiTheme="majorBidi" w:cstheme="majorBidi"/>
          <w:color w:val="000000"/>
        </w:rPr>
        <w:t xml:space="preserve">Posting job adverts on personal social media websites (e.g. </w:t>
      </w:r>
      <w:proofErr w:type="spellStart"/>
      <w:r w:rsidRPr="008E6740">
        <w:rPr>
          <w:rFonts w:asciiTheme="majorBidi" w:hAnsiTheme="majorBidi" w:cstheme="majorBidi"/>
          <w:color w:val="000000"/>
        </w:rPr>
        <w:t>Facebook</w:t>
      </w:r>
      <w:proofErr w:type="spellEnd"/>
      <w:r w:rsidRPr="008E6740">
        <w:rPr>
          <w:rFonts w:asciiTheme="majorBidi" w:hAnsiTheme="majorBidi" w:cstheme="majorBidi"/>
          <w:color w:val="000000"/>
        </w:rPr>
        <w:t>, Twitter</w:t>
      </w:r>
      <w:r>
        <w:rPr>
          <w:rFonts w:asciiTheme="majorBidi" w:hAnsiTheme="majorBidi" w:cstheme="majorBidi"/>
          <w:color w:val="000000"/>
        </w:rPr>
        <w:t>, Google +</w:t>
      </w:r>
      <w:r w:rsidRPr="008E6740">
        <w:rPr>
          <w:rFonts w:asciiTheme="majorBidi" w:hAnsiTheme="majorBidi" w:cstheme="majorBidi"/>
          <w:color w:val="000000"/>
        </w:rPr>
        <w:t>)</w:t>
      </w:r>
    </w:p>
    <w:p w:rsidR="00386773" w:rsidRPr="008E6740" w:rsidRDefault="00386773" w:rsidP="00386773">
      <w:pPr>
        <w:spacing w:line="480" w:lineRule="auto"/>
        <w:jc w:val="both"/>
        <w:rPr>
          <w:rFonts w:asciiTheme="majorBidi" w:hAnsiTheme="majorBidi" w:cstheme="majorBidi"/>
          <w:color w:val="000000"/>
        </w:rPr>
      </w:pPr>
    </w:p>
    <w:p w:rsidR="00386773" w:rsidRPr="005525ED" w:rsidRDefault="00386773" w:rsidP="00386773">
      <w:pPr>
        <w:spacing w:line="480" w:lineRule="auto"/>
        <w:jc w:val="both"/>
        <w:rPr>
          <w:rFonts w:asciiTheme="majorBidi" w:hAnsiTheme="majorBidi" w:cstheme="majorBidi"/>
          <w:b/>
          <w:bCs/>
        </w:rPr>
      </w:pPr>
      <w:r w:rsidRPr="005525ED">
        <w:rPr>
          <w:rFonts w:asciiTheme="majorBidi" w:hAnsiTheme="majorBidi" w:cstheme="majorBidi"/>
          <w:b/>
          <w:bCs/>
        </w:rPr>
        <w:t>Answer 1</w:t>
      </w:r>
      <w:r>
        <w:rPr>
          <w:rFonts w:asciiTheme="majorBidi" w:hAnsiTheme="majorBidi" w:cstheme="majorBidi"/>
          <w:b/>
          <w:bCs/>
        </w:rPr>
        <w:t>3</w:t>
      </w:r>
      <w:r w:rsidRPr="005525ED">
        <w:rPr>
          <w:rFonts w:asciiTheme="majorBidi" w:hAnsiTheme="majorBidi" w:cstheme="majorBidi"/>
          <w:b/>
          <w:bCs/>
        </w:rPr>
        <w:t>:</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Posting of inappropriate photographs or information</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Displaying poor communication skills</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Conveying information associated with alcohol or illegal drug use</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Revealing information that falsified qualifications listed in a CV</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Posting content disparaging previous employers</w:t>
      </w:r>
    </w:p>
    <w:p w:rsidR="00386773" w:rsidRPr="008E6740" w:rsidRDefault="00386773" w:rsidP="00386773">
      <w:pPr>
        <w:spacing w:line="480" w:lineRule="auto"/>
        <w:jc w:val="both"/>
        <w:rPr>
          <w:rFonts w:asciiTheme="majorBidi" w:hAnsiTheme="majorBidi" w:cstheme="majorBidi"/>
          <w:color w:val="000000"/>
        </w:rPr>
      </w:pPr>
    </w:p>
    <w:p w:rsidR="00386773" w:rsidRPr="005525ED" w:rsidRDefault="00386773" w:rsidP="00386773">
      <w:pPr>
        <w:spacing w:line="480" w:lineRule="auto"/>
        <w:jc w:val="both"/>
        <w:rPr>
          <w:rFonts w:asciiTheme="majorBidi" w:hAnsiTheme="majorBidi" w:cstheme="majorBidi"/>
          <w:b/>
          <w:bCs/>
        </w:rPr>
      </w:pPr>
      <w:r w:rsidRPr="005525ED">
        <w:rPr>
          <w:rFonts w:asciiTheme="majorBidi" w:hAnsiTheme="majorBidi" w:cstheme="majorBidi"/>
          <w:b/>
          <w:bCs/>
        </w:rPr>
        <w:t>Answer 1</w:t>
      </w:r>
      <w:r>
        <w:rPr>
          <w:rFonts w:asciiTheme="majorBidi" w:hAnsiTheme="majorBidi" w:cstheme="majorBidi"/>
          <w:b/>
          <w:bCs/>
        </w:rPr>
        <w:t>4</w:t>
      </w:r>
      <w:r w:rsidRPr="005525ED">
        <w:rPr>
          <w:rFonts w:asciiTheme="majorBidi" w:hAnsiTheme="majorBidi" w:cstheme="majorBidi"/>
          <w:b/>
          <w:bCs/>
        </w:rPr>
        <w:t>:</w:t>
      </w:r>
    </w:p>
    <w:p w:rsidR="00386773"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rPr>
      </w:pPr>
      <w:r w:rsidRPr="005525ED">
        <w:rPr>
          <w:rFonts w:asciiTheme="majorBidi" w:hAnsiTheme="majorBidi" w:cstheme="majorBidi"/>
          <w:color w:val="000000"/>
        </w:rPr>
        <w:t>Professionalism</w:t>
      </w:r>
      <w:r>
        <w:rPr>
          <w:rFonts w:asciiTheme="majorBidi" w:hAnsiTheme="majorBidi" w:cstheme="majorBidi"/>
        </w:rPr>
        <w:t xml:space="preserve"> and </w:t>
      </w:r>
      <w:r w:rsidRPr="004D46A1">
        <w:rPr>
          <w:rFonts w:asciiTheme="majorBidi" w:hAnsiTheme="majorBidi" w:cstheme="majorBidi"/>
        </w:rPr>
        <w:t>creativity</w:t>
      </w:r>
    </w:p>
    <w:p w:rsidR="00386773" w:rsidRPr="005525ED" w:rsidRDefault="00386773" w:rsidP="00386773">
      <w:pPr>
        <w:autoSpaceDE w:val="0"/>
        <w:autoSpaceDN w:val="0"/>
        <w:adjustRightInd w:val="0"/>
        <w:spacing w:line="480" w:lineRule="auto"/>
        <w:jc w:val="both"/>
        <w:rPr>
          <w:rFonts w:asciiTheme="majorBidi" w:hAnsiTheme="majorBidi" w:cstheme="majorBidi"/>
        </w:rPr>
      </w:pPr>
    </w:p>
    <w:p w:rsidR="00386773" w:rsidRPr="005525ED" w:rsidRDefault="00386773" w:rsidP="00386773">
      <w:pPr>
        <w:spacing w:line="480" w:lineRule="auto"/>
        <w:jc w:val="both"/>
        <w:rPr>
          <w:rFonts w:asciiTheme="majorBidi" w:hAnsiTheme="majorBidi" w:cstheme="majorBidi"/>
          <w:b/>
          <w:bCs/>
        </w:rPr>
      </w:pPr>
      <w:r w:rsidRPr="005525ED">
        <w:rPr>
          <w:rFonts w:asciiTheme="majorBidi" w:hAnsiTheme="majorBidi" w:cstheme="majorBidi"/>
          <w:b/>
          <w:bCs/>
        </w:rPr>
        <w:t>Answer 1</w:t>
      </w:r>
      <w:r>
        <w:rPr>
          <w:rFonts w:asciiTheme="majorBidi" w:hAnsiTheme="majorBidi" w:cstheme="majorBidi"/>
          <w:b/>
          <w:bCs/>
        </w:rPr>
        <w:t>5</w:t>
      </w:r>
      <w:r w:rsidRPr="005525ED">
        <w:rPr>
          <w:rFonts w:asciiTheme="majorBidi" w:hAnsiTheme="majorBidi" w:cstheme="majorBidi"/>
          <w:b/>
          <w:bCs/>
        </w:rPr>
        <w:t>:</w:t>
      </w:r>
    </w:p>
    <w:p w:rsidR="00386773" w:rsidRPr="005525ED"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Ease of use</w:t>
      </w:r>
    </w:p>
    <w:p w:rsidR="00386773" w:rsidRPr="005525ED"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Cost effective</w:t>
      </w:r>
    </w:p>
    <w:p w:rsidR="00386773" w:rsidRPr="005525ED"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Timeliness</w:t>
      </w:r>
    </w:p>
    <w:p w:rsidR="00386773" w:rsidRPr="008E6740"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rPr>
      </w:pPr>
      <w:r w:rsidRPr="005525ED">
        <w:rPr>
          <w:rFonts w:asciiTheme="majorBidi" w:hAnsiTheme="majorBidi" w:cstheme="majorBidi"/>
          <w:color w:val="000000"/>
        </w:rPr>
        <w:t>To find</w:t>
      </w:r>
      <w:r w:rsidRPr="008E6740">
        <w:rPr>
          <w:rFonts w:asciiTheme="majorBidi" w:hAnsiTheme="majorBidi" w:cstheme="majorBidi"/>
        </w:rPr>
        <w:t xml:space="preserve"> out information about candidates </w:t>
      </w:r>
      <w:proofErr w:type="gramStart"/>
      <w:r w:rsidRPr="008E6740">
        <w:rPr>
          <w:rFonts w:asciiTheme="majorBidi" w:hAnsiTheme="majorBidi" w:cstheme="majorBidi"/>
        </w:rPr>
        <w:t>which would not be possible by other means</w:t>
      </w:r>
      <w:r>
        <w:rPr>
          <w:rFonts w:asciiTheme="majorBidi" w:hAnsiTheme="majorBidi" w:cstheme="majorBidi"/>
        </w:rPr>
        <w:t>.</w:t>
      </w:r>
      <w:proofErr w:type="gramEnd"/>
    </w:p>
    <w:p w:rsidR="00386773" w:rsidRDefault="00386773" w:rsidP="00386773">
      <w:pPr>
        <w:spacing w:line="480" w:lineRule="auto"/>
        <w:jc w:val="both"/>
        <w:rPr>
          <w:rFonts w:asciiTheme="majorBidi" w:hAnsiTheme="majorBidi" w:cstheme="majorBidi"/>
        </w:rPr>
      </w:pPr>
    </w:p>
    <w:p w:rsidR="00386773" w:rsidRPr="005525ED" w:rsidRDefault="00386773" w:rsidP="00386773">
      <w:pPr>
        <w:spacing w:line="480" w:lineRule="auto"/>
        <w:jc w:val="both"/>
        <w:rPr>
          <w:rFonts w:asciiTheme="majorBidi" w:hAnsiTheme="majorBidi" w:cstheme="majorBidi"/>
          <w:b/>
          <w:bCs/>
        </w:rPr>
      </w:pPr>
      <w:r w:rsidRPr="005525ED">
        <w:rPr>
          <w:rFonts w:asciiTheme="majorBidi" w:hAnsiTheme="majorBidi" w:cstheme="majorBidi"/>
          <w:b/>
          <w:bCs/>
        </w:rPr>
        <w:t>Answer 1</w:t>
      </w:r>
      <w:r>
        <w:rPr>
          <w:rFonts w:asciiTheme="majorBidi" w:hAnsiTheme="majorBidi" w:cstheme="majorBidi"/>
          <w:b/>
          <w:bCs/>
        </w:rPr>
        <w:t>6</w:t>
      </w:r>
      <w:r w:rsidRPr="005525ED">
        <w:rPr>
          <w:rFonts w:asciiTheme="majorBidi" w:hAnsiTheme="majorBidi" w:cstheme="majorBidi"/>
          <w:b/>
          <w:bCs/>
        </w:rPr>
        <w:t>:</w:t>
      </w:r>
    </w:p>
    <w:p w:rsidR="00386773" w:rsidRPr="005525ED"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color w:val="000000"/>
        </w:rPr>
      </w:pPr>
      <w:r w:rsidRPr="005525ED">
        <w:rPr>
          <w:rFonts w:asciiTheme="majorBidi" w:hAnsiTheme="majorBidi" w:cstheme="majorBidi"/>
          <w:color w:val="000000"/>
        </w:rPr>
        <w:t>Disadvantages candidates who do not have access to/do not use social media</w:t>
      </w:r>
    </w:p>
    <w:p w:rsidR="00386773" w:rsidRPr="005525ED" w:rsidRDefault="00386773" w:rsidP="00F4627A">
      <w:pPr>
        <w:pStyle w:val="ListParagraph"/>
        <w:numPr>
          <w:ilvl w:val="0"/>
          <w:numId w:val="31"/>
        </w:numPr>
        <w:autoSpaceDE w:val="0"/>
        <w:autoSpaceDN w:val="0"/>
        <w:adjustRightInd w:val="0"/>
        <w:spacing w:line="480" w:lineRule="auto"/>
        <w:jc w:val="both"/>
        <w:rPr>
          <w:rFonts w:asciiTheme="majorBidi" w:hAnsiTheme="majorBidi" w:cstheme="majorBidi"/>
        </w:rPr>
      </w:pPr>
      <w:r w:rsidRPr="005525ED">
        <w:rPr>
          <w:rFonts w:asciiTheme="majorBidi" w:hAnsiTheme="majorBidi" w:cstheme="majorBidi"/>
          <w:color w:val="000000"/>
        </w:rPr>
        <w:t>La</w:t>
      </w:r>
      <w:r w:rsidRPr="00796DAD">
        <w:rPr>
          <w:rFonts w:asciiTheme="majorBidi" w:hAnsiTheme="majorBidi" w:cstheme="majorBidi"/>
        </w:rPr>
        <w:t>rger number of applicants</w:t>
      </w:r>
    </w:p>
    <w:p w:rsidR="00386773" w:rsidRDefault="00386773">
      <w:pPr>
        <w:rPr>
          <w:rFonts w:asciiTheme="majorBidi" w:hAnsiTheme="majorBidi" w:cstheme="majorBidi"/>
          <w:b/>
        </w:rPr>
      </w:pPr>
    </w:p>
    <w:p w:rsidR="00F4627A" w:rsidRDefault="00F4627A">
      <w:pPr>
        <w:rPr>
          <w:rFonts w:asciiTheme="majorBidi" w:hAnsiTheme="majorBidi" w:cstheme="majorBidi"/>
          <w:b/>
        </w:rPr>
      </w:pPr>
      <w:r>
        <w:rPr>
          <w:rFonts w:asciiTheme="majorBidi" w:hAnsiTheme="majorBidi" w:cstheme="majorBidi"/>
          <w:b/>
        </w:rPr>
        <w:br w:type="page"/>
      </w:r>
    </w:p>
    <w:p w:rsidR="00F4627A" w:rsidRDefault="00F4627A" w:rsidP="00F4627A">
      <w:pPr>
        <w:jc w:val="center"/>
        <w:rPr>
          <w:rFonts w:asciiTheme="majorBidi" w:hAnsiTheme="majorBidi" w:cstheme="majorBidi"/>
          <w:b/>
        </w:rPr>
      </w:pPr>
      <w:r w:rsidRPr="003C4991">
        <w:rPr>
          <w:rFonts w:asciiTheme="majorBidi" w:hAnsiTheme="majorBidi" w:cstheme="majorBidi"/>
          <w:b/>
        </w:rPr>
        <w:lastRenderedPageBreak/>
        <w:t xml:space="preserve">APPENDIX </w:t>
      </w:r>
      <w:r>
        <w:rPr>
          <w:rFonts w:asciiTheme="majorBidi" w:hAnsiTheme="majorBidi" w:cstheme="majorBidi"/>
          <w:b/>
        </w:rPr>
        <w:t>D</w:t>
      </w:r>
    </w:p>
    <w:p w:rsidR="00F4627A" w:rsidRPr="00F3706A" w:rsidRDefault="00F4627A" w:rsidP="00F4627A">
      <w:pPr>
        <w:spacing w:line="480" w:lineRule="auto"/>
        <w:jc w:val="center"/>
        <w:rPr>
          <w:rFonts w:asciiTheme="majorBidi" w:hAnsiTheme="majorBidi" w:cstheme="majorBidi"/>
          <w:b/>
          <w:bCs/>
        </w:rPr>
      </w:pPr>
      <w:r w:rsidRPr="00F3706A">
        <w:rPr>
          <w:rFonts w:asciiTheme="majorBidi" w:hAnsiTheme="majorBidi" w:cstheme="majorBidi"/>
          <w:b/>
          <w:bCs/>
        </w:rPr>
        <w:t>INTERVIEW 2: FULL ANSWERS</w:t>
      </w:r>
    </w:p>
    <w:p w:rsidR="00F4627A" w:rsidRPr="00F3706A" w:rsidRDefault="00F4627A" w:rsidP="00F4627A">
      <w:pPr>
        <w:spacing w:line="480" w:lineRule="auto"/>
        <w:jc w:val="both"/>
        <w:rPr>
          <w:rFonts w:asciiTheme="majorBidi" w:hAnsiTheme="majorBidi" w:cstheme="majorBidi"/>
        </w:rPr>
      </w:pPr>
    </w:p>
    <w:p w:rsidR="00F4627A" w:rsidRPr="00F3706A" w:rsidRDefault="00F4627A" w:rsidP="00F4627A">
      <w:pPr>
        <w:pBdr>
          <w:bottom w:val="single" w:sz="4" w:space="1" w:color="auto"/>
        </w:pBdr>
        <w:spacing w:line="480" w:lineRule="auto"/>
        <w:jc w:val="both"/>
        <w:rPr>
          <w:rFonts w:asciiTheme="majorBidi" w:hAnsiTheme="majorBidi" w:cstheme="majorBidi"/>
        </w:rPr>
      </w:pPr>
      <w:r w:rsidRPr="00F3706A">
        <w:rPr>
          <w:rFonts w:asciiTheme="majorBidi" w:hAnsiTheme="majorBidi" w:cstheme="majorBidi"/>
        </w:rPr>
        <w:t>Date: 10-1-2018</w:t>
      </w:r>
      <w:r>
        <w:rPr>
          <w:rFonts w:asciiTheme="majorBidi" w:hAnsiTheme="majorBidi" w:cstheme="majorBidi"/>
        </w:rPr>
        <w:t>,</w:t>
      </w:r>
      <w:r w:rsidRPr="00F3706A">
        <w:rPr>
          <w:rFonts w:asciiTheme="majorBidi" w:hAnsiTheme="majorBidi" w:cstheme="majorBidi"/>
        </w:rPr>
        <w:t xml:space="preserve"> Place: Al-</w:t>
      </w:r>
      <w:proofErr w:type="spellStart"/>
      <w:r w:rsidRPr="00F3706A">
        <w:rPr>
          <w:rFonts w:asciiTheme="majorBidi" w:hAnsiTheme="majorBidi" w:cstheme="majorBidi"/>
        </w:rPr>
        <w:t>Quds</w:t>
      </w:r>
      <w:proofErr w:type="spellEnd"/>
      <w:r w:rsidRPr="00F3706A">
        <w:rPr>
          <w:rFonts w:asciiTheme="majorBidi" w:hAnsiTheme="majorBidi" w:cstheme="majorBidi"/>
        </w:rPr>
        <w:t xml:space="preserve"> Television, With: Mr. </w:t>
      </w:r>
      <w:proofErr w:type="spellStart"/>
      <w:r w:rsidRPr="00F3706A">
        <w:rPr>
          <w:rFonts w:asciiTheme="majorBidi" w:hAnsiTheme="majorBidi" w:cstheme="majorBidi"/>
        </w:rPr>
        <w:t>Wisam</w:t>
      </w:r>
      <w:proofErr w:type="spellEnd"/>
      <w:r w:rsidRPr="00F3706A">
        <w:rPr>
          <w:rFonts w:asciiTheme="majorBidi" w:hAnsiTheme="majorBidi" w:cstheme="majorBidi"/>
        </w:rPr>
        <w:t xml:space="preserve"> </w:t>
      </w:r>
      <w:proofErr w:type="spellStart"/>
      <w:r w:rsidRPr="00F3706A">
        <w:rPr>
          <w:rFonts w:asciiTheme="majorBidi" w:hAnsiTheme="majorBidi" w:cstheme="majorBidi"/>
        </w:rPr>
        <w:t>Hajjar</w:t>
      </w:r>
      <w:proofErr w:type="spellEnd"/>
    </w:p>
    <w:p w:rsidR="00F4627A" w:rsidRPr="00F3706A" w:rsidRDefault="00F4627A" w:rsidP="00F4627A">
      <w:pPr>
        <w:autoSpaceDE w:val="0"/>
        <w:autoSpaceDN w:val="0"/>
        <w:adjustRightInd w:val="0"/>
        <w:spacing w:line="480" w:lineRule="auto"/>
        <w:rPr>
          <w:rFonts w:asciiTheme="majorBidi" w:hAnsiTheme="majorBidi" w:cstheme="majorBidi"/>
          <w:b/>
          <w:bCs/>
        </w:rPr>
      </w:pPr>
    </w:p>
    <w:p w:rsidR="00F4627A" w:rsidRPr="00F3706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Answer 1:</w:t>
      </w:r>
    </w:p>
    <w:p w:rsidR="00F4627A" w:rsidRDefault="00F4627A" w:rsidP="00F4627A">
      <w:pPr>
        <w:spacing w:line="480" w:lineRule="auto"/>
        <w:jc w:val="both"/>
        <w:rPr>
          <w:rFonts w:asciiTheme="majorBidi" w:hAnsiTheme="majorBidi" w:cstheme="majorBidi"/>
        </w:rPr>
      </w:pPr>
      <w:proofErr w:type="gramStart"/>
      <w:r w:rsidRPr="00F3706A">
        <w:rPr>
          <w:rFonts w:asciiTheme="majorBidi" w:hAnsiTheme="majorBidi" w:cstheme="majorBidi"/>
        </w:rPr>
        <w:t xml:space="preserve">Mr. </w:t>
      </w:r>
      <w:proofErr w:type="spellStart"/>
      <w:r w:rsidRPr="00F3706A">
        <w:rPr>
          <w:rFonts w:asciiTheme="majorBidi" w:hAnsiTheme="majorBidi" w:cstheme="majorBidi"/>
        </w:rPr>
        <w:t>Wisam</w:t>
      </w:r>
      <w:proofErr w:type="spellEnd"/>
      <w:r w:rsidRPr="00F3706A">
        <w:rPr>
          <w:rFonts w:asciiTheme="majorBidi" w:hAnsiTheme="majorBidi" w:cstheme="majorBidi"/>
        </w:rPr>
        <w:t xml:space="preserve"> </w:t>
      </w:r>
      <w:proofErr w:type="spellStart"/>
      <w:r w:rsidRPr="00F3706A">
        <w:rPr>
          <w:rFonts w:asciiTheme="majorBidi" w:hAnsiTheme="majorBidi" w:cstheme="majorBidi"/>
        </w:rPr>
        <w:t>Hajjar</w:t>
      </w:r>
      <w:proofErr w:type="spellEnd"/>
      <w:r w:rsidRPr="00F3706A">
        <w:rPr>
          <w:rFonts w:asciiTheme="majorBidi" w:hAnsiTheme="majorBidi" w:cstheme="majorBidi"/>
        </w:rPr>
        <w:t xml:space="preserve"> – Administrative Manager at Al-</w:t>
      </w:r>
      <w:proofErr w:type="spellStart"/>
      <w:r w:rsidRPr="00F3706A">
        <w:rPr>
          <w:rFonts w:asciiTheme="majorBidi" w:hAnsiTheme="majorBidi" w:cstheme="majorBidi"/>
        </w:rPr>
        <w:t>Quds</w:t>
      </w:r>
      <w:proofErr w:type="spellEnd"/>
      <w:r w:rsidRPr="00F3706A">
        <w:rPr>
          <w:rFonts w:asciiTheme="majorBidi" w:hAnsiTheme="majorBidi" w:cstheme="majorBidi"/>
        </w:rPr>
        <w:t xml:space="preserve"> Television.</w:t>
      </w:r>
      <w:proofErr w:type="gramEnd"/>
    </w:p>
    <w:p w:rsidR="00F4627A" w:rsidRPr="00F3706A" w:rsidRDefault="00F4627A" w:rsidP="00F4627A">
      <w:pPr>
        <w:spacing w:line="480" w:lineRule="auto"/>
        <w:jc w:val="both"/>
        <w:rPr>
          <w:rFonts w:asciiTheme="majorBidi" w:hAnsiTheme="majorBidi" w:cstheme="majorBidi"/>
        </w:rPr>
      </w:pPr>
    </w:p>
    <w:p w:rsidR="00F4627A" w:rsidRPr="00F3706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2</w:t>
      </w:r>
      <w:r w:rsidRPr="00F3706A">
        <w:rPr>
          <w:rFonts w:asciiTheme="majorBidi" w:hAnsiTheme="majorBidi" w:cstheme="majorBidi"/>
          <w:b/>
          <w:bCs/>
        </w:rPr>
        <w:t>:</w:t>
      </w:r>
    </w:p>
    <w:p w:rsidR="00F4627A" w:rsidRDefault="00F4627A" w:rsidP="00F4627A">
      <w:pPr>
        <w:spacing w:line="480" w:lineRule="auto"/>
        <w:jc w:val="both"/>
        <w:rPr>
          <w:rFonts w:asciiTheme="majorBidi" w:hAnsiTheme="majorBidi" w:cstheme="majorBidi"/>
        </w:rPr>
      </w:pPr>
      <w:r w:rsidRPr="00F3706A">
        <w:rPr>
          <w:rFonts w:asciiTheme="majorBidi" w:hAnsiTheme="majorBidi" w:cstheme="majorBidi"/>
        </w:rPr>
        <w:t xml:space="preserve">We have 180 employees inside Lebanon and 75 employees outside, in external branches and offices, located mainly in Palestine (Gaza Strip, West Bank, and Jerusalem). Employees in the headquarters in Lebanon support the following departments: 47 employees in the news department, 10 in Political programs department, 8 in general programs departments, 15 in social media department, and 40 in the administrative and public relation department (including IT team, technicians, finance, logistics, public relations and human resources…). We work on freelance basis with the others. </w:t>
      </w:r>
    </w:p>
    <w:p w:rsidR="00F4627A" w:rsidRPr="00F3706A" w:rsidRDefault="00F4627A" w:rsidP="00F4627A">
      <w:pPr>
        <w:spacing w:line="480" w:lineRule="auto"/>
        <w:jc w:val="both"/>
        <w:rPr>
          <w:rFonts w:asciiTheme="majorBidi" w:hAnsiTheme="majorBidi" w:cstheme="majorBidi"/>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3</w:t>
      </w:r>
      <w:r w:rsidRPr="00F3706A">
        <w:rPr>
          <w:rFonts w:asciiTheme="majorBidi" w:hAnsiTheme="majorBidi" w:cstheme="majorBidi"/>
          <w:b/>
          <w:bCs/>
        </w:rPr>
        <w:t>:</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t>Our social media department is a new yet ambitious department. Our plan for the this year to invest more in this new department, hire new employees, open more accounts on social media platforms, and expand the media production for these platforms.</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t xml:space="preserve">Currently we have the following social media accounts: Two </w:t>
      </w:r>
      <w:proofErr w:type="spellStart"/>
      <w:r w:rsidRPr="00F3706A">
        <w:rPr>
          <w:rFonts w:asciiTheme="majorBidi" w:hAnsiTheme="majorBidi" w:cstheme="majorBidi"/>
        </w:rPr>
        <w:t>Facebook</w:t>
      </w:r>
      <w:proofErr w:type="spellEnd"/>
      <w:r w:rsidRPr="00F3706A">
        <w:rPr>
          <w:rFonts w:asciiTheme="majorBidi" w:hAnsiTheme="majorBidi" w:cstheme="majorBidi"/>
        </w:rPr>
        <w:t xml:space="preserve"> accounts (one for the programs and one is the official TV’s page), one </w:t>
      </w:r>
      <w:proofErr w:type="spellStart"/>
      <w:r w:rsidRPr="00F3706A">
        <w:rPr>
          <w:rFonts w:asciiTheme="majorBidi" w:hAnsiTheme="majorBidi" w:cstheme="majorBidi"/>
        </w:rPr>
        <w:t>Instagram</w:t>
      </w:r>
      <w:proofErr w:type="spellEnd"/>
      <w:r w:rsidRPr="00F3706A">
        <w:rPr>
          <w:rFonts w:asciiTheme="majorBidi" w:hAnsiTheme="majorBidi" w:cstheme="majorBidi"/>
        </w:rPr>
        <w:t xml:space="preserve"> account (for the programs), two Twitter accounts (one for breaking news, and one is the official TV’s page), one YouTube channel, </w:t>
      </w:r>
      <w:proofErr w:type="spellStart"/>
      <w:r w:rsidRPr="00F3706A">
        <w:rPr>
          <w:rFonts w:asciiTheme="majorBidi" w:hAnsiTheme="majorBidi" w:cstheme="majorBidi"/>
        </w:rPr>
        <w:t>whatsApp</w:t>
      </w:r>
      <w:proofErr w:type="spellEnd"/>
      <w:r w:rsidRPr="00F3706A">
        <w:rPr>
          <w:rFonts w:asciiTheme="majorBidi" w:hAnsiTheme="majorBidi" w:cstheme="majorBidi"/>
        </w:rPr>
        <w:t xml:space="preserve"> for breaking news and programs, and the official website.</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lastRenderedPageBreak/>
        <w:t xml:space="preserve">As HR department we use only the official </w:t>
      </w:r>
      <w:proofErr w:type="spellStart"/>
      <w:r w:rsidRPr="00F3706A">
        <w:rPr>
          <w:rFonts w:asciiTheme="majorBidi" w:hAnsiTheme="majorBidi" w:cstheme="majorBidi"/>
        </w:rPr>
        <w:t>Facebook</w:t>
      </w:r>
      <w:proofErr w:type="spellEnd"/>
      <w:r w:rsidRPr="00F3706A">
        <w:rPr>
          <w:rFonts w:asciiTheme="majorBidi" w:hAnsiTheme="majorBidi" w:cstheme="majorBidi"/>
        </w:rPr>
        <w:t xml:space="preserve"> page and </w:t>
      </w:r>
      <w:proofErr w:type="spellStart"/>
      <w:r w:rsidRPr="00F3706A">
        <w:rPr>
          <w:rFonts w:asciiTheme="majorBidi" w:hAnsiTheme="majorBidi" w:cstheme="majorBidi"/>
        </w:rPr>
        <w:t>whatsApp</w:t>
      </w:r>
      <w:proofErr w:type="spellEnd"/>
      <w:r w:rsidRPr="00F3706A">
        <w:rPr>
          <w:rFonts w:asciiTheme="majorBidi" w:hAnsiTheme="majorBidi" w:cstheme="majorBidi"/>
        </w:rPr>
        <w:t xml:space="preserve"> posting for any new job vacancies and receiving response from applicants. </w:t>
      </w:r>
    </w:p>
    <w:p w:rsidR="00F4627A" w:rsidRDefault="00F4627A" w:rsidP="00F4627A">
      <w:pPr>
        <w:spacing w:line="480" w:lineRule="auto"/>
        <w:jc w:val="both"/>
        <w:rPr>
          <w:rFonts w:asciiTheme="majorBidi" w:hAnsiTheme="majorBidi" w:cstheme="majorBidi"/>
          <w:b/>
          <w:bCs/>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4</w:t>
      </w:r>
      <w:r w:rsidRPr="00F3706A">
        <w:rPr>
          <w:rFonts w:asciiTheme="majorBidi" w:hAnsiTheme="majorBidi" w:cstheme="majorBidi"/>
          <w:b/>
          <w:bCs/>
        </w:rPr>
        <w:t>:</w:t>
      </w:r>
    </w:p>
    <w:p w:rsidR="00F4627A" w:rsidRDefault="00F4627A" w:rsidP="00F4627A">
      <w:pPr>
        <w:spacing w:line="480" w:lineRule="auto"/>
        <w:jc w:val="both"/>
        <w:rPr>
          <w:rFonts w:asciiTheme="majorBidi" w:hAnsiTheme="majorBidi" w:cstheme="majorBidi"/>
          <w:lang w:bidi="ar-LB"/>
        </w:rPr>
      </w:pPr>
      <w:r w:rsidRPr="00F3706A">
        <w:rPr>
          <w:rFonts w:asciiTheme="majorBidi" w:hAnsiTheme="majorBidi" w:cstheme="majorBidi"/>
          <w:lang w:bidi="ar-LB"/>
        </w:rPr>
        <w:t>We do not recruit that frequently, as jobs are only announced in case of a vacancy (an employee resigned and his/her position and needs to be filled), or after the planning for a new round of programs where we may need additional employees or those in specific expertise.</w:t>
      </w:r>
    </w:p>
    <w:p w:rsidR="00F4627A" w:rsidRPr="00F3706A" w:rsidRDefault="00F4627A" w:rsidP="00F4627A">
      <w:pPr>
        <w:spacing w:line="480" w:lineRule="auto"/>
        <w:jc w:val="both"/>
        <w:rPr>
          <w:rFonts w:asciiTheme="majorBidi" w:hAnsiTheme="majorBidi" w:cstheme="majorBidi"/>
          <w:lang w:bidi="ar-LB"/>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5</w:t>
      </w:r>
      <w:r w:rsidRPr="00F3706A">
        <w:rPr>
          <w:rFonts w:asciiTheme="majorBidi" w:hAnsiTheme="majorBidi" w:cstheme="majorBidi"/>
          <w:b/>
          <w:bCs/>
        </w:rPr>
        <w:t>:</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t xml:space="preserve">Before announcing the job, as HR we determine what it </w:t>
      </w:r>
      <w:proofErr w:type="gramStart"/>
      <w:r w:rsidRPr="00F3706A">
        <w:rPr>
          <w:rFonts w:asciiTheme="majorBidi" w:hAnsiTheme="majorBidi" w:cstheme="majorBidi"/>
        </w:rPr>
        <w:t>is,</w:t>
      </w:r>
      <w:proofErr w:type="gramEnd"/>
      <w:r w:rsidRPr="00F3706A">
        <w:rPr>
          <w:rFonts w:asciiTheme="majorBidi" w:hAnsiTheme="majorBidi" w:cstheme="majorBidi"/>
        </w:rPr>
        <w:t xml:space="preserve"> develop the job description and specifications. Then we disseminate the call using traditional ways like advertising in </w:t>
      </w:r>
      <w:proofErr w:type="gramStart"/>
      <w:r w:rsidRPr="00F3706A">
        <w:rPr>
          <w:rFonts w:asciiTheme="majorBidi" w:hAnsiTheme="majorBidi" w:cstheme="majorBidi"/>
        </w:rPr>
        <w:t>newspapers,</w:t>
      </w:r>
      <w:proofErr w:type="gramEnd"/>
      <w:r w:rsidRPr="00F3706A">
        <w:rPr>
          <w:rFonts w:asciiTheme="majorBidi" w:hAnsiTheme="majorBidi" w:cstheme="majorBidi"/>
        </w:rPr>
        <w:t xml:space="preserve"> and through word of mouth by involving current employee to recommend or refer potential candidate. We also use social media platforms sometimes to announce availability of jobs. As HR, we in turn use our relations in order to attract some candidates for managerial positions.</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t xml:space="preserve">Then, the applicant will fill an application from (hard copy) and submit to us. After reviewing the received application and CVs, we select the most qualified and appropriate candidate, and sometimes use social media in order to screen their profiles. Later on we schedule interviews with the selected applicants. In the first month, they may join the organization for one month as trainers, and after evaluating their performance and skills we officially hire them. </w:t>
      </w:r>
    </w:p>
    <w:p w:rsidR="00F4627A" w:rsidRPr="00F3706A" w:rsidRDefault="00F4627A" w:rsidP="00F4627A">
      <w:pPr>
        <w:spacing w:line="480" w:lineRule="auto"/>
        <w:jc w:val="both"/>
        <w:rPr>
          <w:rFonts w:asciiTheme="majorBidi" w:hAnsiTheme="majorBidi" w:cstheme="majorBidi"/>
          <w:rtl/>
        </w:rPr>
      </w:pPr>
      <w:r w:rsidRPr="00F3706A">
        <w:rPr>
          <w:rFonts w:asciiTheme="majorBidi" w:hAnsiTheme="majorBidi" w:cstheme="majorBidi"/>
        </w:rPr>
        <w:t>To note, this process only applies in Lebanon, while elsewhere we refer to recruitment agencies to support in the recruitment process.</w:t>
      </w:r>
    </w:p>
    <w:p w:rsidR="00F4627A" w:rsidRDefault="00F4627A" w:rsidP="00F4627A">
      <w:pPr>
        <w:spacing w:line="480" w:lineRule="auto"/>
        <w:jc w:val="both"/>
        <w:rPr>
          <w:rFonts w:asciiTheme="majorBidi" w:hAnsiTheme="majorBidi" w:cstheme="majorBidi"/>
          <w:b/>
          <w:bCs/>
        </w:rPr>
      </w:pPr>
    </w:p>
    <w:p w:rsidR="001C0437" w:rsidRDefault="001C0437" w:rsidP="00F4627A">
      <w:pPr>
        <w:spacing w:line="480" w:lineRule="auto"/>
        <w:jc w:val="both"/>
        <w:rPr>
          <w:rFonts w:asciiTheme="majorBidi" w:hAnsiTheme="majorBidi" w:cstheme="majorBidi"/>
          <w:b/>
          <w:bCs/>
        </w:rPr>
      </w:pPr>
    </w:p>
    <w:p w:rsidR="001C0437" w:rsidRDefault="001C0437" w:rsidP="00F4627A">
      <w:pPr>
        <w:spacing w:line="480" w:lineRule="auto"/>
        <w:jc w:val="both"/>
        <w:rPr>
          <w:rFonts w:asciiTheme="majorBidi" w:hAnsiTheme="majorBidi" w:cstheme="majorBidi"/>
          <w:b/>
          <w:bCs/>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lastRenderedPageBreak/>
        <w:t xml:space="preserve">Answer </w:t>
      </w:r>
      <w:r>
        <w:rPr>
          <w:rFonts w:asciiTheme="majorBidi" w:hAnsiTheme="majorBidi" w:cstheme="majorBidi"/>
          <w:b/>
          <w:bCs/>
        </w:rPr>
        <w:t>6</w:t>
      </w:r>
      <w:r w:rsidRPr="00F3706A">
        <w:rPr>
          <w:rFonts w:asciiTheme="majorBidi" w:hAnsiTheme="majorBidi" w:cstheme="majorBidi"/>
          <w:b/>
          <w:bCs/>
        </w:rPr>
        <w:t>:</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bCs/>
        </w:rPr>
        <w:t xml:space="preserve">We do not use professional social media platforms for recruitment, but rather for advertising the available vacancies, specifically </w:t>
      </w:r>
      <w:proofErr w:type="spellStart"/>
      <w:r w:rsidRPr="00F3706A">
        <w:rPr>
          <w:rFonts w:asciiTheme="majorBidi" w:hAnsiTheme="majorBidi" w:cstheme="majorBidi"/>
          <w:bCs/>
        </w:rPr>
        <w:t>Facebook</w:t>
      </w:r>
      <w:proofErr w:type="spellEnd"/>
      <w:r w:rsidRPr="00F3706A">
        <w:rPr>
          <w:rFonts w:asciiTheme="majorBidi" w:hAnsiTheme="majorBidi" w:cstheme="majorBidi"/>
          <w:bCs/>
        </w:rPr>
        <w:t xml:space="preserve"> and </w:t>
      </w:r>
      <w:proofErr w:type="spellStart"/>
      <w:r w:rsidRPr="00F3706A">
        <w:rPr>
          <w:rFonts w:asciiTheme="majorBidi" w:hAnsiTheme="majorBidi" w:cstheme="majorBidi"/>
          <w:bCs/>
        </w:rPr>
        <w:t>Whatsapp</w:t>
      </w:r>
      <w:proofErr w:type="spellEnd"/>
      <w:r w:rsidRPr="00F3706A">
        <w:rPr>
          <w:rFonts w:asciiTheme="majorBidi" w:hAnsiTheme="majorBidi" w:cstheme="majorBidi"/>
          <w:bCs/>
        </w:rPr>
        <w:t xml:space="preserve">. Even though we accept applications sent through these, we’d still require applicants to fill in the hard copy application form in order to proceed with their application. </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t xml:space="preserve">Another aspect related to using social media is to screen candidate’s social media profile(s) ahead of the interview in order to get more information their qualifications and skills, aside to those mentioned in the CV. </w:t>
      </w:r>
    </w:p>
    <w:p w:rsidR="00F4627A" w:rsidRDefault="00F4627A" w:rsidP="00F4627A">
      <w:pPr>
        <w:spacing w:line="480" w:lineRule="auto"/>
        <w:jc w:val="both"/>
        <w:rPr>
          <w:rFonts w:asciiTheme="majorBidi" w:hAnsiTheme="majorBidi" w:cstheme="majorBidi"/>
          <w:b/>
          <w:bCs/>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7</w:t>
      </w:r>
      <w:r w:rsidRPr="00F3706A">
        <w:rPr>
          <w:rFonts w:asciiTheme="majorBidi" w:hAnsiTheme="majorBidi" w:cstheme="majorBidi"/>
          <w:b/>
          <w:bCs/>
        </w:rPr>
        <w:t>:</w:t>
      </w:r>
    </w:p>
    <w:p w:rsidR="00F4627A" w:rsidRPr="00F3706A" w:rsidRDefault="00F4627A" w:rsidP="00F4627A">
      <w:pPr>
        <w:spacing w:line="480" w:lineRule="auto"/>
        <w:jc w:val="both"/>
        <w:rPr>
          <w:rFonts w:asciiTheme="majorBidi" w:hAnsiTheme="majorBidi" w:cstheme="majorBidi"/>
        </w:rPr>
      </w:pPr>
      <w:r w:rsidRPr="00F3706A">
        <w:rPr>
          <w:rFonts w:asciiTheme="majorBidi" w:hAnsiTheme="majorBidi" w:cstheme="majorBidi"/>
        </w:rPr>
        <w:t xml:space="preserve">Using social media in recruitment is both cost and time efficient, more than traditional ways. When we advertise in the newspaper it takes more time to receive applications, and we will also be paying for this advertisement. In addition, the number of applications received through newspaper announcement is low, as less people nowadays seek employment opportunities in newspapers. On the other hand, using social media offers us so many applications in a matter of days. But the main disadvantage in </w:t>
      </w:r>
      <w:proofErr w:type="gramStart"/>
      <w:r w:rsidRPr="00F3706A">
        <w:rPr>
          <w:rFonts w:asciiTheme="majorBidi" w:hAnsiTheme="majorBidi" w:cstheme="majorBidi"/>
        </w:rPr>
        <w:t>this,</w:t>
      </w:r>
      <w:proofErr w:type="gramEnd"/>
      <w:r w:rsidRPr="00F3706A">
        <w:rPr>
          <w:rFonts w:asciiTheme="majorBidi" w:hAnsiTheme="majorBidi" w:cstheme="majorBidi"/>
        </w:rPr>
        <w:t xml:space="preserve"> is that a large number of non-qualified candidates apply through social media too. </w:t>
      </w:r>
    </w:p>
    <w:p w:rsidR="00F4627A" w:rsidRPr="00F3706A" w:rsidRDefault="00F4627A" w:rsidP="00F4627A">
      <w:pPr>
        <w:spacing w:line="480" w:lineRule="auto"/>
        <w:jc w:val="both"/>
        <w:rPr>
          <w:rFonts w:asciiTheme="majorBidi" w:hAnsiTheme="majorBidi" w:cstheme="majorBidi"/>
          <w:b/>
          <w:bCs/>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8</w:t>
      </w:r>
      <w:r w:rsidRPr="00F3706A">
        <w:rPr>
          <w:rFonts w:asciiTheme="majorBidi" w:hAnsiTheme="majorBidi" w:cstheme="majorBidi"/>
          <w:b/>
          <w:bCs/>
        </w:rPr>
        <w:t>:</w:t>
      </w:r>
    </w:p>
    <w:p w:rsidR="00F4627A" w:rsidRDefault="00F4627A" w:rsidP="00F4627A">
      <w:pPr>
        <w:spacing w:line="480" w:lineRule="auto"/>
        <w:jc w:val="both"/>
        <w:rPr>
          <w:rFonts w:asciiTheme="majorBidi" w:hAnsiTheme="majorBidi" w:cstheme="majorBidi"/>
          <w:bCs/>
        </w:rPr>
      </w:pPr>
      <w:r w:rsidRPr="00F3706A">
        <w:rPr>
          <w:rFonts w:asciiTheme="majorBidi" w:hAnsiTheme="majorBidi" w:cstheme="majorBidi"/>
          <w:bCs/>
        </w:rPr>
        <w:t>If the candidate’s social media profile includes any offense on their ex-employers, any indecent comments or posts, and any political or religious offense to others, we exclude them immediately. If on the other side the information presented on their profile aligns with what’s mentioned in their curriculum vitae, and good-quality work in previous professional experiences is shared this would boost their application.</w:t>
      </w:r>
    </w:p>
    <w:p w:rsidR="00F4627A" w:rsidRPr="00F3706A" w:rsidRDefault="00F4627A" w:rsidP="00F4627A">
      <w:pPr>
        <w:spacing w:line="480" w:lineRule="auto"/>
        <w:jc w:val="both"/>
        <w:rPr>
          <w:rFonts w:asciiTheme="majorBidi" w:hAnsiTheme="majorBidi" w:cstheme="majorBidi"/>
          <w:bCs/>
        </w:rPr>
      </w:pPr>
    </w:p>
    <w:p w:rsidR="00F4627A" w:rsidRDefault="00F4627A" w:rsidP="00F4627A">
      <w:pPr>
        <w:spacing w:line="480" w:lineRule="auto"/>
        <w:jc w:val="both"/>
        <w:rPr>
          <w:rFonts w:asciiTheme="majorBidi" w:hAnsiTheme="majorBidi" w:cstheme="majorBidi"/>
          <w:b/>
          <w:bCs/>
        </w:rPr>
      </w:pPr>
      <w:r w:rsidRPr="00F3706A">
        <w:rPr>
          <w:rFonts w:asciiTheme="majorBidi" w:hAnsiTheme="majorBidi" w:cstheme="majorBidi"/>
          <w:b/>
          <w:bCs/>
        </w:rPr>
        <w:lastRenderedPageBreak/>
        <w:t xml:space="preserve">Answer </w:t>
      </w:r>
      <w:r>
        <w:rPr>
          <w:rFonts w:asciiTheme="majorBidi" w:hAnsiTheme="majorBidi" w:cstheme="majorBidi"/>
          <w:b/>
          <w:bCs/>
        </w:rPr>
        <w:t>9</w:t>
      </w:r>
      <w:r w:rsidRPr="00F3706A">
        <w:rPr>
          <w:rFonts w:asciiTheme="majorBidi" w:hAnsiTheme="majorBidi" w:cstheme="majorBidi"/>
          <w:b/>
          <w:bCs/>
        </w:rPr>
        <w:t>:</w:t>
      </w:r>
    </w:p>
    <w:p w:rsidR="00F4627A" w:rsidRDefault="00F4627A" w:rsidP="00F4627A">
      <w:pPr>
        <w:spacing w:line="480" w:lineRule="auto"/>
        <w:jc w:val="both"/>
        <w:rPr>
          <w:rFonts w:asciiTheme="majorBidi" w:hAnsiTheme="majorBidi" w:cstheme="majorBidi"/>
          <w:bCs/>
        </w:rPr>
      </w:pPr>
      <w:r w:rsidRPr="00F3706A">
        <w:rPr>
          <w:rFonts w:asciiTheme="majorBidi" w:hAnsiTheme="majorBidi" w:cstheme="majorBidi"/>
          <w:bCs/>
        </w:rPr>
        <w:t xml:space="preserve">It is very important for people in this domain to have a </w:t>
      </w:r>
      <w:proofErr w:type="spellStart"/>
      <w:r w:rsidRPr="00F3706A">
        <w:rPr>
          <w:rFonts w:asciiTheme="majorBidi" w:hAnsiTheme="majorBidi" w:cstheme="majorBidi"/>
          <w:bCs/>
        </w:rPr>
        <w:t>Facebook</w:t>
      </w:r>
      <w:proofErr w:type="spellEnd"/>
      <w:r w:rsidRPr="00F3706A">
        <w:rPr>
          <w:rFonts w:asciiTheme="majorBidi" w:hAnsiTheme="majorBidi" w:cstheme="majorBidi"/>
          <w:bCs/>
        </w:rPr>
        <w:t xml:space="preserve"> profile for example. I am personally not so enthusiastic to hire someone with no active social media profile, at least on </w:t>
      </w:r>
      <w:proofErr w:type="spellStart"/>
      <w:r w:rsidRPr="00F3706A">
        <w:rPr>
          <w:rFonts w:asciiTheme="majorBidi" w:hAnsiTheme="majorBidi" w:cstheme="majorBidi"/>
          <w:bCs/>
        </w:rPr>
        <w:t>Facebook</w:t>
      </w:r>
      <w:proofErr w:type="spellEnd"/>
      <w:r w:rsidRPr="00F3706A">
        <w:rPr>
          <w:rFonts w:asciiTheme="majorBidi" w:hAnsiTheme="majorBidi" w:cstheme="majorBidi"/>
          <w:bCs/>
        </w:rPr>
        <w:t>. This can help in building personal and professional network, and in increasing employment chances.</w:t>
      </w:r>
    </w:p>
    <w:p w:rsidR="00F4627A" w:rsidRPr="00F3706A" w:rsidRDefault="00F4627A" w:rsidP="00F4627A">
      <w:pPr>
        <w:spacing w:line="480" w:lineRule="auto"/>
        <w:jc w:val="both"/>
        <w:rPr>
          <w:rFonts w:asciiTheme="majorBidi" w:hAnsiTheme="majorBidi" w:cstheme="majorBidi"/>
        </w:rPr>
      </w:pPr>
    </w:p>
    <w:p w:rsidR="00F4627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10</w:t>
      </w:r>
      <w:r w:rsidRPr="00F3706A">
        <w:rPr>
          <w:rFonts w:asciiTheme="majorBidi" w:hAnsiTheme="majorBidi" w:cstheme="majorBidi"/>
          <w:b/>
          <w:bCs/>
        </w:rPr>
        <w:t>:</w:t>
      </w:r>
    </w:p>
    <w:p w:rsidR="00F4627A" w:rsidRPr="00F3706A" w:rsidRDefault="00F4627A" w:rsidP="00F4627A">
      <w:pPr>
        <w:autoSpaceDE w:val="0"/>
        <w:autoSpaceDN w:val="0"/>
        <w:adjustRightInd w:val="0"/>
        <w:spacing w:line="480" w:lineRule="auto"/>
        <w:rPr>
          <w:rFonts w:asciiTheme="majorBidi" w:hAnsiTheme="majorBidi" w:cstheme="majorBidi"/>
        </w:rPr>
      </w:pPr>
      <w:r w:rsidRPr="00F3706A">
        <w:rPr>
          <w:rFonts w:asciiTheme="majorBidi" w:hAnsiTheme="majorBidi" w:cstheme="majorBidi"/>
        </w:rPr>
        <w:t>The social media profile reflects the personality of the individual, so it’s always better to keep it positive and to only post appropriate information. In addition, info on the CV must match with that shared on social media, even small section like hobbies, as well as the skills. It is also good to post activities related to our work on these profiles.</w:t>
      </w:r>
    </w:p>
    <w:p w:rsidR="00F4627A" w:rsidRPr="00F3706A" w:rsidRDefault="00F4627A" w:rsidP="00F4627A">
      <w:pPr>
        <w:spacing w:line="480" w:lineRule="auto"/>
        <w:rPr>
          <w:rFonts w:asciiTheme="majorBidi" w:hAnsiTheme="majorBidi" w:cstheme="majorBidi"/>
        </w:rPr>
      </w:pPr>
    </w:p>
    <w:p w:rsidR="00F4627A" w:rsidRPr="00F3706A" w:rsidRDefault="00F4627A" w:rsidP="00F4627A">
      <w:pPr>
        <w:pStyle w:val="ListParagraph"/>
        <w:numPr>
          <w:ilvl w:val="0"/>
          <w:numId w:val="27"/>
        </w:num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 xml:space="preserve">Multiple choice questions: </w:t>
      </w:r>
    </w:p>
    <w:p w:rsidR="00F4627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11</w:t>
      </w:r>
      <w:r w:rsidRPr="00F3706A">
        <w:rPr>
          <w:rFonts w:asciiTheme="majorBidi" w:hAnsiTheme="majorBidi" w:cstheme="majorBidi"/>
          <w:b/>
          <w:bCs/>
        </w:rPr>
        <w:t>:</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tl/>
        </w:rPr>
      </w:pPr>
      <w:r w:rsidRPr="00F3706A">
        <w:rPr>
          <w:rFonts w:asciiTheme="majorBidi" w:hAnsiTheme="majorBidi" w:cstheme="majorBidi"/>
          <w:color w:val="000000"/>
        </w:rPr>
        <w:t>We don’t routinely use these sites but would if we thought they would provide us with useful information about the candidate</w:t>
      </w:r>
    </w:p>
    <w:p w:rsidR="00F4627A" w:rsidRPr="00F3706A" w:rsidRDefault="00F4627A" w:rsidP="00F4627A">
      <w:pPr>
        <w:spacing w:line="480" w:lineRule="auto"/>
        <w:rPr>
          <w:rFonts w:asciiTheme="majorBidi" w:hAnsiTheme="majorBidi" w:cstheme="majorBidi"/>
          <w:color w:val="000000"/>
        </w:rPr>
      </w:pPr>
    </w:p>
    <w:p w:rsidR="00F4627A" w:rsidRPr="00F3706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Answer 1</w:t>
      </w:r>
      <w:r>
        <w:rPr>
          <w:rFonts w:asciiTheme="majorBidi" w:hAnsiTheme="majorBidi" w:cstheme="majorBidi"/>
          <w:b/>
          <w:bCs/>
        </w:rPr>
        <w:t>2</w:t>
      </w:r>
      <w:r w:rsidRPr="00F3706A">
        <w:rPr>
          <w:rFonts w:asciiTheme="majorBidi" w:hAnsiTheme="majorBidi" w:cstheme="majorBidi"/>
          <w:b/>
          <w:bCs/>
        </w:rPr>
        <w:t>:</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tl/>
        </w:rPr>
      </w:pPr>
      <w:r w:rsidRPr="00F3706A">
        <w:rPr>
          <w:rFonts w:asciiTheme="majorBidi" w:hAnsiTheme="majorBidi" w:cstheme="majorBidi"/>
          <w:color w:val="000000"/>
        </w:rPr>
        <w:t>Engaging a recruitment consultancy</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 xml:space="preserve">Posting job adverts on personal social media websites (e.g. </w:t>
      </w:r>
      <w:proofErr w:type="spellStart"/>
      <w:r w:rsidRPr="00F3706A">
        <w:rPr>
          <w:rFonts w:asciiTheme="majorBidi" w:hAnsiTheme="majorBidi" w:cstheme="majorBidi"/>
          <w:color w:val="000000"/>
        </w:rPr>
        <w:t>Facebook</w:t>
      </w:r>
      <w:proofErr w:type="spellEnd"/>
      <w:r w:rsidRPr="00F3706A">
        <w:rPr>
          <w:rFonts w:asciiTheme="majorBidi" w:hAnsiTheme="majorBidi" w:cstheme="majorBidi"/>
          <w:color w:val="000000"/>
        </w:rPr>
        <w:t>, Twitter, Google +)</w:t>
      </w:r>
    </w:p>
    <w:p w:rsidR="00F4627A" w:rsidRPr="00F3706A" w:rsidRDefault="00F4627A" w:rsidP="00F4627A">
      <w:pPr>
        <w:spacing w:line="480" w:lineRule="auto"/>
        <w:rPr>
          <w:rFonts w:asciiTheme="majorBidi" w:hAnsiTheme="majorBidi" w:cstheme="majorBidi"/>
          <w:color w:val="000000"/>
        </w:rPr>
      </w:pPr>
    </w:p>
    <w:p w:rsidR="00F4627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 xml:space="preserve">Answer </w:t>
      </w:r>
      <w:r>
        <w:rPr>
          <w:rFonts w:asciiTheme="majorBidi" w:hAnsiTheme="majorBidi" w:cstheme="majorBidi"/>
          <w:b/>
          <w:bCs/>
        </w:rPr>
        <w:t>13</w:t>
      </w:r>
      <w:r w:rsidRPr="00F3706A">
        <w:rPr>
          <w:rFonts w:asciiTheme="majorBidi" w:hAnsiTheme="majorBidi" w:cstheme="majorBidi"/>
          <w:b/>
          <w:bCs/>
        </w:rPr>
        <w:t>:</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Displaying poor communication skills</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Conveying information associated with alcohol or illegal drug use</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lastRenderedPageBreak/>
        <w:t>Revealing information that falsified qualifications listed in a CV</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Posting</w:t>
      </w:r>
      <w:r w:rsidRPr="00F3706A">
        <w:rPr>
          <w:rFonts w:asciiTheme="majorBidi" w:hAnsiTheme="majorBidi" w:cstheme="majorBidi"/>
        </w:rPr>
        <w:t xml:space="preserve"> content disparaging previous employers</w:t>
      </w:r>
    </w:p>
    <w:p w:rsidR="00F4627A" w:rsidRPr="00F3706A" w:rsidRDefault="00F4627A" w:rsidP="00F4627A">
      <w:pPr>
        <w:spacing w:line="480" w:lineRule="auto"/>
        <w:rPr>
          <w:rFonts w:asciiTheme="majorBidi" w:hAnsiTheme="majorBidi" w:cstheme="majorBidi"/>
          <w:color w:val="000000"/>
        </w:rPr>
      </w:pPr>
    </w:p>
    <w:p w:rsidR="00F4627A" w:rsidRPr="00F3706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Answer 1</w:t>
      </w:r>
      <w:r>
        <w:rPr>
          <w:rFonts w:asciiTheme="majorBidi" w:hAnsiTheme="majorBidi" w:cstheme="majorBidi"/>
          <w:b/>
          <w:bCs/>
        </w:rPr>
        <w:t>4</w:t>
      </w:r>
      <w:r w:rsidRPr="00F3706A">
        <w:rPr>
          <w:rFonts w:asciiTheme="majorBidi" w:hAnsiTheme="majorBidi" w:cstheme="majorBidi"/>
          <w:b/>
          <w:bCs/>
        </w:rPr>
        <w:t>:</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Professionalism and creativity</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rPr>
      </w:pPr>
      <w:r w:rsidRPr="00F3706A">
        <w:rPr>
          <w:rFonts w:asciiTheme="majorBidi" w:hAnsiTheme="majorBidi" w:cstheme="majorBidi"/>
          <w:color w:val="000000"/>
        </w:rPr>
        <w:t>Strong</w:t>
      </w:r>
      <w:r w:rsidRPr="00F3706A">
        <w:rPr>
          <w:rFonts w:asciiTheme="majorBidi" w:hAnsiTheme="majorBidi" w:cstheme="majorBidi"/>
        </w:rPr>
        <w:t xml:space="preserve"> references from others </w:t>
      </w:r>
    </w:p>
    <w:p w:rsidR="00F4627A" w:rsidRPr="00F3706A" w:rsidRDefault="00F4627A" w:rsidP="00F4627A">
      <w:pPr>
        <w:pStyle w:val="ListParagraph"/>
        <w:spacing w:line="480" w:lineRule="auto"/>
        <w:rPr>
          <w:rFonts w:asciiTheme="majorBidi" w:hAnsiTheme="majorBidi" w:cstheme="majorBidi"/>
        </w:rPr>
      </w:pPr>
    </w:p>
    <w:p w:rsidR="00F4627A" w:rsidRPr="00F3706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Answer 1</w:t>
      </w:r>
      <w:r>
        <w:rPr>
          <w:rFonts w:asciiTheme="majorBidi" w:hAnsiTheme="majorBidi" w:cstheme="majorBidi"/>
          <w:b/>
          <w:bCs/>
        </w:rPr>
        <w:t>5</w:t>
      </w:r>
      <w:r w:rsidRPr="00F3706A">
        <w:rPr>
          <w:rFonts w:asciiTheme="majorBidi" w:hAnsiTheme="majorBidi" w:cstheme="majorBidi"/>
          <w:b/>
          <w:bCs/>
        </w:rPr>
        <w:t>:</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rPr>
        <w:t xml:space="preserve">To </w:t>
      </w:r>
      <w:r w:rsidRPr="00F3706A">
        <w:rPr>
          <w:rFonts w:asciiTheme="majorBidi" w:hAnsiTheme="majorBidi" w:cstheme="majorBidi"/>
          <w:color w:val="000000"/>
        </w:rPr>
        <w:t>access a wider range of candidates than with traditional recruitment methods</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Ease of use</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Cost effective</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Timeliness</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rPr>
      </w:pPr>
      <w:r w:rsidRPr="00F3706A">
        <w:rPr>
          <w:rFonts w:asciiTheme="majorBidi" w:hAnsiTheme="majorBidi" w:cstheme="majorBidi"/>
          <w:color w:val="000000"/>
        </w:rPr>
        <w:t>To find out</w:t>
      </w:r>
      <w:r w:rsidRPr="00F3706A">
        <w:rPr>
          <w:rFonts w:asciiTheme="majorBidi" w:hAnsiTheme="majorBidi" w:cstheme="majorBidi"/>
        </w:rPr>
        <w:t xml:space="preserve"> information about candidates </w:t>
      </w:r>
      <w:r w:rsidR="001C0437" w:rsidRPr="00F3706A">
        <w:rPr>
          <w:rFonts w:asciiTheme="majorBidi" w:hAnsiTheme="majorBidi" w:cstheme="majorBidi"/>
        </w:rPr>
        <w:t>this would not be possible by other means.</w:t>
      </w:r>
    </w:p>
    <w:p w:rsidR="00F4627A" w:rsidRPr="00F3706A" w:rsidRDefault="00F4627A" w:rsidP="00F4627A">
      <w:pPr>
        <w:spacing w:line="480" w:lineRule="auto"/>
        <w:rPr>
          <w:rFonts w:asciiTheme="majorBidi" w:hAnsiTheme="majorBidi" w:cstheme="majorBidi"/>
        </w:rPr>
      </w:pPr>
    </w:p>
    <w:p w:rsidR="00F4627A" w:rsidRPr="00F3706A" w:rsidRDefault="00F4627A" w:rsidP="00F4627A">
      <w:pPr>
        <w:autoSpaceDE w:val="0"/>
        <w:autoSpaceDN w:val="0"/>
        <w:adjustRightInd w:val="0"/>
        <w:spacing w:line="480" w:lineRule="auto"/>
        <w:rPr>
          <w:rFonts w:asciiTheme="majorBidi" w:hAnsiTheme="majorBidi" w:cstheme="majorBidi"/>
          <w:b/>
          <w:bCs/>
        </w:rPr>
      </w:pPr>
      <w:r w:rsidRPr="00F3706A">
        <w:rPr>
          <w:rFonts w:asciiTheme="majorBidi" w:hAnsiTheme="majorBidi" w:cstheme="majorBidi"/>
          <w:b/>
          <w:bCs/>
        </w:rPr>
        <w:t>Answer 1</w:t>
      </w:r>
      <w:r>
        <w:rPr>
          <w:rFonts w:asciiTheme="majorBidi" w:hAnsiTheme="majorBidi" w:cstheme="majorBidi"/>
          <w:b/>
          <w:bCs/>
        </w:rPr>
        <w:t>6</w:t>
      </w:r>
      <w:r w:rsidRPr="00F3706A">
        <w:rPr>
          <w:rFonts w:asciiTheme="majorBidi" w:hAnsiTheme="majorBidi" w:cstheme="majorBidi"/>
          <w:b/>
          <w:bCs/>
        </w:rPr>
        <w:t>:</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Disadvantages candidates who do not have access to/do not use social media</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color w:val="000000"/>
        </w:rPr>
      </w:pPr>
      <w:r w:rsidRPr="00F3706A">
        <w:rPr>
          <w:rFonts w:asciiTheme="majorBidi" w:hAnsiTheme="majorBidi" w:cstheme="majorBidi"/>
          <w:color w:val="000000"/>
        </w:rPr>
        <w:t>Larger number of applicants</w:t>
      </w:r>
    </w:p>
    <w:p w:rsidR="00F4627A" w:rsidRPr="00F3706A" w:rsidRDefault="00F4627A" w:rsidP="00F4627A">
      <w:pPr>
        <w:pStyle w:val="ListParagraph"/>
        <w:numPr>
          <w:ilvl w:val="0"/>
          <w:numId w:val="32"/>
        </w:numPr>
        <w:autoSpaceDE w:val="0"/>
        <w:autoSpaceDN w:val="0"/>
        <w:adjustRightInd w:val="0"/>
        <w:spacing w:line="480" w:lineRule="auto"/>
        <w:jc w:val="both"/>
        <w:rPr>
          <w:rFonts w:asciiTheme="majorBidi" w:hAnsiTheme="majorBidi" w:cstheme="majorBidi"/>
        </w:rPr>
      </w:pPr>
      <w:r w:rsidRPr="00F3706A">
        <w:rPr>
          <w:rFonts w:asciiTheme="majorBidi" w:hAnsiTheme="majorBidi" w:cstheme="majorBidi"/>
          <w:color w:val="000000"/>
        </w:rPr>
        <w:t>Increase</w:t>
      </w:r>
      <w:r w:rsidRPr="00F3706A">
        <w:rPr>
          <w:rFonts w:asciiTheme="majorBidi" w:hAnsiTheme="majorBidi" w:cstheme="majorBidi"/>
        </w:rPr>
        <w:t xml:space="preserve"> in workload</w:t>
      </w:r>
    </w:p>
    <w:p w:rsidR="00F4627A" w:rsidRPr="00F3706A" w:rsidRDefault="00F4627A" w:rsidP="00F4627A">
      <w:pPr>
        <w:spacing w:line="480" w:lineRule="auto"/>
        <w:rPr>
          <w:rFonts w:asciiTheme="majorBidi" w:hAnsiTheme="majorBidi" w:cstheme="majorBidi"/>
        </w:rPr>
      </w:pPr>
    </w:p>
    <w:p w:rsidR="00F4627A" w:rsidRDefault="00F4627A">
      <w:pPr>
        <w:rPr>
          <w:rFonts w:asciiTheme="majorBidi" w:hAnsiTheme="majorBidi" w:cstheme="majorBidi"/>
          <w:b/>
        </w:rPr>
      </w:pPr>
      <w:r>
        <w:rPr>
          <w:rFonts w:asciiTheme="majorBidi" w:hAnsiTheme="majorBidi" w:cstheme="majorBidi"/>
          <w:b/>
        </w:rPr>
        <w:br w:type="page"/>
      </w:r>
    </w:p>
    <w:p w:rsidR="00F4627A" w:rsidRPr="003C4991" w:rsidRDefault="00F4627A" w:rsidP="00F4627A">
      <w:pPr>
        <w:spacing w:line="480" w:lineRule="auto"/>
        <w:jc w:val="center"/>
        <w:rPr>
          <w:rFonts w:asciiTheme="majorBidi" w:hAnsiTheme="majorBidi" w:cstheme="majorBidi"/>
          <w:b/>
        </w:rPr>
      </w:pPr>
      <w:r w:rsidRPr="003C4991">
        <w:rPr>
          <w:rFonts w:asciiTheme="majorBidi" w:hAnsiTheme="majorBidi" w:cstheme="majorBidi"/>
          <w:b/>
        </w:rPr>
        <w:lastRenderedPageBreak/>
        <w:t xml:space="preserve">APPENDIX </w:t>
      </w:r>
      <w:r>
        <w:rPr>
          <w:rFonts w:asciiTheme="majorBidi" w:hAnsiTheme="majorBidi" w:cstheme="majorBidi"/>
          <w:b/>
        </w:rPr>
        <w:t>E</w:t>
      </w:r>
    </w:p>
    <w:p w:rsidR="00F4627A" w:rsidRPr="003C4991" w:rsidRDefault="00A612C6" w:rsidP="00F4627A">
      <w:pPr>
        <w:spacing w:line="480" w:lineRule="auto"/>
        <w:jc w:val="center"/>
        <w:rPr>
          <w:rFonts w:asciiTheme="majorBidi" w:hAnsiTheme="majorBidi" w:cstheme="majorBidi"/>
        </w:rPr>
      </w:pPr>
      <w:r>
        <w:rPr>
          <w:rFonts w:asciiTheme="majorBidi" w:hAnsiTheme="majorBidi" w:cstheme="majorBidi"/>
          <w:noProof/>
          <w:color w:val="0000FF"/>
          <w:lang w:val="en-US" w:eastAsia="en-US"/>
        </w:rPr>
        <w:drawing>
          <wp:anchor distT="0" distB="0" distL="114300" distR="114300" simplePos="0" relativeHeight="251679744" behindDoc="0" locked="0" layoutInCell="1" allowOverlap="1">
            <wp:simplePos x="0" y="0"/>
            <wp:positionH relativeFrom="column">
              <wp:posOffset>-333375</wp:posOffset>
            </wp:positionH>
            <wp:positionV relativeFrom="paragraph">
              <wp:posOffset>330137</wp:posOffset>
            </wp:positionV>
            <wp:extent cx="6138391" cy="8682418"/>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form -Aljadeed.jp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1011" cy="8686124"/>
                    </a:xfrm>
                    <a:prstGeom prst="rect">
                      <a:avLst/>
                    </a:prstGeom>
                  </pic:spPr>
                </pic:pic>
              </a:graphicData>
            </a:graphic>
          </wp:anchor>
        </w:drawing>
      </w:r>
      <w:r w:rsidR="00F4627A" w:rsidRPr="003C4991">
        <w:rPr>
          <w:rFonts w:asciiTheme="majorBidi" w:hAnsiTheme="majorBidi" w:cstheme="majorBidi"/>
          <w:b/>
        </w:rPr>
        <w:t>GRADUATE PROJECT INTERVIEW FORM</w:t>
      </w:r>
      <w:r w:rsidR="00F4627A">
        <w:rPr>
          <w:rFonts w:asciiTheme="majorBidi" w:hAnsiTheme="majorBidi" w:cstheme="majorBidi"/>
          <w:b/>
        </w:rPr>
        <w:t xml:space="preserve"> - 1</w:t>
      </w:r>
    </w:p>
    <w:p w:rsidR="00A612C6" w:rsidRDefault="00A612C6">
      <w:pPr>
        <w:rPr>
          <w:rFonts w:asciiTheme="majorBidi" w:hAnsiTheme="majorBidi" w:cstheme="majorBidi"/>
          <w:color w:val="0000FF"/>
        </w:rPr>
      </w:pPr>
      <w:r>
        <w:rPr>
          <w:rFonts w:asciiTheme="majorBidi" w:hAnsiTheme="majorBidi" w:cstheme="majorBidi"/>
          <w:color w:val="0000FF"/>
        </w:rPr>
        <w:br w:type="page"/>
      </w:r>
    </w:p>
    <w:p w:rsidR="00A612C6" w:rsidRPr="003C4991" w:rsidRDefault="00A612C6" w:rsidP="00A612C6">
      <w:pPr>
        <w:spacing w:line="480" w:lineRule="auto"/>
        <w:jc w:val="center"/>
        <w:rPr>
          <w:rFonts w:asciiTheme="majorBidi" w:hAnsiTheme="majorBidi" w:cstheme="majorBidi"/>
          <w:b/>
        </w:rPr>
      </w:pPr>
      <w:r w:rsidRPr="003C4991">
        <w:rPr>
          <w:rFonts w:asciiTheme="majorBidi" w:hAnsiTheme="majorBidi" w:cstheme="majorBidi"/>
          <w:b/>
        </w:rPr>
        <w:lastRenderedPageBreak/>
        <w:t xml:space="preserve">APPENDIX </w:t>
      </w:r>
      <w:r>
        <w:rPr>
          <w:rFonts w:asciiTheme="majorBidi" w:hAnsiTheme="majorBidi" w:cstheme="majorBidi"/>
          <w:b/>
        </w:rPr>
        <w:t>F</w:t>
      </w:r>
    </w:p>
    <w:p w:rsidR="00A612C6" w:rsidRPr="003C4991" w:rsidRDefault="00A612C6" w:rsidP="00A612C6">
      <w:pPr>
        <w:spacing w:line="480" w:lineRule="auto"/>
        <w:jc w:val="center"/>
        <w:rPr>
          <w:rFonts w:asciiTheme="majorBidi" w:hAnsiTheme="majorBidi" w:cstheme="majorBidi"/>
        </w:rPr>
      </w:pPr>
      <w:r>
        <w:rPr>
          <w:rFonts w:asciiTheme="majorBidi" w:hAnsiTheme="majorBidi" w:cstheme="majorBidi"/>
          <w:noProof/>
          <w:color w:val="0000FF"/>
          <w:lang w:val="en-US" w:eastAsia="en-US"/>
        </w:rPr>
        <w:drawing>
          <wp:anchor distT="0" distB="0" distL="114300" distR="114300" simplePos="0" relativeHeight="251680768" behindDoc="0" locked="0" layoutInCell="1" allowOverlap="1">
            <wp:simplePos x="0" y="0"/>
            <wp:positionH relativeFrom="column">
              <wp:posOffset>-161925</wp:posOffset>
            </wp:positionH>
            <wp:positionV relativeFrom="paragraph">
              <wp:posOffset>306705</wp:posOffset>
            </wp:positionV>
            <wp:extent cx="5844540" cy="826770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form -Alquds.jp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4540" cy="8267700"/>
                    </a:xfrm>
                    <a:prstGeom prst="rect">
                      <a:avLst/>
                    </a:prstGeom>
                  </pic:spPr>
                </pic:pic>
              </a:graphicData>
            </a:graphic>
          </wp:anchor>
        </w:drawing>
      </w:r>
      <w:r w:rsidRPr="003C4991">
        <w:rPr>
          <w:rFonts w:asciiTheme="majorBidi" w:hAnsiTheme="majorBidi" w:cstheme="majorBidi"/>
          <w:b/>
        </w:rPr>
        <w:t>GRADUATE PROJECT INTERVIEW FORM</w:t>
      </w:r>
      <w:r>
        <w:rPr>
          <w:rFonts w:asciiTheme="majorBidi" w:hAnsiTheme="majorBidi" w:cstheme="majorBidi"/>
          <w:b/>
        </w:rPr>
        <w:t xml:space="preserve"> - 2</w:t>
      </w:r>
    </w:p>
    <w:p w:rsidR="00A821FB" w:rsidRPr="003C4991" w:rsidRDefault="00A821FB" w:rsidP="00A821FB">
      <w:pPr>
        <w:spacing w:line="480" w:lineRule="auto"/>
        <w:rPr>
          <w:rFonts w:asciiTheme="majorBidi" w:hAnsiTheme="majorBidi" w:cstheme="majorBidi"/>
          <w:color w:val="0000FF"/>
        </w:rPr>
      </w:pPr>
    </w:p>
    <w:p w:rsidR="00A821FB" w:rsidRPr="003C4991" w:rsidRDefault="00A821FB" w:rsidP="00A821FB">
      <w:pPr>
        <w:spacing w:line="480" w:lineRule="auto"/>
        <w:rPr>
          <w:rFonts w:asciiTheme="majorBidi" w:hAnsiTheme="majorBidi" w:cstheme="majorBidi"/>
        </w:rPr>
      </w:pPr>
    </w:p>
    <w:p w:rsidR="006913AB" w:rsidRPr="003C4991" w:rsidRDefault="006913AB" w:rsidP="006657C5">
      <w:pPr>
        <w:spacing w:line="480" w:lineRule="auto"/>
        <w:rPr>
          <w:rFonts w:asciiTheme="majorBidi" w:hAnsiTheme="majorBidi" w:cstheme="majorBidi"/>
        </w:rPr>
      </w:pPr>
    </w:p>
    <w:p w:rsidR="002C54B0" w:rsidRPr="003C4991" w:rsidRDefault="002C54B0" w:rsidP="005D64F6">
      <w:pPr>
        <w:spacing w:line="480" w:lineRule="auto"/>
        <w:rPr>
          <w:rFonts w:asciiTheme="majorBidi" w:hAnsiTheme="majorBidi" w:cstheme="majorBidi"/>
        </w:rPr>
      </w:pPr>
    </w:p>
    <w:p w:rsidR="00C66688" w:rsidRPr="003C4991" w:rsidRDefault="00C66688">
      <w:pPr>
        <w:spacing w:line="480" w:lineRule="auto"/>
        <w:rPr>
          <w:rFonts w:asciiTheme="majorBidi" w:hAnsiTheme="majorBidi" w:cstheme="majorBidi"/>
        </w:rPr>
      </w:pPr>
    </w:p>
    <w:sectPr w:rsidR="00C66688" w:rsidRPr="003C4991" w:rsidSect="0004040C">
      <w:headerReference w:type="even" r:id="rId102"/>
      <w:headerReference w:type="default" r:id="rId103"/>
      <w:footerReference w:type="default" r:id="rId104"/>
      <w:pgSz w:w="11900" w:h="16840"/>
      <w:pgMar w:top="1440" w:right="1440" w:bottom="1440" w:left="1440" w:header="709" w:footer="709" w:gutter="0"/>
      <w:pgNumType w:start="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3F6" w:rsidRDefault="006023F6" w:rsidP="0073187E">
      <w:r>
        <w:separator/>
      </w:r>
    </w:p>
  </w:endnote>
  <w:endnote w:type="continuationSeparator" w:id="0">
    <w:p w:rsidR="006023F6" w:rsidRDefault="006023F6" w:rsidP="007318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911817"/>
      <w:docPartObj>
        <w:docPartGallery w:val="Page Numbers (Bottom of Page)"/>
        <w:docPartUnique/>
      </w:docPartObj>
    </w:sdtPr>
    <w:sdtEndPr>
      <w:rPr>
        <w:noProof/>
      </w:rPr>
    </w:sdtEndPr>
    <w:sdtContent>
      <w:p w:rsidR="0001783C" w:rsidRDefault="0045454B">
        <w:pPr>
          <w:pStyle w:val="Footer"/>
          <w:jc w:val="right"/>
        </w:pPr>
        <w:fldSimple w:instr=" PAGE   \* MERGEFORMAT ">
          <w:r w:rsidR="00985A18">
            <w:rPr>
              <w:noProof/>
            </w:rPr>
            <w:t>2</w:t>
          </w:r>
        </w:fldSimple>
      </w:p>
    </w:sdtContent>
  </w:sdt>
  <w:p w:rsidR="0001783C" w:rsidRDefault="0001783C" w:rsidP="00E56AA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3F6" w:rsidRDefault="006023F6" w:rsidP="0073187E">
      <w:r>
        <w:separator/>
      </w:r>
    </w:p>
  </w:footnote>
  <w:footnote w:type="continuationSeparator" w:id="0">
    <w:p w:rsidR="006023F6" w:rsidRDefault="006023F6" w:rsidP="007318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3C" w:rsidRDefault="0045454B" w:rsidP="002C54B0">
    <w:pPr>
      <w:pStyle w:val="Header"/>
      <w:framePr w:wrap="around" w:vAnchor="text" w:hAnchor="margin" w:xAlign="right" w:y="1"/>
      <w:rPr>
        <w:rStyle w:val="PageNumber"/>
      </w:rPr>
    </w:pPr>
    <w:r>
      <w:rPr>
        <w:rStyle w:val="PageNumber"/>
      </w:rPr>
      <w:fldChar w:fldCharType="begin"/>
    </w:r>
    <w:r w:rsidR="0001783C">
      <w:rPr>
        <w:rStyle w:val="PageNumber"/>
      </w:rPr>
      <w:instrText xml:space="preserve">PAGE  </w:instrText>
    </w:r>
    <w:r>
      <w:rPr>
        <w:rStyle w:val="PageNumber"/>
      </w:rPr>
      <w:fldChar w:fldCharType="end"/>
    </w:r>
  </w:p>
  <w:p w:rsidR="0001783C" w:rsidRDefault="0001783C" w:rsidP="009D2C2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3C" w:rsidRPr="0064600A" w:rsidRDefault="0001783C" w:rsidP="009D2C2B">
    <w:pPr>
      <w:pStyle w:val="Header"/>
      <w:ind w:right="360"/>
      <w:rPr>
        <w:rFonts w:asciiTheme="majorBidi" w:hAnsiTheme="majorBidi" w:cstheme="majorBidi"/>
      </w:rPr>
    </w:pPr>
    <w:r w:rsidRPr="00FD65D6">
      <w:rPr>
        <w:rFonts w:asciiTheme="majorBidi" w:hAnsiTheme="majorBidi" w:cstheme="majorBidi"/>
        <w:color w:val="000000"/>
        <w:sz w:val="22"/>
        <w:szCs w:val="22"/>
      </w:rPr>
      <w:t>USE OF SOCIAL MEDIA IN RECRU</w:t>
    </w:r>
    <w:r>
      <w:rPr>
        <w:rFonts w:asciiTheme="majorBidi" w:hAnsiTheme="majorBidi" w:cstheme="majorBidi"/>
        <w:color w:val="000000"/>
        <w:sz w:val="22"/>
        <w:szCs w:val="22"/>
      </w:rPr>
      <w:t>TMENT</w:t>
    </w:r>
    <w:r w:rsidRPr="0064600A">
      <w:rPr>
        <w:rFonts w:asciiTheme="majorBidi" w:hAnsiTheme="majorBidi" w:cstheme="majorBidi"/>
      </w:rPr>
      <w:tab/>
    </w:r>
    <w:r w:rsidRPr="0064600A">
      <w:rPr>
        <w:rFonts w:asciiTheme="majorBidi" w:hAnsiTheme="majorBidi" w:cstheme="majorBidi"/>
      </w:rPr>
      <w:tab/>
    </w:r>
    <w:r w:rsidRPr="0064600A">
      <w:rPr>
        <w:rFonts w:asciiTheme="majorBidi" w:hAnsiTheme="majorBidi" w:cstheme="majorBid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Word Work File L_5"/>
      </v:shape>
    </w:pict>
  </w:numPicBullet>
  <w:abstractNum w:abstractNumId="0">
    <w:nsid w:val="018864CF"/>
    <w:multiLevelType w:val="hybridMultilevel"/>
    <w:tmpl w:val="46409142"/>
    <w:lvl w:ilvl="0" w:tplc="19289430">
      <w:start w:val="1"/>
      <w:numFmt w:val="upperLetter"/>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7060F24"/>
    <w:multiLevelType w:val="multilevel"/>
    <w:tmpl w:val="94B4693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ajorBidi" w:hAnsiTheme="majorBidi" w:cstheme="majorBid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57F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395A8F"/>
    <w:multiLevelType w:val="hybridMultilevel"/>
    <w:tmpl w:val="BB0C31A2"/>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EA453EA"/>
    <w:multiLevelType w:val="hybridMultilevel"/>
    <w:tmpl w:val="8770477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3B06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F43FFC"/>
    <w:multiLevelType w:val="hybridMultilevel"/>
    <w:tmpl w:val="AF7CBA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DF03CA"/>
    <w:multiLevelType w:val="hybridMultilevel"/>
    <w:tmpl w:val="6EEE21AC"/>
    <w:lvl w:ilvl="0" w:tplc="4950EF94">
      <w:numFmt w:val="bullet"/>
      <w:lvlText w:val="-"/>
      <w:lvlJc w:val="left"/>
      <w:pPr>
        <w:ind w:left="360" w:hanging="360"/>
      </w:pPr>
      <w:rPr>
        <w:rFonts w:ascii="Arial" w:eastAsiaTheme="minorHAnsi" w:hAnsi="Arial" w:cs="Arial" w:hint="default"/>
        <w:color w:val="000000"/>
        <w:sz w:val="23"/>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A349E"/>
    <w:multiLevelType w:val="hybridMultilevel"/>
    <w:tmpl w:val="BD98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B23E17"/>
    <w:multiLevelType w:val="hybridMultilevel"/>
    <w:tmpl w:val="F5C667C8"/>
    <w:lvl w:ilvl="0" w:tplc="C62E7260">
      <w:start w:val="1"/>
      <w:numFmt w:val="upperLetter"/>
      <w:lvlText w:val="%1."/>
      <w:lvlJc w:val="left"/>
      <w:pPr>
        <w:ind w:left="502" w:hanging="360"/>
      </w:pPr>
      <w:rPr>
        <w:lang w:val="en-G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F7E4B0A"/>
    <w:multiLevelType w:val="hybridMultilevel"/>
    <w:tmpl w:val="080880E6"/>
    <w:lvl w:ilvl="0" w:tplc="96D4F238">
      <w:numFmt w:val="bullet"/>
      <w:lvlText w:val="-"/>
      <w:lvlJc w:val="left"/>
      <w:pPr>
        <w:ind w:left="1353" w:hanging="360"/>
      </w:pPr>
      <w:rPr>
        <w:rFonts w:ascii="Times New Roman" w:eastAsia="Times New Roman" w:hAnsi="Times New Roman" w:cs="Times New Roman"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1">
    <w:nsid w:val="22165FAA"/>
    <w:multiLevelType w:val="hybridMultilevel"/>
    <w:tmpl w:val="24C2A518"/>
    <w:lvl w:ilvl="0" w:tplc="9FF2B2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F16EC6"/>
    <w:multiLevelType w:val="hybridMultilevel"/>
    <w:tmpl w:val="DC2AF4AE"/>
    <w:lvl w:ilvl="0" w:tplc="A016E1C6">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3">
    <w:nsid w:val="28F623F7"/>
    <w:multiLevelType w:val="multilevel"/>
    <w:tmpl w:val="94B4693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ajorBidi" w:hAnsiTheme="majorBidi" w:cstheme="majorBid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014E8"/>
    <w:multiLevelType w:val="hybridMultilevel"/>
    <w:tmpl w:val="44968A6A"/>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nsid w:val="2F2A2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911A14"/>
    <w:multiLevelType w:val="hybridMultilevel"/>
    <w:tmpl w:val="F1AACEDE"/>
    <w:lvl w:ilvl="0" w:tplc="5D167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A21432"/>
    <w:multiLevelType w:val="multilevel"/>
    <w:tmpl w:val="57D632A0"/>
    <w:lvl w:ilvl="0">
      <w:start w:val="1"/>
      <w:numFmt w:val="decimal"/>
      <w:lvlText w:val="%1."/>
      <w:lvlJc w:val="left"/>
      <w:pPr>
        <w:ind w:left="360" w:hanging="360"/>
      </w:pPr>
    </w:lvl>
    <w:lvl w:ilvl="1">
      <w:start w:val="1"/>
      <w:numFmt w:val="decimal"/>
      <w:lvlText w:val="%1.%2."/>
      <w:lvlJc w:val="left"/>
      <w:pPr>
        <w:ind w:left="792" w:hanging="432"/>
      </w:pPr>
      <w:rPr>
        <w:rFonts w:asciiTheme="majorBidi" w:hAnsiTheme="majorBidi" w:cstheme="majorBidi" w:hint="default"/>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9A3512"/>
    <w:multiLevelType w:val="hybridMultilevel"/>
    <w:tmpl w:val="865025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6E93FF7"/>
    <w:multiLevelType w:val="hybridMultilevel"/>
    <w:tmpl w:val="5AAAA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2A5F95"/>
    <w:multiLevelType w:val="hybridMultilevel"/>
    <w:tmpl w:val="5E1E0400"/>
    <w:lvl w:ilvl="0" w:tplc="637ACECE">
      <w:start w:val="1"/>
      <w:numFmt w:val="bullet"/>
      <w:lvlText w:val="-"/>
      <w:lvlJc w:val="left"/>
      <w:pPr>
        <w:ind w:left="1212" w:hanging="360"/>
      </w:pPr>
      <w:rPr>
        <w:rFonts w:ascii="Times New Roman" w:eastAsiaTheme="minorHAnsi"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1">
    <w:nsid w:val="408852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5312C62"/>
    <w:multiLevelType w:val="hybridMultilevel"/>
    <w:tmpl w:val="CC58D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C22C3"/>
    <w:multiLevelType w:val="multilevel"/>
    <w:tmpl w:val="9816FE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5B41BA"/>
    <w:multiLevelType w:val="hybridMultilevel"/>
    <w:tmpl w:val="6674FEC8"/>
    <w:lvl w:ilvl="0" w:tplc="E86AAB68">
      <w:start w:val="11"/>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5">
    <w:nsid w:val="4B774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B7B7AA4"/>
    <w:multiLevelType w:val="multilevel"/>
    <w:tmpl w:val="94B4693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ajorBidi" w:hAnsiTheme="majorBidi" w:cstheme="majorBid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B22C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FD30C06"/>
    <w:multiLevelType w:val="multilevel"/>
    <w:tmpl w:val="8858212E"/>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2.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4D4216C"/>
    <w:multiLevelType w:val="hybridMultilevel"/>
    <w:tmpl w:val="0846B8B0"/>
    <w:lvl w:ilvl="0" w:tplc="04090005">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30">
    <w:nsid w:val="54DA6F8B"/>
    <w:multiLevelType w:val="hybridMultilevel"/>
    <w:tmpl w:val="F6E8CB6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FA74CC"/>
    <w:multiLevelType w:val="hybridMultilevel"/>
    <w:tmpl w:val="194856B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021DBF"/>
    <w:multiLevelType w:val="hybridMultilevel"/>
    <w:tmpl w:val="3FE6B8CA"/>
    <w:lvl w:ilvl="0" w:tplc="047ECFC4">
      <w:start w:val="1"/>
      <w:numFmt w:val="upperLetter"/>
      <w:lvlText w:val="%1."/>
      <w:lvlJc w:val="left"/>
      <w:pPr>
        <w:ind w:left="2343" w:hanging="135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5B5C1073"/>
    <w:multiLevelType w:val="hybridMultilevel"/>
    <w:tmpl w:val="6DA26934"/>
    <w:lvl w:ilvl="0" w:tplc="04090005">
      <w:start w:val="1"/>
      <w:numFmt w:val="bullet"/>
      <w:lvlText w:val=""/>
      <w:lvlJc w:val="left"/>
      <w:pPr>
        <w:ind w:left="1294" w:hanging="360"/>
      </w:pPr>
      <w:rPr>
        <w:rFonts w:ascii="Wingdings" w:hAnsi="Wingdings" w:hint="default"/>
      </w:rPr>
    </w:lvl>
    <w:lvl w:ilvl="1" w:tplc="04090003" w:tentative="1">
      <w:start w:val="1"/>
      <w:numFmt w:val="bullet"/>
      <w:lvlText w:val="o"/>
      <w:lvlJc w:val="left"/>
      <w:pPr>
        <w:ind w:left="2014" w:hanging="360"/>
      </w:pPr>
      <w:rPr>
        <w:rFonts w:ascii="Courier New" w:hAnsi="Courier New" w:cs="Courier New" w:hint="default"/>
      </w:rPr>
    </w:lvl>
    <w:lvl w:ilvl="2" w:tplc="04090005" w:tentative="1">
      <w:start w:val="1"/>
      <w:numFmt w:val="bullet"/>
      <w:lvlText w:val=""/>
      <w:lvlJc w:val="left"/>
      <w:pPr>
        <w:ind w:left="2734" w:hanging="360"/>
      </w:pPr>
      <w:rPr>
        <w:rFonts w:ascii="Wingdings" w:hAnsi="Wingdings" w:hint="default"/>
      </w:rPr>
    </w:lvl>
    <w:lvl w:ilvl="3" w:tplc="04090001" w:tentative="1">
      <w:start w:val="1"/>
      <w:numFmt w:val="bullet"/>
      <w:lvlText w:val=""/>
      <w:lvlJc w:val="left"/>
      <w:pPr>
        <w:ind w:left="3454" w:hanging="360"/>
      </w:pPr>
      <w:rPr>
        <w:rFonts w:ascii="Symbol" w:hAnsi="Symbol" w:hint="default"/>
      </w:rPr>
    </w:lvl>
    <w:lvl w:ilvl="4" w:tplc="04090003" w:tentative="1">
      <w:start w:val="1"/>
      <w:numFmt w:val="bullet"/>
      <w:lvlText w:val="o"/>
      <w:lvlJc w:val="left"/>
      <w:pPr>
        <w:ind w:left="4174" w:hanging="360"/>
      </w:pPr>
      <w:rPr>
        <w:rFonts w:ascii="Courier New" w:hAnsi="Courier New" w:cs="Courier New" w:hint="default"/>
      </w:rPr>
    </w:lvl>
    <w:lvl w:ilvl="5" w:tplc="04090005" w:tentative="1">
      <w:start w:val="1"/>
      <w:numFmt w:val="bullet"/>
      <w:lvlText w:val=""/>
      <w:lvlJc w:val="left"/>
      <w:pPr>
        <w:ind w:left="4894" w:hanging="360"/>
      </w:pPr>
      <w:rPr>
        <w:rFonts w:ascii="Wingdings" w:hAnsi="Wingdings" w:hint="default"/>
      </w:rPr>
    </w:lvl>
    <w:lvl w:ilvl="6" w:tplc="04090001" w:tentative="1">
      <w:start w:val="1"/>
      <w:numFmt w:val="bullet"/>
      <w:lvlText w:val=""/>
      <w:lvlJc w:val="left"/>
      <w:pPr>
        <w:ind w:left="5614" w:hanging="360"/>
      </w:pPr>
      <w:rPr>
        <w:rFonts w:ascii="Symbol" w:hAnsi="Symbol" w:hint="default"/>
      </w:rPr>
    </w:lvl>
    <w:lvl w:ilvl="7" w:tplc="04090003" w:tentative="1">
      <w:start w:val="1"/>
      <w:numFmt w:val="bullet"/>
      <w:lvlText w:val="o"/>
      <w:lvlJc w:val="left"/>
      <w:pPr>
        <w:ind w:left="6334" w:hanging="360"/>
      </w:pPr>
      <w:rPr>
        <w:rFonts w:ascii="Courier New" w:hAnsi="Courier New" w:cs="Courier New" w:hint="default"/>
      </w:rPr>
    </w:lvl>
    <w:lvl w:ilvl="8" w:tplc="04090005" w:tentative="1">
      <w:start w:val="1"/>
      <w:numFmt w:val="bullet"/>
      <w:lvlText w:val=""/>
      <w:lvlJc w:val="left"/>
      <w:pPr>
        <w:ind w:left="7054" w:hanging="360"/>
      </w:pPr>
      <w:rPr>
        <w:rFonts w:ascii="Wingdings" w:hAnsi="Wingdings" w:hint="default"/>
      </w:rPr>
    </w:lvl>
  </w:abstractNum>
  <w:abstractNum w:abstractNumId="34">
    <w:nsid w:val="5C560D65"/>
    <w:multiLevelType w:val="hybridMultilevel"/>
    <w:tmpl w:val="B0A09998"/>
    <w:lvl w:ilvl="0" w:tplc="FC4474E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FE52C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8991399"/>
    <w:multiLevelType w:val="hybridMultilevel"/>
    <w:tmpl w:val="2CFE83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743E9F"/>
    <w:multiLevelType w:val="hybridMultilevel"/>
    <w:tmpl w:val="970C14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AAC189C"/>
    <w:multiLevelType w:val="hybridMultilevel"/>
    <w:tmpl w:val="8EE430A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nsid w:val="6B09120F"/>
    <w:multiLevelType w:val="hybridMultilevel"/>
    <w:tmpl w:val="E502F8AE"/>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0">
    <w:nsid w:val="6E644D60"/>
    <w:multiLevelType w:val="hybridMultilevel"/>
    <w:tmpl w:val="39D886B6"/>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1">
    <w:nsid w:val="6EDE14FB"/>
    <w:multiLevelType w:val="hybridMultilevel"/>
    <w:tmpl w:val="A35471F2"/>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2">
    <w:nsid w:val="779F6E66"/>
    <w:multiLevelType w:val="hybridMultilevel"/>
    <w:tmpl w:val="62CE1338"/>
    <w:lvl w:ilvl="0" w:tplc="66D4503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81462C9"/>
    <w:multiLevelType w:val="hybridMultilevel"/>
    <w:tmpl w:val="46409142"/>
    <w:lvl w:ilvl="0" w:tplc="19289430">
      <w:start w:val="1"/>
      <w:numFmt w:val="upperLetter"/>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7B46798A"/>
    <w:multiLevelType w:val="hybridMultilevel"/>
    <w:tmpl w:val="6E2618F0"/>
    <w:lvl w:ilvl="0" w:tplc="E10083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603575"/>
    <w:multiLevelType w:val="hybridMultilevel"/>
    <w:tmpl w:val="F7701630"/>
    <w:lvl w:ilvl="0" w:tplc="08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6">
    <w:nsid w:val="7CCD26E8"/>
    <w:multiLevelType w:val="hybridMultilevel"/>
    <w:tmpl w:val="F99A2AF6"/>
    <w:lvl w:ilvl="0" w:tplc="FF1EB980">
      <w:start w:val="1"/>
      <w:numFmt w:val="bullet"/>
      <w:lvlText w:val="-"/>
      <w:lvlJc w:val="left"/>
      <w:pPr>
        <w:ind w:left="786" w:hanging="360"/>
      </w:pPr>
      <w:rPr>
        <w:rFonts w:ascii="Times New Roman" w:eastAsiaTheme="minorHAnsi" w:hAnsi="Times New Roman" w:cs="Times New Roman"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1637"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46"/>
  </w:num>
  <w:num w:numId="3">
    <w:abstractNumId w:val="24"/>
  </w:num>
  <w:num w:numId="4">
    <w:abstractNumId w:val="7"/>
  </w:num>
  <w:num w:numId="5">
    <w:abstractNumId w:val="1"/>
  </w:num>
  <w:num w:numId="6">
    <w:abstractNumId w:val="38"/>
  </w:num>
  <w:num w:numId="7">
    <w:abstractNumId w:val="41"/>
  </w:num>
  <w:num w:numId="8">
    <w:abstractNumId w:val="4"/>
  </w:num>
  <w:num w:numId="9">
    <w:abstractNumId w:val="10"/>
  </w:num>
  <w:num w:numId="10">
    <w:abstractNumId w:val="34"/>
  </w:num>
  <w:num w:numId="11">
    <w:abstractNumId w:val="22"/>
  </w:num>
  <w:num w:numId="12">
    <w:abstractNumId w:val="6"/>
  </w:num>
  <w:num w:numId="13">
    <w:abstractNumId w:val="37"/>
  </w:num>
  <w:num w:numId="14">
    <w:abstractNumId w:val="29"/>
  </w:num>
  <w:num w:numId="15">
    <w:abstractNumId w:val="12"/>
  </w:num>
  <w:num w:numId="16">
    <w:abstractNumId w:val="13"/>
  </w:num>
  <w:num w:numId="17">
    <w:abstractNumId w:val="25"/>
  </w:num>
  <w:num w:numId="18">
    <w:abstractNumId w:val="2"/>
  </w:num>
  <w:num w:numId="19">
    <w:abstractNumId w:val="35"/>
  </w:num>
  <w:num w:numId="20">
    <w:abstractNumId w:val="15"/>
  </w:num>
  <w:num w:numId="21">
    <w:abstractNumId w:val="27"/>
  </w:num>
  <w:num w:numId="22">
    <w:abstractNumId w:val="17"/>
  </w:num>
  <w:num w:numId="23">
    <w:abstractNumId w:val="5"/>
  </w:num>
  <w:num w:numId="24">
    <w:abstractNumId w:val="11"/>
  </w:num>
  <w:num w:numId="25">
    <w:abstractNumId w:val="28"/>
  </w:num>
  <w:num w:numId="26">
    <w:abstractNumId w:val="19"/>
  </w:num>
  <w:num w:numId="27">
    <w:abstractNumId w:val="18"/>
  </w:num>
  <w:num w:numId="28">
    <w:abstractNumId w:val="16"/>
  </w:num>
  <w:num w:numId="29">
    <w:abstractNumId w:val="30"/>
  </w:num>
  <w:num w:numId="30">
    <w:abstractNumId w:val="44"/>
  </w:num>
  <w:num w:numId="31">
    <w:abstractNumId w:val="36"/>
  </w:num>
  <w:num w:numId="32">
    <w:abstractNumId w:val="31"/>
  </w:num>
  <w:num w:numId="33">
    <w:abstractNumId w:val="33"/>
  </w:num>
  <w:num w:numId="34">
    <w:abstractNumId w:val="45"/>
  </w:num>
  <w:num w:numId="35">
    <w:abstractNumId w:val="43"/>
  </w:num>
  <w:num w:numId="36">
    <w:abstractNumId w:val="32"/>
  </w:num>
  <w:num w:numId="37">
    <w:abstractNumId w:val="0"/>
  </w:num>
  <w:num w:numId="38">
    <w:abstractNumId w:val="23"/>
  </w:num>
  <w:num w:numId="39">
    <w:abstractNumId w:val="26"/>
  </w:num>
  <w:num w:numId="40">
    <w:abstractNumId w:val="21"/>
  </w:num>
  <w:num w:numId="41">
    <w:abstractNumId w:val="3"/>
  </w:num>
  <w:num w:numId="42">
    <w:abstractNumId w:val="39"/>
  </w:num>
  <w:num w:numId="43">
    <w:abstractNumId w:val="20"/>
  </w:num>
  <w:num w:numId="44">
    <w:abstractNumId w:val="9"/>
  </w:num>
  <w:num w:numId="45">
    <w:abstractNumId w:val="14"/>
  </w:num>
  <w:num w:numId="46">
    <w:abstractNumId w:val="40"/>
  </w:num>
  <w:num w:numId="47">
    <w:abstractNumId w:val="4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endnote w:id="-1"/>
    <w:endnote w:id="0"/>
  </w:endnotePr>
  <w:compat/>
  <w:rsids>
    <w:rsidRoot w:val="00427EAA"/>
    <w:rsid w:val="00000084"/>
    <w:rsid w:val="00000588"/>
    <w:rsid w:val="000034E1"/>
    <w:rsid w:val="00005F02"/>
    <w:rsid w:val="0001783C"/>
    <w:rsid w:val="00021E35"/>
    <w:rsid w:val="00024028"/>
    <w:rsid w:val="000270D1"/>
    <w:rsid w:val="00031748"/>
    <w:rsid w:val="00032856"/>
    <w:rsid w:val="00033B5B"/>
    <w:rsid w:val="00036FC0"/>
    <w:rsid w:val="0004040C"/>
    <w:rsid w:val="00040808"/>
    <w:rsid w:val="00040989"/>
    <w:rsid w:val="00044B2A"/>
    <w:rsid w:val="00051E16"/>
    <w:rsid w:val="000561B2"/>
    <w:rsid w:val="0006137F"/>
    <w:rsid w:val="0006652B"/>
    <w:rsid w:val="00071678"/>
    <w:rsid w:val="00080BA0"/>
    <w:rsid w:val="00083144"/>
    <w:rsid w:val="0008729C"/>
    <w:rsid w:val="00093894"/>
    <w:rsid w:val="000A05C8"/>
    <w:rsid w:val="000A4823"/>
    <w:rsid w:val="000A7167"/>
    <w:rsid w:val="000A79A3"/>
    <w:rsid w:val="000C2A97"/>
    <w:rsid w:val="000C42C5"/>
    <w:rsid w:val="000C7845"/>
    <w:rsid w:val="000C79D9"/>
    <w:rsid w:val="000D1590"/>
    <w:rsid w:val="000D388C"/>
    <w:rsid w:val="000D3BA6"/>
    <w:rsid w:val="000D5715"/>
    <w:rsid w:val="000D6D1E"/>
    <w:rsid w:val="000E01A6"/>
    <w:rsid w:val="000E1AF1"/>
    <w:rsid w:val="000E1CCB"/>
    <w:rsid w:val="000E2B0C"/>
    <w:rsid w:val="000E43AF"/>
    <w:rsid w:val="000E4FFB"/>
    <w:rsid w:val="000F16CC"/>
    <w:rsid w:val="000F1F76"/>
    <w:rsid w:val="00104DF5"/>
    <w:rsid w:val="00106727"/>
    <w:rsid w:val="00111B9A"/>
    <w:rsid w:val="00114729"/>
    <w:rsid w:val="00117A92"/>
    <w:rsid w:val="00121181"/>
    <w:rsid w:val="00130BE1"/>
    <w:rsid w:val="00131F0C"/>
    <w:rsid w:val="00133E08"/>
    <w:rsid w:val="001356F7"/>
    <w:rsid w:val="00136D9C"/>
    <w:rsid w:val="001375EB"/>
    <w:rsid w:val="0014056E"/>
    <w:rsid w:val="0014216F"/>
    <w:rsid w:val="00150156"/>
    <w:rsid w:val="0015641F"/>
    <w:rsid w:val="001578DA"/>
    <w:rsid w:val="001605BD"/>
    <w:rsid w:val="001642A5"/>
    <w:rsid w:val="00165603"/>
    <w:rsid w:val="00172413"/>
    <w:rsid w:val="00175D9C"/>
    <w:rsid w:val="001770FA"/>
    <w:rsid w:val="001772C6"/>
    <w:rsid w:val="0018035E"/>
    <w:rsid w:val="00185A14"/>
    <w:rsid w:val="00192CD1"/>
    <w:rsid w:val="00195F3D"/>
    <w:rsid w:val="00196AE6"/>
    <w:rsid w:val="001A5E0A"/>
    <w:rsid w:val="001A69B6"/>
    <w:rsid w:val="001B3AD7"/>
    <w:rsid w:val="001B5205"/>
    <w:rsid w:val="001B62D4"/>
    <w:rsid w:val="001C0437"/>
    <w:rsid w:val="001C07D8"/>
    <w:rsid w:val="001C6F38"/>
    <w:rsid w:val="001D0609"/>
    <w:rsid w:val="001D19BB"/>
    <w:rsid w:val="001D53CC"/>
    <w:rsid w:val="001D63A5"/>
    <w:rsid w:val="001D76A7"/>
    <w:rsid w:val="001E1DCE"/>
    <w:rsid w:val="001E5E2C"/>
    <w:rsid w:val="001F4AD6"/>
    <w:rsid w:val="001F57EC"/>
    <w:rsid w:val="001F5FD2"/>
    <w:rsid w:val="00200622"/>
    <w:rsid w:val="00210487"/>
    <w:rsid w:val="00215526"/>
    <w:rsid w:val="00216569"/>
    <w:rsid w:val="00220549"/>
    <w:rsid w:val="002220D2"/>
    <w:rsid w:val="002267C3"/>
    <w:rsid w:val="002274EE"/>
    <w:rsid w:val="002276AB"/>
    <w:rsid w:val="00244BA2"/>
    <w:rsid w:val="00251904"/>
    <w:rsid w:val="00251A27"/>
    <w:rsid w:val="0025223D"/>
    <w:rsid w:val="00253274"/>
    <w:rsid w:val="00254897"/>
    <w:rsid w:val="00254D92"/>
    <w:rsid w:val="00256FFE"/>
    <w:rsid w:val="00262886"/>
    <w:rsid w:val="00271EE0"/>
    <w:rsid w:val="00272733"/>
    <w:rsid w:val="0027293A"/>
    <w:rsid w:val="00274262"/>
    <w:rsid w:val="00274E75"/>
    <w:rsid w:val="00275EE2"/>
    <w:rsid w:val="00286793"/>
    <w:rsid w:val="0029109A"/>
    <w:rsid w:val="00292A01"/>
    <w:rsid w:val="00294D43"/>
    <w:rsid w:val="002959FC"/>
    <w:rsid w:val="002960D3"/>
    <w:rsid w:val="00297E73"/>
    <w:rsid w:val="002A6FFD"/>
    <w:rsid w:val="002B233E"/>
    <w:rsid w:val="002B35B1"/>
    <w:rsid w:val="002C54B0"/>
    <w:rsid w:val="002C6CEA"/>
    <w:rsid w:val="002D0D1E"/>
    <w:rsid w:val="002E3EF8"/>
    <w:rsid w:val="002E64F7"/>
    <w:rsid w:val="002E6BE2"/>
    <w:rsid w:val="002F1DBD"/>
    <w:rsid w:val="002F28CF"/>
    <w:rsid w:val="003019A8"/>
    <w:rsid w:val="00302191"/>
    <w:rsid w:val="0030625B"/>
    <w:rsid w:val="00307DE9"/>
    <w:rsid w:val="00307F1F"/>
    <w:rsid w:val="0031212C"/>
    <w:rsid w:val="003142CE"/>
    <w:rsid w:val="00321855"/>
    <w:rsid w:val="00325617"/>
    <w:rsid w:val="00342290"/>
    <w:rsid w:val="003478FD"/>
    <w:rsid w:val="00350598"/>
    <w:rsid w:val="003539CE"/>
    <w:rsid w:val="00363B90"/>
    <w:rsid w:val="003672D9"/>
    <w:rsid w:val="003673C8"/>
    <w:rsid w:val="00371025"/>
    <w:rsid w:val="00380744"/>
    <w:rsid w:val="00386773"/>
    <w:rsid w:val="00390CD2"/>
    <w:rsid w:val="003970F5"/>
    <w:rsid w:val="003975D9"/>
    <w:rsid w:val="00397E3A"/>
    <w:rsid w:val="003A0628"/>
    <w:rsid w:val="003A1C83"/>
    <w:rsid w:val="003B2B07"/>
    <w:rsid w:val="003B47D4"/>
    <w:rsid w:val="003B68DE"/>
    <w:rsid w:val="003C383F"/>
    <w:rsid w:val="003C4991"/>
    <w:rsid w:val="003D08AD"/>
    <w:rsid w:val="003D3EDF"/>
    <w:rsid w:val="003D47B0"/>
    <w:rsid w:val="003D7578"/>
    <w:rsid w:val="003E23F9"/>
    <w:rsid w:val="0040098A"/>
    <w:rsid w:val="004017A6"/>
    <w:rsid w:val="004024FA"/>
    <w:rsid w:val="00415E3B"/>
    <w:rsid w:val="00416AA3"/>
    <w:rsid w:val="00421642"/>
    <w:rsid w:val="0042633B"/>
    <w:rsid w:val="00427EAA"/>
    <w:rsid w:val="00435218"/>
    <w:rsid w:val="004360D6"/>
    <w:rsid w:val="004415EB"/>
    <w:rsid w:val="00443D07"/>
    <w:rsid w:val="00444D23"/>
    <w:rsid w:val="00446025"/>
    <w:rsid w:val="004466AE"/>
    <w:rsid w:val="0045454B"/>
    <w:rsid w:val="004607FC"/>
    <w:rsid w:val="00461FAC"/>
    <w:rsid w:val="00464CFE"/>
    <w:rsid w:val="004671F2"/>
    <w:rsid w:val="00474E66"/>
    <w:rsid w:val="00475465"/>
    <w:rsid w:val="004814EB"/>
    <w:rsid w:val="00481B33"/>
    <w:rsid w:val="004869C4"/>
    <w:rsid w:val="00492167"/>
    <w:rsid w:val="00493F30"/>
    <w:rsid w:val="00495A92"/>
    <w:rsid w:val="00497B55"/>
    <w:rsid w:val="004A0E20"/>
    <w:rsid w:val="004A1231"/>
    <w:rsid w:val="004A1ACE"/>
    <w:rsid w:val="004A222A"/>
    <w:rsid w:val="004A4DB9"/>
    <w:rsid w:val="004A65B1"/>
    <w:rsid w:val="004B548C"/>
    <w:rsid w:val="004B607B"/>
    <w:rsid w:val="004C1569"/>
    <w:rsid w:val="004C24F1"/>
    <w:rsid w:val="004C33E9"/>
    <w:rsid w:val="004C579B"/>
    <w:rsid w:val="004C6AA8"/>
    <w:rsid w:val="004D1E55"/>
    <w:rsid w:val="004D63FE"/>
    <w:rsid w:val="004E0337"/>
    <w:rsid w:val="004E1D3A"/>
    <w:rsid w:val="004E24E5"/>
    <w:rsid w:val="004E3D4E"/>
    <w:rsid w:val="004E664E"/>
    <w:rsid w:val="004E6ABF"/>
    <w:rsid w:val="004F535C"/>
    <w:rsid w:val="004F62D7"/>
    <w:rsid w:val="00525D3D"/>
    <w:rsid w:val="005269C1"/>
    <w:rsid w:val="005274AC"/>
    <w:rsid w:val="00530413"/>
    <w:rsid w:val="00531BAF"/>
    <w:rsid w:val="0054103B"/>
    <w:rsid w:val="00541473"/>
    <w:rsid w:val="00542C48"/>
    <w:rsid w:val="005467B4"/>
    <w:rsid w:val="00551154"/>
    <w:rsid w:val="005524B7"/>
    <w:rsid w:val="00552C30"/>
    <w:rsid w:val="0057009E"/>
    <w:rsid w:val="00570667"/>
    <w:rsid w:val="0057167A"/>
    <w:rsid w:val="00575F2F"/>
    <w:rsid w:val="00575FE8"/>
    <w:rsid w:val="00577E06"/>
    <w:rsid w:val="0058627B"/>
    <w:rsid w:val="00592CD7"/>
    <w:rsid w:val="00593210"/>
    <w:rsid w:val="00593FBE"/>
    <w:rsid w:val="00595910"/>
    <w:rsid w:val="00595EB1"/>
    <w:rsid w:val="00596346"/>
    <w:rsid w:val="005A12D0"/>
    <w:rsid w:val="005B3F67"/>
    <w:rsid w:val="005B6540"/>
    <w:rsid w:val="005C4906"/>
    <w:rsid w:val="005D5458"/>
    <w:rsid w:val="005D5C6E"/>
    <w:rsid w:val="005D64F6"/>
    <w:rsid w:val="005E1E80"/>
    <w:rsid w:val="005E5E11"/>
    <w:rsid w:val="005F335F"/>
    <w:rsid w:val="005F4772"/>
    <w:rsid w:val="006023F6"/>
    <w:rsid w:val="00603B3D"/>
    <w:rsid w:val="006070A1"/>
    <w:rsid w:val="006104FA"/>
    <w:rsid w:val="0061615F"/>
    <w:rsid w:val="00617118"/>
    <w:rsid w:val="00617CBF"/>
    <w:rsid w:val="00622BBF"/>
    <w:rsid w:val="00630DE6"/>
    <w:rsid w:val="0063142D"/>
    <w:rsid w:val="00633D6B"/>
    <w:rsid w:val="00635E19"/>
    <w:rsid w:val="00641963"/>
    <w:rsid w:val="00643A1F"/>
    <w:rsid w:val="00643B15"/>
    <w:rsid w:val="0064600A"/>
    <w:rsid w:val="006476AA"/>
    <w:rsid w:val="00650B01"/>
    <w:rsid w:val="0065298E"/>
    <w:rsid w:val="00660166"/>
    <w:rsid w:val="00662C45"/>
    <w:rsid w:val="006657C5"/>
    <w:rsid w:val="006848EE"/>
    <w:rsid w:val="00690487"/>
    <w:rsid w:val="006913AB"/>
    <w:rsid w:val="00691483"/>
    <w:rsid w:val="00692423"/>
    <w:rsid w:val="00692562"/>
    <w:rsid w:val="00693C66"/>
    <w:rsid w:val="006948D8"/>
    <w:rsid w:val="006954AE"/>
    <w:rsid w:val="006977AD"/>
    <w:rsid w:val="006A1C11"/>
    <w:rsid w:val="006A2F54"/>
    <w:rsid w:val="006A3072"/>
    <w:rsid w:val="006A377D"/>
    <w:rsid w:val="006A7116"/>
    <w:rsid w:val="006B1128"/>
    <w:rsid w:val="006B7ABF"/>
    <w:rsid w:val="006C2FED"/>
    <w:rsid w:val="006C5DFF"/>
    <w:rsid w:val="006C5E75"/>
    <w:rsid w:val="006C60BF"/>
    <w:rsid w:val="006D07CD"/>
    <w:rsid w:val="006D405D"/>
    <w:rsid w:val="006D4B33"/>
    <w:rsid w:val="006D6F1A"/>
    <w:rsid w:val="006E1565"/>
    <w:rsid w:val="006E3B4B"/>
    <w:rsid w:val="006E3BC5"/>
    <w:rsid w:val="006E41D3"/>
    <w:rsid w:val="006E7A46"/>
    <w:rsid w:val="006F3685"/>
    <w:rsid w:val="006F3719"/>
    <w:rsid w:val="006F51D2"/>
    <w:rsid w:val="006F5D35"/>
    <w:rsid w:val="00700797"/>
    <w:rsid w:val="00702039"/>
    <w:rsid w:val="007021E1"/>
    <w:rsid w:val="00703742"/>
    <w:rsid w:val="00705FC1"/>
    <w:rsid w:val="00710DF5"/>
    <w:rsid w:val="00712987"/>
    <w:rsid w:val="00725ACC"/>
    <w:rsid w:val="00726696"/>
    <w:rsid w:val="00731269"/>
    <w:rsid w:val="0073187E"/>
    <w:rsid w:val="00734C58"/>
    <w:rsid w:val="00742916"/>
    <w:rsid w:val="0076071D"/>
    <w:rsid w:val="00766A3A"/>
    <w:rsid w:val="00770B65"/>
    <w:rsid w:val="00776E6A"/>
    <w:rsid w:val="00777026"/>
    <w:rsid w:val="00790983"/>
    <w:rsid w:val="00792B1B"/>
    <w:rsid w:val="007968C7"/>
    <w:rsid w:val="00796C62"/>
    <w:rsid w:val="007A17DE"/>
    <w:rsid w:val="007A1969"/>
    <w:rsid w:val="007B49BA"/>
    <w:rsid w:val="007B4B72"/>
    <w:rsid w:val="007B5E50"/>
    <w:rsid w:val="007C6834"/>
    <w:rsid w:val="007C6E2F"/>
    <w:rsid w:val="007D3BB7"/>
    <w:rsid w:val="007D3BE5"/>
    <w:rsid w:val="007D5F76"/>
    <w:rsid w:val="007E220F"/>
    <w:rsid w:val="007E301A"/>
    <w:rsid w:val="007F05CE"/>
    <w:rsid w:val="007F1753"/>
    <w:rsid w:val="007F70F6"/>
    <w:rsid w:val="00802550"/>
    <w:rsid w:val="00805F26"/>
    <w:rsid w:val="008205FA"/>
    <w:rsid w:val="0082269B"/>
    <w:rsid w:val="00826441"/>
    <w:rsid w:val="008276C0"/>
    <w:rsid w:val="00842270"/>
    <w:rsid w:val="008435E5"/>
    <w:rsid w:val="00856647"/>
    <w:rsid w:val="008576A3"/>
    <w:rsid w:val="00863C04"/>
    <w:rsid w:val="0087057E"/>
    <w:rsid w:val="00872AB8"/>
    <w:rsid w:val="00872B50"/>
    <w:rsid w:val="00876294"/>
    <w:rsid w:val="008802C7"/>
    <w:rsid w:val="00880306"/>
    <w:rsid w:val="00880A10"/>
    <w:rsid w:val="008854B5"/>
    <w:rsid w:val="00886373"/>
    <w:rsid w:val="00887304"/>
    <w:rsid w:val="008905E0"/>
    <w:rsid w:val="00893C9D"/>
    <w:rsid w:val="0089661B"/>
    <w:rsid w:val="008973D6"/>
    <w:rsid w:val="008A3E65"/>
    <w:rsid w:val="008A5776"/>
    <w:rsid w:val="008B11F2"/>
    <w:rsid w:val="008B2023"/>
    <w:rsid w:val="008B7881"/>
    <w:rsid w:val="008C7DBE"/>
    <w:rsid w:val="008D0ADE"/>
    <w:rsid w:val="008D27CC"/>
    <w:rsid w:val="008E20B2"/>
    <w:rsid w:val="008E4F21"/>
    <w:rsid w:val="008E634A"/>
    <w:rsid w:val="008F0D75"/>
    <w:rsid w:val="008F0E83"/>
    <w:rsid w:val="00900120"/>
    <w:rsid w:val="00900A76"/>
    <w:rsid w:val="0090498A"/>
    <w:rsid w:val="009073C1"/>
    <w:rsid w:val="009141DC"/>
    <w:rsid w:val="00916777"/>
    <w:rsid w:val="00934030"/>
    <w:rsid w:val="009364A0"/>
    <w:rsid w:val="00941B83"/>
    <w:rsid w:val="00947CFC"/>
    <w:rsid w:val="0095038A"/>
    <w:rsid w:val="00952A8A"/>
    <w:rsid w:val="00956230"/>
    <w:rsid w:val="00956FAD"/>
    <w:rsid w:val="00960D48"/>
    <w:rsid w:val="00960D7A"/>
    <w:rsid w:val="00963826"/>
    <w:rsid w:val="00971BAF"/>
    <w:rsid w:val="0097215D"/>
    <w:rsid w:val="009751BF"/>
    <w:rsid w:val="0097593D"/>
    <w:rsid w:val="00976FBF"/>
    <w:rsid w:val="00977875"/>
    <w:rsid w:val="0098342C"/>
    <w:rsid w:val="00984AE9"/>
    <w:rsid w:val="00985A18"/>
    <w:rsid w:val="00985DE9"/>
    <w:rsid w:val="009865D7"/>
    <w:rsid w:val="00987698"/>
    <w:rsid w:val="00991302"/>
    <w:rsid w:val="00995266"/>
    <w:rsid w:val="009A1B3B"/>
    <w:rsid w:val="009A531C"/>
    <w:rsid w:val="009A5C63"/>
    <w:rsid w:val="009B22A7"/>
    <w:rsid w:val="009B689F"/>
    <w:rsid w:val="009B69E5"/>
    <w:rsid w:val="009B6CA3"/>
    <w:rsid w:val="009B7EA1"/>
    <w:rsid w:val="009C385D"/>
    <w:rsid w:val="009C527C"/>
    <w:rsid w:val="009C66BA"/>
    <w:rsid w:val="009C7642"/>
    <w:rsid w:val="009D0ACE"/>
    <w:rsid w:val="009D2C2B"/>
    <w:rsid w:val="009E5784"/>
    <w:rsid w:val="009E64A2"/>
    <w:rsid w:val="009F5012"/>
    <w:rsid w:val="009F5252"/>
    <w:rsid w:val="00A03476"/>
    <w:rsid w:val="00A036F8"/>
    <w:rsid w:val="00A10A00"/>
    <w:rsid w:val="00A1749C"/>
    <w:rsid w:val="00A2020A"/>
    <w:rsid w:val="00A21188"/>
    <w:rsid w:val="00A22EEB"/>
    <w:rsid w:val="00A240C4"/>
    <w:rsid w:val="00A30057"/>
    <w:rsid w:val="00A31007"/>
    <w:rsid w:val="00A37E51"/>
    <w:rsid w:val="00A414B1"/>
    <w:rsid w:val="00A506B3"/>
    <w:rsid w:val="00A534DB"/>
    <w:rsid w:val="00A53E90"/>
    <w:rsid w:val="00A612C6"/>
    <w:rsid w:val="00A624FA"/>
    <w:rsid w:val="00A6260E"/>
    <w:rsid w:val="00A66E18"/>
    <w:rsid w:val="00A71464"/>
    <w:rsid w:val="00A71A33"/>
    <w:rsid w:val="00A757E4"/>
    <w:rsid w:val="00A76FA0"/>
    <w:rsid w:val="00A821FB"/>
    <w:rsid w:val="00A92927"/>
    <w:rsid w:val="00A95973"/>
    <w:rsid w:val="00AA2D48"/>
    <w:rsid w:val="00AA3C1E"/>
    <w:rsid w:val="00AA74EE"/>
    <w:rsid w:val="00AB5B07"/>
    <w:rsid w:val="00AB64B3"/>
    <w:rsid w:val="00AB7D43"/>
    <w:rsid w:val="00AD49F5"/>
    <w:rsid w:val="00AD5011"/>
    <w:rsid w:val="00AE1A0E"/>
    <w:rsid w:val="00AE7F54"/>
    <w:rsid w:val="00AF14A7"/>
    <w:rsid w:val="00AF3BE4"/>
    <w:rsid w:val="00AF6294"/>
    <w:rsid w:val="00AF6EEA"/>
    <w:rsid w:val="00B00DAA"/>
    <w:rsid w:val="00B01287"/>
    <w:rsid w:val="00B01FD8"/>
    <w:rsid w:val="00B02110"/>
    <w:rsid w:val="00B106F7"/>
    <w:rsid w:val="00B1348E"/>
    <w:rsid w:val="00B14D1B"/>
    <w:rsid w:val="00B16EFD"/>
    <w:rsid w:val="00B229B5"/>
    <w:rsid w:val="00B2517E"/>
    <w:rsid w:val="00B31834"/>
    <w:rsid w:val="00B319B0"/>
    <w:rsid w:val="00B33A17"/>
    <w:rsid w:val="00B4595B"/>
    <w:rsid w:val="00B4698E"/>
    <w:rsid w:val="00B6120F"/>
    <w:rsid w:val="00B63415"/>
    <w:rsid w:val="00B634A9"/>
    <w:rsid w:val="00B71EB7"/>
    <w:rsid w:val="00B74F93"/>
    <w:rsid w:val="00B77624"/>
    <w:rsid w:val="00B81918"/>
    <w:rsid w:val="00B81990"/>
    <w:rsid w:val="00B87039"/>
    <w:rsid w:val="00B92DE0"/>
    <w:rsid w:val="00BA59BF"/>
    <w:rsid w:val="00BA6AF7"/>
    <w:rsid w:val="00BB292F"/>
    <w:rsid w:val="00BB2E09"/>
    <w:rsid w:val="00BB5F1E"/>
    <w:rsid w:val="00BC0218"/>
    <w:rsid w:val="00BC0233"/>
    <w:rsid w:val="00BC5F65"/>
    <w:rsid w:val="00BC62E7"/>
    <w:rsid w:val="00BC746C"/>
    <w:rsid w:val="00BD29BD"/>
    <w:rsid w:val="00BD6036"/>
    <w:rsid w:val="00BD6824"/>
    <w:rsid w:val="00BD7776"/>
    <w:rsid w:val="00BE0E9F"/>
    <w:rsid w:val="00BE14F3"/>
    <w:rsid w:val="00BE27C4"/>
    <w:rsid w:val="00BF1261"/>
    <w:rsid w:val="00BF6018"/>
    <w:rsid w:val="00BF73DF"/>
    <w:rsid w:val="00C003A6"/>
    <w:rsid w:val="00C00BAB"/>
    <w:rsid w:val="00C01F0F"/>
    <w:rsid w:val="00C17A16"/>
    <w:rsid w:val="00C22CD3"/>
    <w:rsid w:val="00C25B20"/>
    <w:rsid w:val="00C26492"/>
    <w:rsid w:val="00C34BEF"/>
    <w:rsid w:val="00C36CAB"/>
    <w:rsid w:val="00C44602"/>
    <w:rsid w:val="00C45455"/>
    <w:rsid w:val="00C51591"/>
    <w:rsid w:val="00C65163"/>
    <w:rsid w:val="00C66688"/>
    <w:rsid w:val="00C670BC"/>
    <w:rsid w:val="00C70F73"/>
    <w:rsid w:val="00C76387"/>
    <w:rsid w:val="00C824F8"/>
    <w:rsid w:val="00C90E27"/>
    <w:rsid w:val="00C97FE0"/>
    <w:rsid w:val="00CA0F51"/>
    <w:rsid w:val="00CA2FA7"/>
    <w:rsid w:val="00CA4FC9"/>
    <w:rsid w:val="00CB045A"/>
    <w:rsid w:val="00CB2631"/>
    <w:rsid w:val="00CB4E3C"/>
    <w:rsid w:val="00CB70EB"/>
    <w:rsid w:val="00CC1D84"/>
    <w:rsid w:val="00CC7A9A"/>
    <w:rsid w:val="00CD29CF"/>
    <w:rsid w:val="00CD5048"/>
    <w:rsid w:val="00CD71E5"/>
    <w:rsid w:val="00CD753E"/>
    <w:rsid w:val="00CE6B36"/>
    <w:rsid w:val="00CE7D57"/>
    <w:rsid w:val="00CF115E"/>
    <w:rsid w:val="00CF394A"/>
    <w:rsid w:val="00CF503B"/>
    <w:rsid w:val="00D01FB5"/>
    <w:rsid w:val="00D05254"/>
    <w:rsid w:val="00D06AAC"/>
    <w:rsid w:val="00D1025A"/>
    <w:rsid w:val="00D1122E"/>
    <w:rsid w:val="00D13AFC"/>
    <w:rsid w:val="00D166DA"/>
    <w:rsid w:val="00D167D3"/>
    <w:rsid w:val="00D21156"/>
    <w:rsid w:val="00D21CE8"/>
    <w:rsid w:val="00D22890"/>
    <w:rsid w:val="00D2696F"/>
    <w:rsid w:val="00D338FC"/>
    <w:rsid w:val="00D400D5"/>
    <w:rsid w:val="00D51622"/>
    <w:rsid w:val="00D5661E"/>
    <w:rsid w:val="00D66122"/>
    <w:rsid w:val="00D764EA"/>
    <w:rsid w:val="00D77B86"/>
    <w:rsid w:val="00D82B8A"/>
    <w:rsid w:val="00D8301B"/>
    <w:rsid w:val="00D86ADF"/>
    <w:rsid w:val="00D929E9"/>
    <w:rsid w:val="00DA3127"/>
    <w:rsid w:val="00DA45F5"/>
    <w:rsid w:val="00DA540E"/>
    <w:rsid w:val="00DB45C3"/>
    <w:rsid w:val="00DB5F9D"/>
    <w:rsid w:val="00DB6FB5"/>
    <w:rsid w:val="00DC35FB"/>
    <w:rsid w:val="00DC4B6F"/>
    <w:rsid w:val="00DC7F74"/>
    <w:rsid w:val="00DD0C09"/>
    <w:rsid w:val="00DD7732"/>
    <w:rsid w:val="00DE253A"/>
    <w:rsid w:val="00DE3820"/>
    <w:rsid w:val="00DE3E75"/>
    <w:rsid w:val="00DE7B5F"/>
    <w:rsid w:val="00E02D60"/>
    <w:rsid w:val="00E05BA1"/>
    <w:rsid w:val="00E05C17"/>
    <w:rsid w:val="00E060C8"/>
    <w:rsid w:val="00E138A9"/>
    <w:rsid w:val="00E13D45"/>
    <w:rsid w:val="00E17F50"/>
    <w:rsid w:val="00E2017E"/>
    <w:rsid w:val="00E21930"/>
    <w:rsid w:val="00E24D9F"/>
    <w:rsid w:val="00E25C82"/>
    <w:rsid w:val="00E30C46"/>
    <w:rsid w:val="00E31D09"/>
    <w:rsid w:val="00E323CE"/>
    <w:rsid w:val="00E32B41"/>
    <w:rsid w:val="00E3516C"/>
    <w:rsid w:val="00E3616B"/>
    <w:rsid w:val="00E374EA"/>
    <w:rsid w:val="00E42FAA"/>
    <w:rsid w:val="00E445E0"/>
    <w:rsid w:val="00E45F43"/>
    <w:rsid w:val="00E463C0"/>
    <w:rsid w:val="00E522DC"/>
    <w:rsid w:val="00E53E14"/>
    <w:rsid w:val="00E53EBA"/>
    <w:rsid w:val="00E5613A"/>
    <w:rsid w:val="00E56AA7"/>
    <w:rsid w:val="00E6412C"/>
    <w:rsid w:val="00E6624E"/>
    <w:rsid w:val="00E7304A"/>
    <w:rsid w:val="00E760C7"/>
    <w:rsid w:val="00E809E8"/>
    <w:rsid w:val="00E8299A"/>
    <w:rsid w:val="00E83BD6"/>
    <w:rsid w:val="00E90D30"/>
    <w:rsid w:val="00E92C09"/>
    <w:rsid w:val="00E93FAC"/>
    <w:rsid w:val="00E9477F"/>
    <w:rsid w:val="00E95185"/>
    <w:rsid w:val="00E96BF9"/>
    <w:rsid w:val="00E96E71"/>
    <w:rsid w:val="00EA5267"/>
    <w:rsid w:val="00EA647C"/>
    <w:rsid w:val="00EA6E10"/>
    <w:rsid w:val="00EA7E99"/>
    <w:rsid w:val="00EC1EC5"/>
    <w:rsid w:val="00ED3423"/>
    <w:rsid w:val="00ED3FA1"/>
    <w:rsid w:val="00ED4B74"/>
    <w:rsid w:val="00ED5ADD"/>
    <w:rsid w:val="00EE37B2"/>
    <w:rsid w:val="00EE427F"/>
    <w:rsid w:val="00EE44CE"/>
    <w:rsid w:val="00EE4DC4"/>
    <w:rsid w:val="00EE764A"/>
    <w:rsid w:val="00EF196B"/>
    <w:rsid w:val="00EF4D3E"/>
    <w:rsid w:val="00EF6E5E"/>
    <w:rsid w:val="00F01547"/>
    <w:rsid w:val="00F14933"/>
    <w:rsid w:val="00F22788"/>
    <w:rsid w:val="00F232E8"/>
    <w:rsid w:val="00F2524B"/>
    <w:rsid w:val="00F338C7"/>
    <w:rsid w:val="00F45268"/>
    <w:rsid w:val="00F4627A"/>
    <w:rsid w:val="00F4652F"/>
    <w:rsid w:val="00F471F6"/>
    <w:rsid w:val="00F479AD"/>
    <w:rsid w:val="00F50298"/>
    <w:rsid w:val="00F51C1C"/>
    <w:rsid w:val="00F523EF"/>
    <w:rsid w:val="00F52CC1"/>
    <w:rsid w:val="00F538CB"/>
    <w:rsid w:val="00F56848"/>
    <w:rsid w:val="00F572D0"/>
    <w:rsid w:val="00F6316D"/>
    <w:rsid w:val="00F667AC"/>
    <w:rsid w:val="00F725F6"/>
    <w:rsid w:val="00F73883"/>
    <w:rsid w:val="00F7671A"/>
    <w:rsid w:val="00F84BCE"/>
    <w:rsid w:val="00F92A9A"/>
    <w:rsid w:val="00F92AEC"/>
    <w:rsid w:val="00F92E64"/>
    <w:rsid w:val="00F97970"/>
    <w:rsid w:val="00FA05BD"/>
    <w:rsid w:val="00FA1936"/>
    <w:rsid w:val="00FB17CD"/>
    <w:rsid w:val="00FB36EF"/>
    <w:rsid w:val="00FB460E"/>
    <w:rsid w:val="00FB5962"/>
    <w:rsid w:val="00FB7D98"/>
    <w:rsid w:val="00FC0582"/>
    <w:rsid w:val="00FC554C"/>
    <w:rsid w:val="00FD3CDB"/>
    <w:rsid w:val="00FD65D6"/>
    <w:rsid w:val="00FE228E"/>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Straight Arrow Connector 37"/>
        <o:r id="V:Rule5" type="connector" idref="#Straight Arrow Connector 53"/>
        <o:r id="V:Rule6" type="connector" idref="#Straight Arrow Connector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1E1DCE"/>
    <w:rPr>
      <w:rFonts w:ascii="Times New Roman" w:eastAsia="Times New Roman" w:hAnsi="Times New Roman" w:cs="Times New Roman"/>
      <w:lang w:val="en-GB" w:eastAsia="en-GB"/>
    </w:rPr>
  </w:style>
  <w:style w:type="paragraph" w:styleId="Heading1">
    <w:name w:val="heading 1"/>
    <w:basedOn w:val="Normal"/>
    <w:next w:val="Normal"/>
    <w:link w:val="Heading1Char"/>
    <w:rsid w:val="00C670BC"/>
    <w:pPr>
      <w:keepNext/>
      <w:keepLines/>
      <w:spacing w:before="480"/>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Heading2">
    <w:name w:val="heading 2"/>
    <w:basedOn w:val="Normal"/>
    <w:next w:val="Normal"/>
    <w:link w:val="Heading2Char"/>
    <w:qFormat/>
    <w:rsid w:val="00BA6AF7"/>
    <w:pPr>
      <w:keepNext/>
      <w:spacing w:before="240" w:after="60"/>
      <w:jc w:val="center"/>
      <w:outlineLvl w:val="1"/>
    </w:pPr>
    <w:rPr>
      <w:rFonts w:cs="Arial"/>
      <w:b/>
      <w:bCs/>
      <w:iCs/>
      <w:szCs w:val="28"/>
      <w:lang w:val="en-US" w:eastAsia="en-US"/>
    </w:rPr>
  </w:style>
  <w:style w:type="paragraph" w:styleId="Heading3">
    <w:name w:val="heading 3"/>
    <w:basedOn w:val="Normal"/>
    <w:next w:val="Normal"/>
    <w:link w:val="Heading3Char"/>
    <w:rsid w:val="00525D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C6668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C6668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AA7"/>
    <w:pPr>
      <w:tabs>
        <w:tab w:val="center" w:pos="4320"/>
        <w:tab w:val="right" w:pos="864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E56AA7"/>
  </w:style>
  <w:style w:type="paragraph" w:styleId="Footer">
    <w:name w:val="footer"/>
    <w:basedOn w:val="Normal"/>
    <w:link w:val="FooterChar"/>
    <w:uiPriority w:val="99"/>
    <w:unhideWhenUsed/>
    <w:rsid w:val="00E56AA7"/>
    <w:pPr>
      <w:tabs>
        <w:tab w:val="center" w:pos="4320"/>
        <w:tab w:val="right" w:pos="864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E56AA7"/>
  </w:style>
  <w:style w:type="character" w:styleId="PageNumber">
    <w:name w:val="page number"/>
    <w:basedOn w:val="DefaultParagraphFont"/>
    <w:uiPriority w:val="99"/>
    <w:semiHidden/>
    <w:unhideWhenUsed/>
    <w:rsid w:val="00E56AA7"/>
  </w:style>
  <w:style w:type="character" w:customStyle="1" w:styleId="Heading2Char">
    <w:name w:val="Heading 2 Char"/>
    <w:basedOn w:val="DefaultParagraphFont"/>
    <w:link w:val="Heading2"/>
    <w:rsid w:val="00BA6AF7"/>
    <w:rPr>
      <w:rFonts w:ascii="Times New Roman" w:eastAsia="Times New Roman" w:hAnsi="Times New Roman" w:cs="Arial"/>
      <w:b/>
      <w:bCs/>
      <w:iCs/>
      <w:szCs w:val="28"/>
    </w:rPr>
  </w:style>
  <w:style w:type="paragraph" w:styleId="ListParagraph">
    <w:name w:val="List Paragraph"/>
    <w:basedOn w:val="Normal"/>
    <w:uiPriority w:val="34"/>
    <w:qFormat/>
    <w:rsid w:val="00A22EEB"/>
    <w:pPr>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rsid w:val="00C25B20"/>
    <w:rPr>
      <w:color w:val="0000FF" w:themeColor="hyperlink"/>
      <w:u w:val="single"/>
    </w:rPr>
  </w:style>
  <w:style w:type="table" w:styleId="TableGrid">
    <w:name w:val="Table Grid"/>
    <w:basedOn w:val="TableNormal"/>
    <w:uiPriority w:val="59"/>
    <w:rsid w:val="00C25B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670B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670BC"/>
    <w:pPr>
      <w:spacing w:line="276" w:lineRule="auto"/>
      <w:outlineLvl w:val="9"/>
    </w:pPr>
    <w:rPr>
      <w:color w:val="365F91" w:themeColor="accent1" w:themeShade="BF"/>
      <w:sz w:val="28"/>
      <w:szCs w:val="28"/>
    </w:rPr>
  </w:style>
  <w:style w:type="paragraph" w:styleId="TOC1">
    <w:name w:val="toc 1"/>
    <w:basedOn w:val="Normal"/>
    <w:next w:val="Normal"/>
    <w:autoRedefine/>
    <w:uiPriority w:val="39"/>
    <w:qFormat/>
    <w:rsid w:val="00C670BC"/>
    <w:pPr>
      <w:spacing w:before="120"/>
    </w:pPr>
    <w:rPr>
      <w:rFonts w:asciiTheme="minorHAnsi" w:eastAsiaTheme="minorHAnsi" w:hAnsiTheme="minorHAnsi" w:cstheme="minorBidi"/>
      <w:b/>
      <w:lang w:val="en-US" w:eastAsia="en-US"/>
    </w:rPr>
  </w:style>
  <w:style w:type="paragraph" w:styleId="TOC2">
    <w:name w:val="toc 2"/>
    <w:basedOn w:val="Normal"/>
    <w:next w:val="Normal"/>
    <w:autoRedefine/>
    <w:uiPriority w:val="39"/>
    <w:qFormat/>
    <w:rsid w:val="00C670BC"/>
    <w:pPr>
      <w:ind w:left="240"/>
    </w:pPr>
    <w:rPr>
      <w:rFonts w:asciiTheme="minorHAnsi" w:eastAsiaTheme="minorHAnsi" w:hAnsiTheme="minorHAnsi" w:cstheme="minorBidi"/>
      <w:b/>
      <w:sz w:val="22"/>
      <w:szCs w:val="22"/>
      <w:lang w:val="en-US" w:eastAsia="en-US"/>
    </w:rPr>
  </w:style>
  <w:style w:type="paragraph" w:styleId="TOC3">
    <w:name w:val="toc 3"/>
    <w:basedOn w:val="Normal"/>
    <w:next w:val="Normal"/>
    <w:autoRedefine/>
    <w:uiPriority w:val="39"/>
    <w:qFormat/>
    <w:rsid w:val="00C670BC"/>
    <w:pPr>
      <w:ind w:left="480"/>
    </w:pPr>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595910"/>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595910"/>
    <w:rPr>
      <w:rFonts w:ascii="Tahoma" w:hAnsi="Tahoma" w:cs="Tahoma"/>
      <w:sz w:val="16"/>
      <w:szCs w:val="16"/>
    </w:rPr>
  </w:style>
  <w:style w:type="character" w:customStyle="1" w:styleId="shorttext">
    <w:name w:val="short_text"/>
    <w:basedOn w:val="DefaultParagraphFont"/>
    <w:rsid w:val="001E1DCE"/>
  </w:style>
  <w:style w:type="character" w:customStyle="1" w:styleId="a">
    <w:name w:val="a"/>
    <w:basedOn w:val="DefaultParagraphFont"/>
    <w:rsid w:val="007021E1"/>
  </w:style>
  <w:style w:type="character" w:styleId="Strong">
    <w:name w:val="Strong"/>
    <w:basedOn w:val="DefaultParagraphFont"/>
    <w:uiPriority w:val="22"/>
    <w:qFormat/>
    <w:rsid w:val="00A21188"/>
    <w:rPr>
      <w:b/>
      <w:bCs/>
    </w:rPr>
  </w:style>
  <w:style w:type="character" w:customStyle="1" w:styleId="username">
    <w:name w:val="username"/>
    <w:basedOn w:val="DefaultParagraphFont"/>
    <w:rsid w:val="006F51D2"/>
  </w:style>
  <w:style w:type="character" w:customStyle="1" w:styleId="Heading3Char">
    <w:name w:val="Heading 3 Char"/>
    <w:basedOn w:val="DefaultParagraphFont"/>
    <w:link w:val="Heading3"/>
    <w:rsid w:val="00525D3D"/>
    <w:rPr>
      <w:rFonts w:asciiTheme="majorHAnsi" w:eastAsiaTheme="majorEastAsia" w:hAnsiTheme="majorHAnsi" w:cstheme="majorBidi"/>
      <w:b/>
      <w:bCs/>
      <w:color w:val="4F81BD" w:themeColor="accent1"/>
      <w:lang w:val="en-GB" w:eastAsia="en-GB"/>
    </w:rPr>
  </w:style>
  <w:style w:type="character" w:styleId="Emphasis">
    <w:name w:val="Emphasis"/>
    <w:basedOn w:val="DefaultParagraphFont"/>
    <w:uiPriority w:val="20"/>
    <w:qFormat/>
    <w:rsid w:val="00525D3D"/>
    <w:rPr>
      <w:i/>
      <w:iCs/>
    </w:rPr>
  </w:style>
  <w:style w:type="paragraph" w:styleId="NormalWeb">
    <w:name w:val="Normal (Web)"/>
    <w:basedOn w:val="Normal"/>
    <w:uiPriority w:val="99"/>
    <w:unhideWhenUsed/>
    <w:rsid w:val="00525D3D"/>
    <w:pPr>
      <w:spacing w:before="100" w:beforeAutospacing="1" w:after="100" w:afterAutospacing="1"/>
    </w:pPr>
    <w:rPr>
      <w:lang w:val="en-US" w:eastAsia="en-US"/>
    </w:rPr>
  </w:style>
  <w:style w:type="paragraph" w:customStyle="1" w:styleId="Default">
    <w:name w:val="Default"/>
    <w:rsid w:val="00F572D0"/>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semiHidden/>
    <w:unhideWhenUsed/>
    <w:rsid w:val="00AF6EEA"/>
    <w:rPr>
      <w:sz w:val="16"/>
      <w:szCs w:val="16"/>
    </w:rPr>
  </w:style>
  <w:style w:type="paragraph" w:styleId="CommentText">
    <w:name w:val="annotation text"/>
    <w:basedOn w:val="Normal"/>
    <w:link w:val="CommentTextChar"/>
    <w:semiHidden/>
    <w:unhideWhenUsed/>
    <w:rsid w:val="00AF6EEA"/>
    <w:rPr>
      <w:sz w:val="20"/>
      <w:szCs w:val="20"/>
    </w:rPr>
  </w:style>
  <w:style w:type="character" w:customStyle="1" w:styleId="CommentTextChar">
    <w:name w:val="Comment Text Char"/>
    <w:basedOn w:val="DefaultParagraphFont"/>
    <w:link w:val="CommentText"/>
    <w:semiHidden/>
    <w:rsid w:val="00AF6EE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semiHidden/>
    <w:unhideWhenUsed/>
    <w:rsid w:val="00AF6EEA"/>
    <w:rPr>
      <w:b/>
      <w:bCs/>
    </w:rPr>
  </w:style>
  <w:style w:type="character" w:customStyle="1" w:styleId="CommentSubjectChar">
    <w:name w:val="Comment Subject Char"/>
    <w:basedOn w:val="CommentTextChar"/>
    <w:link w:val="CommentSubject"/>
    <w:semiHidden/>
    <w:rsid w:val="00AF6EEA"/>
    <w:rPr>
      <w:rFonts w:ascii="Times New Roman" w:eastAsia="Times New Roman" w:hAnsi="Times New Roman" w:cs="Times New Roman"/>
      <w:b/>
      <w:bCs/>
      <w:sz w:val="20"/>
      <w:szCs w:val="20"/>
      <w:lang w:val="en-GB" w:eastAsia="en-GB"/>
    </w:rPr>
  </w:style>
  <w:style w:type="character" w:customStyle="1" w:styleId="ranking-mappopup-rank">
    <w:name w:val="ranking-map__popup-rank"/>
    <w:basedOn w:val="DefaultParagraphFont"/>
    <w:rsid w:val="00ED4B74"/>
  </w:style>
  <w:style w:type="character" w:customStyle="1" w:styleId="ranking-mappopup-score">
    <w:name w:val="ranking-map__popup-score"/>
    <w:basedOn w:val="DefaultParagraphFont"/>
    <w:rsid w:val="00ED4B74"/>
  </w:style>
  <w:style w:type="character" w:customStyle="1" w:styleId="bold">
    <w:name w:val="bold"/>
    <w:basedOn w:val="DefaultParagraphFont"/>
    <w:rsid w:val="00ED4B74"/>
  </w:style>
  <w:style w:type="character" w:styleId="FollowedHyperlink">
    <w:name w:val="FollowedHyperlink"/>
    <w:basedOn w:val="DefaultParagraphFont"/>
    <w:semiHidden/>
    <w:unhideWhenUsed/>
    <w:rsid w:val="00497B55"/>
    <w:rPr>
      <w:color w:val="800080" w:themeColor="followedHyperlink"/>
      <w:u w:val="single"/>
    </w:rPr>
  </w:style>
  <w:style w:type="character" w:customStyle="1" w:styleId="vctablecontent">
    <w:name w:val="vc_table_content"/>
    <w:basedOn w:val="DefaultParagraphFont"/>
    <w:rsid w:val="004E3D4E"/>
  </w:style>
  <w:style w:type="paragraph" w:styleId="Caption">
    <w:name w:val="caption"/>
    <w:basedOn w:val="Normal"/>
    <w:next w:val="Normal"/>
    <w:unhideWhenUsed/>
    <w:rsid w:val="0063142D"/>
    <w:pPr>
      <w:spacing w:after="200"/>
    </w:pPr>
    <w:rPr>
      <w:b/>
      <w:bCs/>
      <w:color w:val="4F81BD" w:themeColor="accent1"/>
      <w:sz w:val="18"/>
      <w:szCs w:val="18"/>
    </w:rPr>
  </w:style>
  <w:style w:type="paragraph" w:styleId="TableofFigures">
    <w:name w:val="table of figures"/>
    <w:basedOn w:val="Normal"/>
    <w:next w:val="Normal"/>
    <w:uiPriority w:val="99"/>
    <w:unhideWhenUsed/>
    <w:rsid w:val="0063142D"/>
  </w:style>
  <w:style w:type="paragraph" w:styleId="Bibliography">
    <w:name w:val="Bibliography"/>
    <w:basedOn w:val="Normal"/>
    <w:next w:val="Normal"/>
    <w:unhideWhenUsed/>
    <w:rsid w:val="00A71464"/>
    <w:rPr>
      <w:rFonts w:eastAsiaTheme="minorHAnsi" w:cs="Simplified Arabic"/>
      <w:lang w:val="en-US" w:eastAsia="en-US"/>
    </w:rPr>
  </w:style>
  <w:style w:type="character" w:customStyle="1" w:styleId="xn-chron">
    <w:name w:val="xn-chron"/>
    <w:basedOn w:val="DefaultParagraphFont"/>
    <w:rsid w:val="004C24F1"/>
  </w:style>
  <w:style w:type="character" w:customStyle="1" w:styleId="byline-name">
    <w:name w:val="byline-name"/>
    <w:basedOn w:val="DefaultParagraphFont"/>
    <w:rsid w:val="00FB460E"/>
  </w:style>
  <w:style w:type="character" w:customStyle="1" w:styleId="fn">
    <w:name w:val="fn"/>
    <w:basedOn w:val="DefaultParagraphFont"/>
    <w:rsid w:val="00CC7A9A"/>
  </w:style>
  <w:style w:type="paragraph" w:customStyle="1" w:styleId="p1">
    <w:name w:val="p1"/>
    <w:basedOn w:val="Normal"/>
    <w:rsid w:val="009B69E5"/>
    <w:pPr>
      <w:spacing w:before="100" w:beforeAutospacing="1" w:after="100" w:afterAutospacing="1"/>
    </w:pPr>
    <w:rPr>
      <w:lang w:val="en-US" w:eastAsia="en-US"/>
    </w:rPr>
  </w:style>
  <w:style w:type="character" w:customStyle="1" w:styleId="s1">
    <w:name w:val="s1"/>
    <w:basedOn w:val="DefaultParagraphFont"/>
    <w:rsid w:val="009B69E5"/>
  </w:style>
  <w:style w:type="character" w:customStyle="1" w:styleId="article-author">
    <w:name w:val="article-author"/>
    <w:basedOn w:val="DefaultParagraphFont"/>
    <w:rsid w:val="00EA647C"/>
  </w:style>
  <w:style w:type="paragraph" w:styleId="Revision">
    <w:name w:val="Revision"/>
    <w:hidden/>
    <w:semiHidden/>
    <w:rsid w:val="00C66688"/>
    <w:rPr>
      <w:rFonts w:ascii="Times New Roman" w:eastAsia="Times New Roman" w:hAnsi="Times New Roman" w:cs="Times New Roman"/>
      <w:lang w:val="en-GB" w:eastAsia="en-GB"/>
    </w:rPr>
  </w:style>
  <w:style w:type="character" w:customStyle="1" w:styleId="Heading4Char">
    <w:name w:val="Heading 4 Char"/>
    <w:basedOn w:val="DefaultParagraphFont"/>
    <w:link w:val="Heading4"/>
    <w:rsid w:val="00C66688"/>
    <w:rPr>
      <w:rFonts w:asciiTheme="majorHAnsi" w:eastAsiaTheme="majorEastAsia" w:hAnsiTheme="majorHAnsi" w:cstheme="majorBidi"/>
      <w:b/>
      <w:bCs/>
      <w:i/>
      <w:iCs/>
      <w:color w:val="4F81BD" w:themeColor="accent1"/>
      <w:lang w:val="en-GB" w:eastAsia="en-GB"/>
    </w:rPr>
  </w:style>
  <w:style w:type="character" w:customStyle="1" w:styleId="Heading5Char">
    <w:name w:val="Heading 5 Char"/>
    <w:basedOn w:val="DefaultParagraphFont"/>
    <w:link w:val="Heading5"/>
    <w:rsid w:val="00C66688"/>
    <w:rPr>
      <w:rFonts w:asciiTheme="majorHAnsi" w:eastAsiaTheme="majorEastAsia" w:hAnsiTheme="majorHAnsi" w:cstheme="majorBidi"/>
      <w:color w:val="243F60" w:themeColor="accent1" w:themeShade="7F"/>
      <w:lang w:val="en-GB" w:eastAsia="en-GB"/>
    </w:rPr>
  </w:style>
  <w:style w:type="character" w:customStyle="1" w:styleId="tweetquote">
    <w:name w:val="tweet_quote"/>
    <w:basedOn w:val="DefaultParagraphFont"/>
    <w:rsid w:val="009B7EA1"/>
  </w:style>
  <w:style w:type="character" w:customStyle="1" w:styleId="sumotwilighterhighlighted">
    <w:name w:val="sumo_twilighter_highlighted"/>
    <w:basedOn w:val="DefaultParagraphFont"/>
    <w:rsid w:val="00114729"/>
  </w:style>
  <w:style w:type="character" w:customStyle="1" w:styleId="user-generated">
    <w:name w:val="user-generated"/>
    <w:basedOn w:val="DefaultParagraphFont"/>
    <w:rsid w:val="00F92A9A"/>
  </w:style>
  <w:style w:type="character" w:customStyle="1" w:styleId="st">
    <w:name w:val="st"/>
    <w:basedOn w:val="DefaultParagraphFont"/>
    <w:rsid w:val="006A2F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1E1DCE"/>
    <w:rPr>
      <w:rFonts w:ascii="Times New Roman" w:eastAsia="Times New Roman" w:hAnsi="Times New Roman" w:cs="Times New Roman"/>
      <w:lang w:val="en-GB" w:eastAsia="en-GB"/>
    </w:rPr>
  </w:style>
  <w:style w:type="paragraph" w:styleId="Heading1">
    <w:name w:val="heading 1"/>
    <w:basedOn w:val="Normal"/>
    <w:next w:val="Normal"/>
    <w:link w:val="Heading1Char"/>
    <w:rsid w:val="00C670BC"/>
    <w:pPr>
      <w:keepNext/>
      <w:keepLines/>
      <w:spacing w:before="480"/>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Heading2">
    <w:name w:val="heading 2"/>
    <w:basedOn w:val="Normal"/>
    <w:next w:val="Normal"/>
    <w:link w:val="Heading2Char"/>
    <w:qFormat/>
    <w:rsid w:val="00BA6AF7"/>
    <w:pPr>
      <w:keepNext/>
      <w:spacing w:before="240" w:after="60"/>
      <w:jc w:val="center"/>
      <w:outlineLvl w:val="1"/>
    </w:pPr>
    <w:rPr>
      <w:rFonts w:cs="Arial"/>
      <w:b/>
      <w:bCs/>
      <w:iCs/>
      <w:szCs w:val="28"/>
      <w:lang w:val="en-US" w:eastAsia="en-US"/>
    </w:rPr>
  </w:style>
  <w:style w:type="paragraph" w:styleId="Heading3">
    <w:name w:val="heading 3"/>
    <w:basedOn w:val="Normal"/>
    <w:next w:val="Normal"/>
    <w:link w:val="Heading3Char"/>
    <w:rsid w:val="00525D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C6668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C6668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AA7"/>
    <w:pPr>
      <w:tabs>
        <w:tab w:val="center" w:pos="4320"/>
        <w:tab w:val="right" w:pos="864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E56AA7"/>
  </w:style>
  <w:style w:type="paragraph" w:styleId="Footer">
    <w:name w:val="footer"/>
    <w:basedOn w:val="Normal"/>
    <w:link w:val="FooterChar"/>
    <w:uiPriority w:val="99"/>
    <w:unhideWhenUsed/>
    <w:rsid w:val="00E56AA7"/>
    <w:pPr>
      <w:tabs>
        <w:tab w:val="center" w:pos="4320"/>
        <w:tab w:val="right" w:pos="864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E56AA7"/>
  </w:style>
  <w:style w:type="character" w:styleId="PageNumber">
    <w:name w:val="page number"/>
    <w:basedOn w:val="DefaultParagraphFont"/>
    <w:uiPriority w:val="99"/>
    <w:semiHidden/>
    <w:unhideWhenUsed/>
    <w:rsid w:val="00E56AA7"/>
  </w:style>
  <w:style w:type="character" w:customStyle="1" w:styleId="Heading2Char">
    <w:name w:val="Heading 2 Char"/>
    <w:basedOn w:val="DefaultParagraphFont"/>
    <w:link w:val="Heading2"/>
    <w:rsid w:val="00BA6AF7"/>
    <w:rPr>
      <w:rFonts w:ascii="Times New Roman" w:eastAsia="Times New Roman" w:hAnsi="Times New Roman" w:cs="Arial"/>
      <w:b/>
      <w:bCs/>
      <w:iCs/>
      <w:szCs w:val="28"/>
    </w:rPr>
  </w:style>
  <w:style w:type="paragraph" w:styleId="ListParagraph">
    <w:name w:val="List Paragraph"/>
    <w:basedOn w:val="Normal"/>
    <w:uiPriority w:val="34"/>
    <w:qFormat/>
    <w:rsid w:val="00A22EEB"/>
    <w:pPr>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rsid w:val="00C25B20"/>
    <w:rPr>
      <w:color w:val="0000FF" w:themeColor="hyperlink"/>
      <w:u w:val="single"/>
    </w:rPr>
  </w:style>
  <w:style w:type="table" w:styleId="TableGrid">
    <w:name w:val="Table Grid"/>
    <w:basedOn w:val="TableNormal"/>
    <w:uiPriority w:val="59"/>
    <w:rsid w:val="00C25B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670B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670BC"/>
    <w:pPr>
      <w:spacing w:line="276" w:lineRule="auto"/>
      <w:outlineLvl w:val="9"/>
    </w:pPr>
    <w:rPr>
      <w:color w:val="365F91" w:themeColor="accent1" w:themeShade="BF"/>
      <w:sz w:val="28"/>
      <w:szCs w:val="28"/>
    </w:rPr>
  </w:style>
  <w:style w:type="paragraph" w:styleId="TOC1">
    <w:name w:val="toc 1"/>
    <w:basedOn w:val="Normal"/>
    <w:next w:val="Normal"/>
    <w:autoRedefine/>
    <w:uiPriority w:val="39"/>
    <w:qFormat/>
    <w:rsid w:val="00C670BC"/>
    <w:pPr>
      <w:spacing w:before="120"/>
    </w:pPr>
    <w:rPr>
      <w:rFonts w:asciiTheme="minorHAnsi" w:eastAsiaTheme="minorHAnsi" w:hAnsiTheme="minorHAnsi" w:cstheme="minorBidi"/>
      <w:b/>
      <w:lang w:val="en-US" w:eastAsia="en-US"/>
    </w:rPr>
  </w:style>
  <w:style w:type="paragraph" w:styleId="TOC2">
    <w:name w:val="toc 2"/>
    <w:basedOn w:val="Normal"/>
    <w:next w:val="Normal"/>
    <w:autoRedefine/>
    <w:uiPriority w:val="39"/>
    <w:qFormat/>
    <w:rsid w:val="00C670BC"/>
    <w:pPr>
      <w:ind w:left="240"/>
    </w:pPr>
    <w:rPr>
      <w:rFonts w:asciiTheme="minorHAnsi" w:eastAsiaTheme="minorHAnsi" w:hAnsiTheme="minorHAnsi" w:cstheme="minorBidi"/>
      <w:b/>
      <w:sz w:val="22"/>
      <w:szCs w:val="22"/>
      <w:lang w:val="en-US" w:eastAsia="en-US"/>
    </w:rPr>
  </w:style>
  <w:style w:type="paragraph" w:styleId="TOC3">
    <w:name w:val="toc 3"/>
    <w:basedOn w:val="Normal"/>
    <w:next w:val="Normal"/>
    <w:autoRedefine/>
    <w:uiPriority w:val="39"/>
    <w:qFormat/>
    <w:rsid w:val="00C670BC"/>
    <w:pPr>
      <w:ind w:left="480"/>
    </w:pPr>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595910"/>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595910"/>
    <w:rPr>
      <w:rFonts w:ascii="Tahoma" w:hAnsi="Tahoma" w:cs="Tahoma"/>
      <w:sz w:val="16"/>
      <w:szCs w:val="16"/>
    </w:rPr>
  </w:style>
  <w:style w:type="character" w:customStyle="1" w:styleId="shorttext">
    <w:name w:val="short_text"/>
    <w:basedOn w:val="DefaultParagraphFont"/>
    <w:rsid w:val="001E1DCE"/>
  </w:style>
  <w:style w:type="character" w:customStyle="1" w:styleId="a">
    <w:name w:val="a"/>
    <w:basedOn w:val="DefaultParagraphFont"/>
    <w:rsid w:val="007021E1"/>
  </w:style>
  <w:style w:type="character" w:styleId="Strong">
    <w:name w:val="Strong"/>
    <w:basedOn w:val="DefaultParagraphFont"/>
    <w:uiPriority w:val="22"/>
    <w:qFormat/>
    <w:rsid w:val="00A21188"/>
    <w:rPr>
      <w:b/>
      <w:bCs/>
    </w:rPr>
  </w:style>
  <w:style w:type="character" w:customStyle="1" w:styleId="username">
    <w:name w:val="username"/>
    <w:basedOn w:val="DefaultParagraphFont"/>
    <w:rsid w:val="006F51D2"/>
  </w:style>
  <w:style w:type="character" w:customStyle="1" w:styleId="Heading3Char">
    <w:name w:val="Heading 3 Char"/>
    <w:basedOn w:val="DefaultParagraphFont"/>
    <w:link w:val="Heading3"/>
    <w:rsid w:val="00525D3D"/>
    <w:rPr>
      <w:rFonts w:asciiTheme="majorHAnsi" w:eastAsiaTheme="majorEastAsia" w:hAnsiTheme="majorHAnsi" w:cstheme="majorBidi"/>
      <w:b/>
      <w:bCs/>
      <w:color w:val="4F81BD" w:themeColor="accent1"/>
      <w:lang w:val="en-GB" w:eastAsia="en-GB"/>
    </w:rPr>
  </w:style>
  <w:style w:type="character" w:styleId="Emphasis">
    <w:name w:val="Emphasis"/>
    <w:basedOn w:val="DefaultParagraphFont"/>
    <w:uiPriority w:val="20"/>
    <w:qFormat/>
    <w:rsid w:val="00525D3D"/>
    <w:rPr>
      <w:i/>
      <w:iCs/>
    </w:rPr>
  </w:style>
  <w:style w:type="paragraph" w:styleId="NormalWeb">
    <w:name w:val="Normal (Web)"/>
    <w:basedOn w:val="Normal"/>
    <w:uiPriority w:val="99"/>
    <w:unhideWhenUsed/>
    <w:rsid w:val="00525D3D"/>
    <w:pPr>
      <w:spacing w:before="100" w:beforeAutospacing="1" w:after="100" w:afterAutospacing="1"/>
    </w:pPr>
    <w:rPr>
      <w:lang w:val="en-US" w:eastAsia="en-US"/>
    </w:rPr>
  </w:style>
  <w:style w:type="paragraph" w:customStyle="1" w:styleId="Default">
    <w:name w:val="Default"/>
    <w:rsid w:val="00F572D0"/>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semiHidden/>
    <w:unhideWhenUsed/>
    <w:rsid w:val="00AF6EEA"/>
    <w:rPr>
      <w:sz w:val="16"/>
      <w:szCs w:val="16"/>
    </w:rPr>
  </w:style>
  <w:style w:type="paragraph" w:styleId="CommentText">
    <w:name w:val="annotation text"/>
    <w:basedOn w:val="Normal"/>
    <w:link w:val="CommentTextChar"/>
    <w:semiHidden/>
    <w:unhideWhenUsed/>
    <w:rsid w:val="00AF6EEA"/>
    <w:rPr>
      <w:sz w:val="20"/>
      <w:szCs w:val="20"/>
    </w:rPr>
  </w:style>
  <w:style w:type="character" w:customStyle="1" w:styleId="CommentTextChar">
    <w:name w:val="Comment Text Char"/>
    <w:basedOn w:val="DefaultParagraphFont"/>
    <w:link w:val="CommentText"/>
    <w:semiHidden/>
    <w:rsid w:val="00AF6EE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semiHidden/>
    <w:unhideWhenUsed/>
    <w:rsid w:val="00AF6EEA"/>
    <w:rPr>
      <w:b/>
      <w:bCs/>
    </w:rPr>
  </w:style>
  <w:style w:type="character" w:customStyle="1" w:styleId="CommentSubjectChar">
    <w:name w:val="Comment Subject Char"/>
    <w:basedOn w:val="CommentTextChar"/>
    <w:link w:val="CommentSubject"/>
    <w:semiHidden/>
    <w:rsid w:val="00AF6EEA"/>
    <w:rPr>
      <w:rFonts w:ascii="Times New Roman" w:eastAsia="Times New Roman" w:hAnsi="Times New Roman" w:cs="Times New Roman"/>
      <w:b/>
      <w:bCs/>
      <w:sz w:val="20"/>
      <w:szCs w:val="20"/>
      <w:lang w:val="en-GB" w:eastAsia="en-GB"/>
    </w:rPr>
  </w:style>
  <w:style w:type="character" w:customStyle="1" w:styleId="ranking-mappopup-rank">
    <w:name w:val="ranking-map__popup-rank"/>
    <w:basedOn w:val="DefaultParagraphFont"/>
    <w:rsid w:val="00ED4B74"/>
  </w:style>
  <w:style w:type="character" w:customStyle="1" w:styleId="ranking-mappopup-score">
    <w:name w:val="ranking-map__popup-score"/>
    <w:basedOn w:val="DefaultParagraphFont"/>
    <w:rsid w:val="00ED4B74"/>
  </w:style>
  <w:style w:type="character" w:customStyle="1" w:styleId="bold">
    <w:name w:val="bold"/>
    <w:basedOn w:val="DefaultParagraphFont"/>
    <w:rsid w:val="00ED4B74"/>
  </w:style>
  <w:style w:type="character" w:styleId="FollowedHyperlink">
    <w:name w:val="FollowedHyperlink"/>
    <w:basedOn w:val="DefaultParagraphFont"/>
    <w:semiHidden/>
    <w:unhideWhenUsed/>
    <w:rsid w:val="00497B55"/>
    <w:rPr>
      <w:color w:val="800080" w:themeColor="followedHyperlink"/>
      <w:u w:val="single"/>
    </w:rPr>
  </w:style>
  <w:style w:type="character" w:customStyle="1" w:styleId="vctablecontent">
    <w:name w:val="vc_table_content"/>
    <w:basedOn w:val="DefaultParagraphFont"/>
    <w:rsid w:val="004E3D4E"/>
  </w:style>
  <w:style w:type="paragraph" w:styleId="Caption">
    <w:name w:val="caption"/>
    <w:basedOn w:val="Normal"/>
    <w:next w:val="Normal"/>
    <w:unhideWhenUsed/>
    <w:rsid w:val="0063142D"/>
    <w:pPr>
      <w:spacing w:after="200"/>
    </w:pPr>
    <w:rPr>
      <w:b/>
      <w:bCs/>
      <w:color w:val="4F81BD" w:themeColor="accent1"/>
      <w:sz w:val="18"/>
      <w:szCs w:val="18"/>
    </w:rPr>
  </w:style>
  <w:style w:type="paragraph" w:styleId="TableofFigures">
    <w:name w:val="table of figures"/>
    <w:basedOn w:val="Normal"/>
    <w:next w:val="Normal"/>
    <w:uiPriority w:val="99"/>
    <w:unhideWhenUsed/>
    <w:rsid w:val="0063142D"/>
  </w:style>
  <w:style w:type="paragraph" w:styleId="Bibliography">
    <w:name w:val="Bibliography"/>
    <w:basedOn w:val="Normal"/>
    <w:next w:val="Normal"/>
    <w:unhideWhenUsed/>
    <w:rsid w:val="00A71464"/>
    <w:rPr>
      <w:rFonts w:eastAsiaTheme="minorHAnsi" w:cs="Simplified Arabic"/>
      <w:lang w:val="en-US" w:eastAsia="en-US"/>
    </w:rPr>
  </w:style>
  <w:style w:type="character" w:customStyle="1" w:styleId="xn-chron">
    <w:name w:val="xn-chron"/>
    <w:basedOn w:val="DefaultParagraphFont"/>
    <w:rsid w:val="004C24F1"/>
  </w:style>
  <w:style w:type="character" w:customStyle="1" w:styleId="byline-name">
    <w:name w:val="byline-name"/>
    <w:basedOn w:val="DefaultParagraphFont"/>
    <w:rsid w:val="00FB460E"/>
  </w:style>
  <w:style w:type="character" w:customStyle="1" w:styleId="fn">
    <w:name w:val="fn"/>
    <w:basedOn w:val="DefaultParagraphFont"/>
    <w:rsid w:val="00CC7A9A"/>
  </w:style>
  <w:style w:type="paragraph" w:customStyle="1" w:styleId="p1">
    <w:name w:val="p1"/>
    <w:basedOn w:val="Normal"/>
    <w:rsid w:val="009B69E5"/>
    <w:pPr>
      <w:spacing w:before="100" w:beforeAutospacing="1" w:after="100" w:afterAutospacing="1"/>
    </w:pPr>
    <w:rPr>
      <w:lang w:val="en-US" w:eastAsia="en-US"/>
    </w:rPr>
  </w:style>
  <w:style w:type="character" w:customStyle="1" w:styleId="s1">
    <w:name w:val="s1"/>
    <w:basedOn w:val="DefaultParagraphFont"/>
    <w:rsid w:val="009B69E5"/>
  </w:style>
  <w:style w:type="character" w:customStyle="1" w:styleId="article-author">
    <w:name w:val="article-author"/>
    <w:basedOn w:val="DefaultParagraphFont"/>
    <w:rsid w:val="00EA647C"/>
  </w:style>
  <w:style w:type="paragraph" w:styleId="Revision">
    <w:name w:val="Revision"/>
    <w:hidden/>
    <w:semiHidden/>
    <w:rsid w:val="00C66688"/>
    <w:rPr>
      <w:rFonts w:ascii="Times New Roman" w:eastAsia="Times New Roman" w:hAnsi="Times New Roman" w:cs="Times New Roman"/>
      <w:lang w:val="en-GB" w:eastAsia="en-GB"/>
    </w:rPr>
  </w:style>
  <w:style w:type="character" w:customStyle="1" w:styleId="Heading4Char">
    <w:name w:val="Heading 4 Char"/>
    <w:basedOn w:val="DefaultParagraphFont"/>
    <w:link w:val="Heading4"/>
    <w:rsid w:val="00C66688"/>
    <w:rPr>
      <w:rFonts w:asciiTheme="majorHAnsi" w:eastAsiaTheme="majorEastAsia" w:hAnsiTheme="majorHAnsi" w:cstheme="majorBidi"/>
      <w:b/>
      <w:bCs/>
      <w:i/>
      <w:iCs/>
      <w:color w:val="4F81BD" w:themeColor="accent1"/>
      <w:lang w:val="en-GB" w:eastAsia="en-GB"/>
    </w:rPr>
  </w:style>
  <w:style w:type="character" w:customStyle="1" w:styleId="Heading5Char">
    <w:name w:val="Heading 5 Char"/>
    <w:basedOn w:val="DefaultParagraphFont"/>
    <w:link w:val="Heading5"/>
    <w:rsid w:val="00C66688"/>
    <w:rPr>
      <w:rFonts w:asciiTheme="majorHAnsi" w:eastAsiaTheme="majorEastAsia" w:hAnsiTheme="majorHAnsi" w:cstheme="majorBidi"/>
      <w:color w:val="243F60" w:themeColor="accent1" w:themeShade="7F"/>
      <w:lang w:val="en-GB" w:eastAsia="en-GB"/>
    </w:rPr>
  </w:style>
  <w:style w:type="character" w:customStyle="1" w:styleId="tweetquote">
    <w:name w:val="tweet_quote"/>
    <w:basedOn w:val="DefaultParagraphFont"/>
    <w:rsid w:val="009B7EA1"/>
  </w:style>
  <w:style w:type="character" w:customStyle="1" w:styleId="sumotwilighterhighlighted">
    <w:name w:val="sumo_twilighter_highlighted"/>
    <w:basedOn w:val="DefaultParagraphFont"/>
    <w:rsid w:val="00114729"/>
  </w:style>
  <w:style w:type="character" w:customStyle="1" w:styleId="user-generated">
    <w:name w:val="user-generated"/>
    <w:basedOn w:val="DefaultParagraphFont"/>
    <w:rsid w:val="00F92A9A"/>
  </w:style>
  <w:style w:type="character" w:customStyle="1" w:styleId="st">
    <w:name w:val="st"/>
    <w:basedOn w:val="DefaultParagraphFont"/>
    <w:rsid w:val="006A2F54"/>
  </w:style>
</w:styles>
</file>

<file path=word/webSettings.xml><?xml version="1.0" encoding="utf-8"?>
<w:webSettings xmlns:r="http://schemas.openxmlformats.org/officeDocument/2006/relationships" xmlns:w="http://schemas.openxmlformats.org/wordprocessingml/2006/main">
  <w:divs>
    <w:div w:id="51736797">
      <w:bodyDiv w:val="1"/>
      <w:marLeft w:val="0"/>
      <w:marRight w:val="0"/>
      <w:marTop w:val="0"/>
      <w:marBottom w:val="0"/>
      <w:divBdr>
        <w:top w:val="none" w:sz="0" w:space="0" w:color="auto"/>
        <w:left w:val="none" w:sz="0" w:space="0" w:color="auto"/>
        <w:bottom w:val="none" w:sz="0" w:space="0" w:color="auto"/>
        <w:right w:val="none" w:sz="0" w:space="0" w:color="auto"/>
      </w:divBdr>
    </w:div>
    <w:div w:id="92675869">
      <w:bodyDiv w:val="1"/>
      <w:marLeft w:val="0"/>
      <w:marRight w:val="0"/>
      <w:marTop w:val="0"/>
      <w:marBottom w:val="0"/>
      <w:divBdr>
        <w:top w:val="none" w:sz="0" w:space="0" w:color="auto"/>
        <w:left w:val="none" w:sz="0" w:space="0" w:color="auto"/>
        <w:bottom w:val="none" w:sz="0" w:space="0" w:color="auto"/>
        <w:right w:val="none" w:sz="0" w:space="0" w:color="auto"/>
      </w:divBdr>
    </w:div>
    <w:div w:id="304117938">
      <w:bodyDiv w:val="1"/>
      <w:marLeft w:val="0"/>
      <w:marRight w:val="0"/>
      <w:marTop w:val="0"/>
      <w:marBottom w:val="0"/>
      <w:divBdr>
        <w:top w:val="none" w:sz="0" w:space="0" w:color="auto"/>
        <w:left w:val="none" w:sz="0" w:space="0" w:color="auto"/>
        <w:bottom w:val="none" w:sz="0" w:space="0" w:color="auto"/>
        <w:right w:val="none" w:sz="0" w:space="0" w:color="auto"/>
      </w:divBdr>
    </w:div>
    <w:div w:id="357893062">
      <w:bodyDiv w:val="1"/>
      <w:marLeft w:val="0"/>
      <w:marRight w:val="0"/>
      <w:marTop w:val="0"/>
      <w:marBottom w:val="0"/>
      <w:divBdr>
        <w:top w:val="none" w:sz="0" w:space="0" w:color="auto"/>
        <w:left w:val="none" w:sz="0" w:space="0" w:color="auto"/>
        <w:bottom w:val="none" w:sz="0" w:space="0" w:color="auto"/>
        <w:right w:val="none" w:sz="0" w:space="0" w:color="auto"/>
      </w:divBdr>
    </w:div>
    <w:div w:id="497503420">
      <w:bodyDiv w:val="1"/>
      <w:marLeft w:val="0"/>
      <w:marRight w:val="0"/>
      <w:marTop w:val="0"/>
      <w:marBottom w:val="0"/>
      <w:divBdr>
        <w:top w:val="none" w:sz="0" w:space="0" w:color="auto"/>
        <w:left w:val="none" w:sz="0" w:space="0" w:color="auto"/>
        <w:bottom w:val="none" w:sz="0" w:space="0" w:color="auto"/>
        <w:right w:val="none" w:sz="0" w:space="0" w:color="auto"/>
      </w:divBdr>
    </w:div>
    <w:div w:id="503711348">
      <w:bodyDiv w:val="1"/>
      <w:marLeft w:val="0"/>
      <w:marRight w:val="0"/>
      <w:marTop w:val="0"/>
      <w:marBottom w:val="0"/>
      <w:divBdr>
        <w:top w:val="none" w:sz="0" w:space="0" w:color="auto"/>
        <w:left w:val="none" w:sz="0" w:space="0" w:color="auto"/>
        <w:bottom w:val="none" w:sz="0" w:space="0" w:color="auto"/>
        <w:right w:val="none" w:sz="0" w:space="0" w:color="auto"/>
      </w:divBdr>
    </w:div>
    <w:div w:id="529219764">
      <w:bodyDiv w:val="1"/>
      <w:marLeft w:val="0"/>
      <w:marRight w:val="0"/>
      <w:marTop w:val="0"/>
      <w:marBottom w:val="0"/>
      <w:divBdr>
        <w:top w:val="none" w:sz="0" w:space="0" w:color="auto"/>
        <w:left w:val="none" w:sz="0" w:space="0" w:color="auto"/>
        <w:bottom w:val="none" w:sz="0" w:space="0" w:color="auto"/>
        <w:right w:val="none" w:sz="0" w:space="0" w:color="auto"/>
      </w:divBdr>
    </w:div>
    <w:div w:id="542208729">
      <w:bodyDiv w:val="1"/>
      <w:marLeft w:val="0"/>
      <w:marRight w:val="0"/>
      <w:marTop w:val="0"/>
      <w:marBottom w:val="0"/>
      <w:divBdr>
        <w:top w:val="none" w:sz="0" w:space="0" w:color="auto"/>
        <w:left w:val="none" w:sz="0" w:space="0" w:color="auto"/>
        <w:bottom w:val="none" w:sz="0" w:space="0" w:color="auto"/>
        <w:right w:val="none" w:sz="0" w:space="0" w:color="auto"/>
      </w:divBdr>
    </w:div>
    <w:div w:id="555121926">
      <w:bodyDiv w:val="1"/>
      <w:marLeft w:val="0"/>
      <w:marRight w:val="0"/>
      <w:marTop w:val="0"/>
      <w:marBottom w:val="0"/>
      <w:divBdr>
        <w:top w:val="none" w:sz="0" w:space="0" w:color="auto"/>
        <w:left w:val="none" w:sz="0" w:space="0" w:color="auto"/>
        <w:bottom w:val="none" w:sz="0" w:space="0" w:color="auto"/>
        <w:right w:val="none" w:sz="0" w:space="0" w:color="auto"/>
      </w:divBdr>
    </w:div>
    <w:div w:id="613172447">
      <w:bodyDiv w:val="1"/>
      <w:marLeft w:val="0"/>
      <w:marRight w:val="0"/>
      <w:marTop w:val="0"/>
      <w:marBottom w:val="0"/>
      <w:divBdr>
        <w:top w:val="none" w:sz="0" w:space="0" w:color="auto"/>
        <w:left w:val="none" w:sz="0" w:space="0" w:color="auto"/>
        <w:bottom w:val="none" w:sz="0" w:space="0" w:color="auto"/>
        <w:right w:val="none" w:sz="0" w:space="0" w:color="auto"/>
      </w:divBdr>
    </w:div>
    <w:div w:id="613174301">
      <w:bodyDiv w:val="1"/>
      <w:marLeft w:val="0"/>
      <w:marRight w:val="0"/>
      <w:marTop w:val="0"/>
      <w:marBottom w:val="0"/>
      <w:divBdr>
        <w:top w:val="none" w:sz="0" w:space="0" w:color="auto"/>
        <w:left w:val="none" w:sz="0" w:space="0" w:color="auto"/>
        <w:bottom w:val="none" w:sz="0" w:space="0" w:color="auto"/>
        <w:right w:val="none" w:sz="0" w:space="0" w:color="auto"/>
      </w:divBdr>
      <w:divsChild>
        <w:div w:id="541987017">
          <w:marLeft w:val="0"/>
          <w:marRight w:val="0"/>
          <w:marTop w:val="0"/>
          <w:marBottom w:val="0"/>
          <w:divBdr>
            <w:top w:val="single" w:sz="6" w:space="3" w:color="auto"/>
            <w:left w:val="single" w:sz="2" w:space="3" w:color="auto"/>
            <w:bottom w:val="single" w:sz="6" w:space="3" w:color="auto"/>
            <w:right w:val="single" w:sz="2" w:space="3" w:color="auto"/>
          </w:divBdr>
          <w:divsChild>
            <w:div w:id="2075540498">
              <w:marLeft w:val="0"/>
              <w:marRight w:val="0"/>
              <w:marTop w:val="0"/>
              <w:marBottom w:val="0"/>
              <w:divBdr>
                <w:top w:val="none" w:sz="0" w:space="0" w:color="auto"/>
                <w:left w:val="none" w:sz="0" w:space="0" w:color="auto"/>
                <w:bottom w:val="none" w:sz="0" w:space="0" w:color="auto"/>
                <w:right w:val="none" w:sz="0" w:space="0" w:color="auto"/>
              </w:divBdr>
              <w:divsChild>
                <w:div w:id="2033257576">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 w:id="1423913748">
          <w:marLeft w:val="0"/>
          <w:marRight w:val="0"/>
          <w:marTop w:val="0"/>
          <w:marBottom w:val="240"/>
          <w:divBdr>
            <w:top w:val="none" w:sz="0" w:space="0" w:color="auto"/>
            <w:left w:val="none" w:sz="0" w:space="0" w:color="auto"/>
            <w:bottom w:val="none" w:sz="0" w:space="0" w:color="auto"/>
            <w:right w:val="none" w:sz="0" w:space="0" w:color="auto"/>
          </w:divBdr>
          <w:divsChild>
            <w:div w:id="1181551340">
              <w:marLeft w:val="0"/>
              <w:marRight w:val="0"/>
              <w:marTop w:val="0"/>
              <w:marBottom w:val="0"/>
              <w:divBdr>
                <w:top w:val="none" w:sz="0" w:space="0" w:color="auto"/>
                <w:left w:val="none" w:sz="0" w:space="0" w:color="auto"/>
                <w:bottom w:val="none" w:sz="0" w:space="0" w:color="auto"/>
                <w:right w:val="none" w:sz="0" w:space="0" w:color="auto"/>
              </w:divBdr>
              <w:divsChild>
                <w:div w:id="938753117">
                  <w:marLeft w:val="0"/>
                  <w:marRight w:val="0"/>
                  <w:marTop w:val="0"/>
                  <w:marBottom w:val="0"/>
                  <w:divBdr>
                    <w:top w:val="none" w:sz="0" w:space="0" w:color="auto"/>
                    <w:left w:val="none" w:sz="0" w:space="0" w:color="auto"/>
                    <w:bottom w:val="none" w:sz="0" w:space="0" w:color="auto"/>
                    <w:right w:val="none" w:sz="0" w:space="0" w:color="auto"/>
                  </w:divBdr>
                  <w:divsChild>
                    <w:div w:id="1603100690">
                      <w:marLeft w:val="0"/>
                      <w:marRight w:val="0"/>
                      <w:marTop w:val="0"/>
                      <w:marBottom w:val="0"/>
                      <w:divBdr>
                        <w:top w:val="none" w:sz="0" w:space="0" w:color="auto"/>
                        <w:left w:val="none" w:sz="0" w:space="0" w:color="auto"/>
                        <w:bottom w:val="none" w:sz="0" w:space="0" w:color="auto"/>
                        <w:right w:val="none" w:sz="0" w:space="0" w:color="auto"/>
                      </w:divBdr>
                      <w:divsChild>
                        <w:div w:id="735401118">
                          <w:marLeft w:val="0"/>
                          <w:marRight w:val="0"/>
                          <w:marTop w:val="0"/>
                          <w:marBottom w:val="0"/>
                          <w:divBdr>
                            <w:top w:val="none" w:sz="0" w:space="0" w:color="auto"/>
                            <w:left w:val="none" w:sz="0" w:space="0" w:color="auto"/>
                            <w:bottom w:val="none" w:sz="0" w:space="0" w:color="auto"/>
                            <w:right w:val="none" w:sz="0" w:space="0" w:color="auto"/>
                          </w:divBdr>
                          <w:divsChild>
                            <w:div w:id="1331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86248">
              <w:marLeft w:val="0"/>
              <w:marRight w:val="0"/>
              <w:marTop w:val="60"/>
              <w:marBottom w:val="0"/>
              <w:divBdr>
                <w:top w:val="none" w:sz="0" w:space="0" w:color="auto"/>
                <w:left w:val="none" w:sz="0" w:space="0" w:color="auto"/>
                <w:bottom w:val="none" w:sz="0" w:space="0" w:color="auto"/>
                <w:right w:val="none" w:sz="0" w:space="0" w:color="auto"/>
              </w:divBdr>
              <w:divsChild>
                <w:div w:id="213170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23169">
      <w:bodyDiv w:val="1"/>
      <w:marLeft w:val="0"/>
      <w:marRight w:val="0"/>
      <w:marTop w:val="0"/>
      <w:marBottom w:val="0"/>
      <w:divBdr>
        <w:top w:val="none" w:sz="0" w:space="0" w:color="auto"/>
        <w:left w:val="none" w:sz="0" w:space="0" w:color="auto"/>
        <w:bottom w:val="none" w:sz="0" w:space="0" w:color="auto"/>
        <w:right w:val="none" w:sz="0" w:space="0" w:color="auto"/>
      </w:divBdr>
      <w:divsChild>
        <w:div w:id="2007780482">
          <w:marLeft w:val="0"/>
          <w:marRight w:val="0"/>
          <w:marTop w:val="0"/>
          <w:marBottom w:val="0"/>
          <w:divBdr>
            <w:top w:val="none" w:sz="0" w:space="0" w:color="auto"/>
            <w:left w:val="none" w:sz="0" w:space="0" w:color="auto"/>
            <w:bottom w:val="none" w:sz="0" w:space="0" w:color="auto"/>
            <w:right w:val="none" w:sz="0" w:space="0" w:color="auto"/>
          </w:divBdr>
          <w:divsChild>
            <w:div w:id="19375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29">
      <w:bodyDiv w:val="1"/>
      <w:marLeft w:val="0"/>
      <w:marRight w:val="0"/>
      <w:marTop w:val="0"/>
      <w:marBottom w:val="0"/>
      <w:divBdr>
        <w:top w:val="none" w:sz="0" w:space="0" w:color="auto"/>
        <w:left w:val="none" w:sz="0" w:space="0" w:color="auto"/>
        <w:bottom w:val="none" w:sz="0" w:space="0" w:color="auto"/>
        <w:right w:val="none" w:sz="0" w:space="0" w:color="auto"/>
      </w:divBdr>
    </w:div>
    <w:div w:id="710887927">
      <w:bodyDiv w:val="1"/>
      <w:marLeft w:val="0"/>
      <w:marRight w:val="0"/>
      <w:marTop w:val="0"/>
      <w:marBottom w:val="0"/>
      <w:divBdr>
        <w:top w:val="none" w:sz="0" w:space="0" w:color="auto"/>
        <w:left w:val="none" w:sz="0" w:space="0" w:color="auto"/>
        <w:bottom w:val="none" w:sz="0" w:space="0" w:color="auto"/>
        <w:right w:val="none" w:sz="0" w:space="0" w:color="auto"/>
      </w:divBdr>
    </w:div>
    <w:div w:id="758253980">
      <w:bodyDiv w:val="1"/>
      <w:marLeft w:val="0"/>
      <w:marRight w:val="0"/>
      <w:marTop w:val="0"/>
      <w:marBottom w:val="0"/>
      <w:divBdr>
        <w:top w:val="none" w:sz="0" w:space="0" w:color="auto"/>
        <w:left w:val="none" w:sz="0" w:space="0" w:color="auto"/>
        <w:bottom w:val="none" w:sz="0" w:space="0" w:color="auto"/>
        <w:right w:val="none" w:sz="0" w:space="0" w:color="auto"/>
      </w:divBdr>
    </w:div>
    <w:div w:id="831336803">
      <w:bodyDiv w:val="1"/>
      <w:marLeft w:val="0"/>
      <w:marRight w:val="0"/>
      <w:marTop w:val="0"/>
      <w:marBottom w:val="0"/>
      <w:divBdr>
        <w:top w:val="none" w:sz="0" w:space="0" w:color="auto"/>
        <w:left w:val="none" w:sz="0" w:space="0" w:color="auto"/>
        <w:bottom w:val="none" w:sz="0" w:space="0" w:color="auto"/>
        <w:right w:val="none" w:sz="0" w:space="0" w:color="auto"/>
      </w:divBdr>
      <w:divsChild>
        <w:div w:id="1789549512">
          <w:marLeft w:val="0"/>
          <w:marRight w:val="0"/>
          <w:marTop w:val="0"/>
          <w:marBottom w:val="0"/>
          <w:divBdr>
            <w:top w:val="none" w:sz="0" w:space="0" w:color="auto"/>
            <w:left w:val="none" w:sz="0" w:space="0" w:color="auto"/>
            <w:bottom w:val="none" w:sz="0" w:space="0" w:color="auto"/>
            <w:right w:val="none" w:sz="0" w:space="0" w:color="auto"/>
          </w:divBdr>
          <w:divsChild>
            <w:div w:id="852576367">
              <w:marLeft w:val="0"/>
              <w:marRight w:val="0"/>
              <w:marTop w:val="0"/>
              <w:marBottom w:val="0"/>
              <w:divBdr>
                <w:top w:val="none" w:sz="0" w:space="0" w:color="auto"/>
                <w:left w:val="none" w:sz="0" w:space="0" w:color="auto"/>
                <w:bottom w:val="none" w:sz="0" w:space="0" w:color="auto"/>
                <w:right w:val="none" w:sz="0" w:space="0" w:color="auto"/>
              </w:divBdr>
              <w:divsChild>
                <w:div w:id="1017316452">
                  <w:marLeft w:val="0"/>
                  <w:marRight w:val="0"/>
                  <w:marTop w:val="0"/>
                  <w:marBottom w:val="0"/>
                  <w:divBdr>
                    <w:top w:val="none" w:sz="0" w:space="0" w:color="auto"/>
                    <w:left w:val="none" w:sz="0" w:space="0" w:color="auto"/>
                    <w:bottom w:val="none" w:sz="0" w:space="0" w:color="auto"/>
                    <w:right w:val="none" w:sz="0" w:space="0" w:color="auto"/>
                  </w:divBdr>
                </w:div>
                <w:div w:id="109013979">
                  <w:marLeft w:val="0"/>
                  <w:marRight w:val="0"/>
                  <w:marTop w:val="0"/>
                  <w:marBottom w:val="0"/>
                  <w:divBdr>
                    <w:top w:val="none" w:sz="0" w:space="0" w:color="auto"/>
                    <w:left w:val="none" w:sz="0" w:space="0" w:color="auto"/>
                    <w:bottom w:val="none" w:sz="0" w:space="0" w:color="auto"/>
                    <w:right w:val="none" w:sz="0" w:space="0" w:color="auto"/>
                  </w:divBdr>
                </w:div>
                <w:div w:id="13696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6740">
      <w:bodyDiv w:val="1"/>
      <w:marLeft w:val="0"/>
      <w:marRight w:val="0"/>
      <w:marTop w:val="0"/>
      <w:marBottom w:val="0"/>
      <w:divBdr>
        <w:top w:val="none" w:sz="0" w:space="0" w:color="auto"/>
        <w:left w:val="none" w:sz="0" w:space="0" w:color="auto"/>
        <w:bottom w:val="none" w:sz="0" w:space="0" w:color="auto"/>
        <w:right w:val="none" w:sz="0" w:space="0" w:color="auto"/>
      </w:divBdr>
    </w:div>
    <w:div w:id="1122577438">
      <w:bodyDiv w:val="1"/>
      <w:marLeft w:val="0"/>
      <w:marRight w:val="0"/>
      <w:marTop w:val="0"/>
      <w:marBottom w:val="0"/>
      <w:divBdr>
        <w:top w:val="none" w:sz="0" w:space="0" w:color="auto"/>
        <w:left w:val="none" w:sz="0" w:space="0" w:color="auto"/>
        <w:bottom w:val="none" w:sz="0" w:space="0" w:color="auto"/>
        <w:right w:val="none" w:sz="0" w:space="0" w:color="auto"/>
      </w:divBdr>
    </w:div>
    <w:div w:id="1164662740">
      <w:bodyDiv w:val="1"/>
      <w:marLeft w:val="0"/>
      <w:marRight w:val="0"/>
      <w:marTop w:val="0"/>
      <w:marBottom w:val="0"/>
      <w:divBdr>
        <w:top w:val="none" w:sz="0" w:space="0" w:color="auto"/>
        <w:left w:val="none" w:sz="0" w:space="0" w:color="auto"/>
        <w:bottom w:val="none" w:sz="0" w:space="0" w:color="auto"/>
        <w:right w:val="none" w:sz="0" w:space="0" w:color="auto"/>
      </w:divBdr>
    </w:div>
    <w:div w:id="1266379130">
      <w:bodyDiv w:val="1"/>
      <w:marLeft w:val="0"/>
      <w:marRight w:val="0"/>
      <w:marTop w:val="0"/>
      <w:marBottom w:val="0"/>
      <w:divBdr>
        <w:top w:val="none" w:sz="0" w:space="0" w:color="auto"/>
        <w:left w:val="none" w:sz="0" w:space="0" w:color="auto"/>
        <w:bottom w:val="none" w:sz="0" w:space="0" w:color="auto"/>
        <w:right w:val="none" w:sz="0" w:space="0" w:color="auto"/>
      </w:divBdr>
    </w:div>
    <w:div w:id="1316495562">
      <w:bodyDiv w:val="1"/>
      <w:marLeft w:val="0"/>
      <w:marRight w:val="0"/>
      <w:marTop w:val="0"/>
      <w:marBottom w:val="0"/>
      <w:divBdr>
        <w:top w:val="none" w:sz="0" w:space="0" w:color="auto"/>
        <w:left w:val="none" w:sz="0" w:space="0" w:color="auto"/>
        <w:bottom w:val="none" w:sz="0" w:space="0" w:color="auto"/>
        <w:right w:val="none" w:sz="0" w:space="0" w:color="auto"/>
      </w:divBdr>
    </w:div>
    <w:div w:id="1337732188">
      <w:bodyDiv w:val="1"/>
      <w:marLeft w:val="0"/>
      <w:marRight w:val="0"/>
      <w:marTop w:val="0"/>
      <w:marBottom w:val="0"/>
      <w:divBdr>
        <w:top w:val="none" w:sz="0" w:space="0" w:color="auto"/>
        <w:left w:val="none" w:sz="0" w:space="0" w:color="auto"/>
        <w:bottom w:val="none" w:sz="0" w:space="0" w:color="auto"/>
        <w:right w:val="none" w:sz="0" w:space="0" w:color="auto"/>
      </w:divBdr>
      <w:divsChild>
        <w:div w:id="394939994">
          <w:marLeft w:val="0"/>
          <w:marRight w:val="0"/>
          <w:marTop w:val="0"/>
          <w:marBottom w:val="0"/>
          <w:divBdr>
            <w:top w:val="none" w:sz="0" w:space="0" w:color="auto"/>
            <w:left w:val="none" w:sz="0" w:space="0" w:color="auto"/>
            <w:bottom w:val="none" w:sz="0" w:space="0" w:color="auto"/>
            <w:right w:val="none" w:sz="0" w:space="0" w:color="auto"/>
          </w:divBdr>
        </w:div>
        <w:div w:id="1865055879">
          <w:marLeft w:val="0"/>
          <w:marRight w:val="0"/>
          <w:marTop w:val="0"/>
          <w:marBottom w:val="0"/>
          <w:divBdr>
            <w:top w:val="none" w:sz="0" w:space="0" w:color="auto"/>
            <w:left w:val="none" w:sz="0" w:space="0" w:color="auto"/>
            <w:bottom w:val="none" w:sz="0" w:space="0" w:color="auto"/>
            <w:right w:val="none" w:sz="0" w:space="0" w:color="auto"/>
          </w:divBdr>
        </w:div>
        <w:div w:id="768820406">
          <w:marLeft w:val="0"/>
          <w:marRight w:val="0"/>
          <w:marTop w:val="0"/>
          <w:marBottom w:val="0"/>
          <w:divBdr>
            <w:top w:val="none" w:sz="0" w:space="0" w:color="auto"/>
            <w:left w:val="none" w:sz="0" w:space="0" w:color="auto"/>
            <w:bottom w:val="none" w:sz="0" w:space="0" w:color="auto"/>
            <w:right w:val="none" w:sz="0" w:space="0" w:color="auto"/>
          </w:divBdr>
        </w:div>
        <w:div w:id="400523191">
          <w:marLeft w:val="0"/>
          <w:marRight w:val="0"/>
          <w:marTop w:val="0"/>
          <w:marBottom w:val="0"/>
          <w:divBdr>
            <w:top w:val="none" w:sz="0" w:space="0" w:color="auto"/>
            <w:left w:val="none" w:sz="0" w:space="0" w:color="auto"/>
            <w:bottom w:val="none" w:sz="0" w:space="0" w:color="auto"/>
            <w:right w:val="none" w:sz="0" w:space="0" w:color="auto"/>
          </w:divBdr>
        </w:div>
      </w:divsChild>
    </w:div>
    <w:div w:id="1437210135">
      <w:bodyDiv w:val="1"/>
      <w:marLeft w:val="0"/>
      <w:marRight w:val="0"/>
      <w:marTop w:val="0"/>
      <w:marBottom w:val="0"/>
      <w:divBdr>
        <w:top w:val="none" w:sz="0" w:space="0" w:color="auto"/>
        <w:left w:val="none" w:sz="0" w:space="0" w:color="auto"/>
        <w:bottom w:val="none" w:sz="0" w:space="0" w:color="auto"/>
        <w:right w:val="none" w:sz="0" w:space="0" w:color="auto"/>
      </w:divBdr>
    </w:div>
    <w:div w:id="1476680649">
      <w:bodyDiv w:val="1"/>
      <w:marLeft w:val="0"/>
      <w:marRight w:val="0"/>
      <w:marTop w:val="0"/>
      <w:marBottom w:val="0"/>
      <w:divBdr>
        <w:top w:val="none" w:sz="0" w:space="0" w:color="auto"/>
        <w:left w:val="none" w:sz="0" w:space="0" w:color="auto"/>
        <w:bottom w:val="none" w:sz="0" w:space="0" w:color="auto"/>
        <w:right w:val="none" w:sz="0" w:space="0" w:color="auto"/>
      </w:divBdr>
    </w:div>
    <w:div w:id="1748107654">
      <w:bodyDiv w:val="1"/>
      <w:marLeft w:val="0"/>
      <w:marRight w:val="0"/>
      <w:marTop w:val="0"/>
      <w:marBottom w:val="0"/>
      <w:divBdr>
        <w:top w:val="none" w:sz="0" w:space="0" w:color="auto"/>
        <w:left w:val="none" w:sz="0" w:space="0" w:color="auto"/>
        <w:bottom w:val="none" w:sz="0" w:space="0" w:color="auto"/>
        <w:right w:val="none" w:sz="0" w:space="0" w:color="auto"/>
      </w:divBdr>
    </w:div>
    <w:div w:id="1788961756">
      <w:bodyDiv w:val="1"/>
      <w:marLeft w:val="0"/>
      <w:marRight w:val="0"/>
      <w:marTop w:val="0"/>
      <w:marBottom w:val="0"/>
      <w:divBdr>
        <w:top w:val="none" w:sz="0" w:space="0" w:color="auto"/>
        <w:left w:val="none" w:sz="0" w:space="0" w:color="auto"/>
        <w:bottom w:val="none" w:sz="0" w:space="0" w:color="auto"/>
        <w:right w:val="none" w:sz="0" w:space="0" w:color="auto"/>
      </w:divBdr>
    </w:div>
    <w:div w:id="1859805468">
      <w:bodyDiv w:val="1"/>
      <w:marLeft w:val="0"/>
      <w:marRight w:val="0"/>
      <w:marTop w:val="0"/>
      <w:marBottom w:val="0"/>
      <w:divBdr>
        <w:top w:val="none" w:sz="0" w:space="0" w:color="auto"/>
        <w:left w:val="none" w:sz="0" w:space="0" w:color="auto"/>
        <w:bottom w:val="none" w:sz="0" w:space="0" w:color="auto"/>
        <w:right w:val="none" w:sz="0" w:space="0" w:color="auto"/>
      </w:divBdr>
    </w:div>
    <w:div w:id="1902326557">
      <w:bodyDiv w:val="1"/>
      <w:marLeft w:val="0"/>
      <w:marRight w:val="0"/>
      <w:marTop w:val="0"/>
      <w:marBottom w:val="0"/>
      <w:divBdr>
        <w:top w:val="none" w:sz="0" w:space="0" w:color="auto"/>
        <w:left w:val="none" w:sz="0" w:space="0" w:color="auto"/>
        <w:bottom w:val="none" w:sz="0" w:space="0" w:color="auto"/>
        <w:right w:val="none" w:sz="0" w:space="0" w:color="auto"/>
      </w:divBdr>
    </w:div>
    <w:div w:id="1903246782">
      <w:bodyDiv w:val="1"/>
      <w:marLeft w:val="0"/>
      <w:marRight w:val="0"/>
      <w:marTop w:val="0"/>
      <w:marBottom w:val="0"/>
      <w:divBdr>
        <w:top w:val="none" w:sz="0" w:space="0" w:color="auto"/>
        <w:left w:val="none" w:sz="0" w:space="0" w:color="auto"/>
        <w:bottom w:val="none" w:sz="0" w:space="0" w:color="auto"/>
        <w:right w:val="none" w:sz="0" w:space="0" w:color="auto"/>
      </w:divBdr>
    </w:div>
    <w:div w:id="2052922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milarweb.com/website/youtube.com" TargetMode="External"/><Relationship Id="rId21" Type="http://schemas.openxmlformats.org/officeDocument/2006/relationships/hyperlink" Target="http://www.france24.com/en/20120612-al-mayadeen-new-anti-al-jazeera-channel-media-lebanon-syria" TargetMode="External"/><Relationship Id="rId42" Type="http://schemas.openxmlformats.org/officeDocument/2006/relationships/image" Target="media/image14.png"/><Relationship Id="rId47" Type="http://schemas.openxmlformats.org/officeDocument/2006/relationships/chart" Target="charts/chart2.xml"/><Relationship Id="rId63" Type="http://schemas.openxmlformats.org/officeDocument/2006/relationships/image" Target="media/image20.png"/><Relationship Id="rId68" Type="http://schemas.openxmlformats.org/officeDocument/2006/relationships/diagramData" Target="diagrams/data2.xml"/><Relationship Id="rId84" Type="http://schemas.openxmlformats.org/officeDocument/2006/relationships/hyperlink" Target="http://findarticles.com/p/articles/mi_6768/is_4_31/ai_n31909656/pg_6" TargetMode="External"/><Relationship Id="rId89" Type="http://schemas.openxmlformats.org/officeDocument/2006/relationships/hyperlink" Target="https://www.websolutions.com/Blog/10-ways-to-turn-your-website-into-a-powerful-recruiting-tool/" TargetMode="External"/><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yperlink" Target="https://www.icims.com/sites/www.icims.com/files/public/Recruitment-Marketing_eBook-final_1.pdf" TargetMode="External"/><Relationship Id="rId2" Type="http://schemas.openxmlformats.org/officeDocument/2006/relationships/numbering" Target="numbering.xml"/><Relationship Id="rId16" Type="http://schemas.openxmlformats.org/officeDocument/2006/relationships/hyperlink" Target="https://books.google.nl/books?id=9O6aZGPkqoUC&amp;pg=PA120&amp;lpg=PA120&amp;dq=new+tv+lebanese+communist+party&amp;source=bl&amp;ots=1rGwbnpxP2&amp;sig=16zOyjGR09QhRtgQMrysvOtJv5o&amp;hl=en&amp;sa=X&amp;redir_esc=y" TargetMode="External"/><Relationship Id="rId29" Type="http://schemas.openxmlformats.org/officeDocument/2006/relationships/image" Target="media/image8.png"/><Relationship Id="rId107" Type="http://schemas.microsoft.com/office/2007/relationships/stylesWithEffects" Target="stylesWithEffects.xml"/><Relationship Id="rId11" Type="http://schemas.openxmlformats.org/officeDocument/2006/relationships/hyperlink" Target="file:///H:\graduateprojectinitiation\2017\Bassam%201-1-2018.docx" TargetMode="External"/><Relationship Id="rId24" Type="http://schemas.openxmlformats.org/officeDocument/2006/relationships/hyperlink" Target="https://www.similarweb.com/website/google.com.lb" TargetMode="External"/><Relationship Id="rId32" Type="http://schemas.openxmlformats.org/officeDocument/2006/relationships/image" Target="media/image9.png"/><Relationship Id="rId37" Type="http://schemas.openxmlformats.org/officeDocument/2006/relationships/hyperlink" Target="https://www.similarweb.com/website/yahoo.com" TargetMode="External"/><Relationship Id="rId40" Type="http://schemas.openxmlformats.org/officeDocument/2006/relationships/image" Target="media/image13.png"/><Relationship Id="rId45" Type="http://schemas.openxmlformats.org/officeDocument/2006/relationships/hyperlink" Target="https://www.similarweb.com/website/linkedin.com" TargetMode="External"/><Relationship Id="rId53" Type="http://schemas.openxmlformats.org/officeDocument/2006/relationships/diagramQuickStyle" Target="diagrams/quickStyle1.xml"/><Relationship Id="rId58" Type="http://schemas.openxmlformats.org/officeDocument/2006/relationships/hyperlink" Target="https://www.thebalance.com/core-values-are-what-you-believe-1918079" TargetMode="External"/><Relationship Id="rId66" Type="http://schemas.openxmlformats.org/officeDocument/2006/relationships/hyperlink" Target="https://www.thebalance.com/how-to-post-jobs-online-1917752" TargetMode="External"/><Relationship Id="rId74" Type="http://schemas.openxmlformats.org/officeDocument/2006/relationships/image" Target="media/image23.png"/><Relationship Id="rId79" Type="http://schemas.openxmlformats.org/officeDocument/2006/relationships/hyperlink" Target="https://smallbiztrends.com/2016/05/popular-social-media-sites.html" TargetMode="External"/><Relationship Id="rId87" Type="http://schemas.openxmlformats.org/officeDocument/2006/relationships/hyperlink" Target="https://www.techopedia.com/definition/4837/social-media"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plus.google.com/" TargetMode="External"/><Relationship Id="rId82" Type="http://schemas.openxmlformats.org/officeDocument/2006/relationships/hyperlink" Target="https://everwall.com/blog/social-media-hiring-maximize-benefits-reduce-risk/" TargetMode="External"/><Relationship Id="rId90" Type="http://schemas.openxmlformats.org/officeDocument/2006/relationships/hyperlink" Target="http://www.ArabSocialMediaReport.com" TargetMode="External"/><Relationship Id="rId95" Type="http://schemas.openxmlformats.org/officeDocument/2006/relationships/hyperlink" Target="http://www.bankmed.com.lb" TargetMode="External"/><Relationship Id="rId19" Type="http://schemas.openxmlformats.org/officeDocument/2006/relationships/hyperlink" Target="https://cpj.org/2006/07/israeli-forces-strike-almanar-tv-facilities.php" TargetMode="Externa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hyperlink" Target="https://www.similarweb.com/website/google.com" TargetMode="External"/><Relationship Id="rId35" Type="http://schemas.openxmlformats.org/officeDocument/2006/relationships/hyperlink" Target="https://www.similarweb.com/website/wikipedia.org" TargetMode="External"/><Relationship Id="rId43" Type="http://schemas.openxmlformats.org/officeDocument/2006/relationships/hyperlink" Target="https://www.similarweb.com/website/lebanonfiles.com" TargetMode="External"/><Relationship Id="rId48" Type="http://schemas.openxmlformats.org/officeDocument/2006/relationships/image" Target="media/image17.jpeg"/><Relationship Id="rId56" Type="http://schemas.openxmlformats.org/officeDocument/2006/relationships/hyperlink" Target="https://www.thebalance.com/build-a-strategic-framework-through-strategic-planning-1916834" TargetMode="External"/><Relationship Id="rId64" Type="http://schemas.openxmlformats.org/officeDocument/2006/relationships/image" Target="media/image21.jpeg"/><Relationship Id="rId69" Type="http://schemas.openxmlformats.org/officeDocument/2006/relationships/diagramLayout" Target="diagrams/layout2.xml"/><Relationship Id="rId77" Type="http://schemas.openxmlformats.org/officeDocument/2006/relationships/hyperlink" Target="https://content.wisestep.com/using-social-media-in-the-hiring-process-tips-benefits/" TargetMode="External"/><Relationship Id="rId100" Type="http://schemas.openxmlformats.org/officeDocument/2006/relationships/image" Target="media/image27.jpe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diagramData" Target="diagrams/data1.xml"/><Relationship Id="rId72" Type="http://schemas.microsoft.com/office/2007/relationships/diagramDrawing" Target="diagrams/drawing2.xml"/><Relationship Id="rId80" Type="http://schemas.openxmlformats.org/officeDocument/2006/relationships/hyperlink" Target="https://fanack.com/lebanon/society-media-culture/lebanon-media/" TargetMode="External"/><Relationship Id="rId85" Type="http://schemas.openxmlformats.org/officeDocument/2006/relationships/hyperlink" Target="https://www.linkedin.com/pulse/linkedin-numbers-2017-statistics-meenakshi-chaudhary/" TargetMode="External"/><Relationship Id="rId93" Type="http://schemas.openxmlformats.org/officeDocument/2006/relationships/hyperlink" Target="https://blog.globalwebindex.net/chart-of-the-day/daily-time-spent-on-social-networks/" TargetMode="External"/><Relationship Id="rId98" Type="http://schemas.openxmlformats.org/officeDocument/2006/relationships/hyperlink" Target="https://www.similarweb.com/top-websites/lebanon" TargetMode="External"/><Relationship Id="rId3" Type="http://schemas.openxmlformats.org/officeDocument/2006/relationships/styles" Target="styles.xml"/><Relationship Id="rId12" Type="http://schemas.openxmlformats.org/officeDocument/2006/relationships/hyperlink" Target="file:///H:\graduateprojectinitiation\2017\Bassam%201-1-2018.docx" TargetMode="External"/><Relationship Id="rId17" Type="http://schemas.openxmlformats.org/officeDocument/2006/relationships/hyperlink" Target="https://fanack.com/lebanon/faces/michel-aoun/" TargetMode="External"/><Relationship Id="rId25" Type="http://schemas.openxmlformats.org/officeDocument/2006/relationships/image" Target="media/image6.png"/><Relationship Id="rId33" Type="http://schemas.openxmlformats.org/officeDocument/2006/relationships/hyperlink" Target="https://www.similarweb.com/website/instagram.com"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twitter.com/" TargetMode="External"/><Relationship Id="rId67" Type="http://schemas.openxmlformats.org/officeDocument/2006/relationships/hyperlink" Target="https://content.wisestep.com/author/chitra/" TargetMode="External"/><Relationship Id="rId103" Type="http://schemas.openxmlformats.org/officeDocument/2006/relationships/header" Target="header2.xml"/><Relationship Id="rId20" Type="http://schemas.openxmlformats.org/officeDocument/2006/relationships/hyperlink" Target="https://fanack.com/palestinian-israeli-conflict/arab-israeli-wars/the-israel-hezbollah-war-of-2006/" TargetMode="External"/><Relationship Id="rId41" Type="http://schemas.openxmlformats.org/officeDocument/2006/relationships/hyperlink" Target="https://www.similarweb.com/website/whatsapp.com" TargetMode="External"/><Relationship Id="rId54" Type="http://schemas.openxmlformats.org/officeDocument/2006/relationships/diagramColors" Target="diagrams/colors1.xml"/><Relationship Id="rId62" Type="http://schemas.openxmlformats.org/officeDocument/2006/relationships/image" Target="media/image19.png"/><Relationship Id="rId70" Type="http://schemas.openxmlformats.org/officeDocument/2006/relationships/diagramQuickStyle" Target="diagrams/quickStyle2.xml"/><Relationship Id="rId75" Type="http://schemas.openxmlformats.org/officeDocument/2006/relationships/image" Target="media/image24.png"/><Relationship Id="rId83" Type="http://schemas.openxmlformats.org/officeDocument/2006/relationships/hyperlink" Target="https://www.thebalance.com/top-tips-for-successful-employee-recruiting-1918953" TargetMode="External"/><Relationship Id="rId88" Type="http://schemas.openxmlformats.org/officeDocument/2006/relationships/hyperlink" Target="https://www.inc.com/guides/2010/04/social-media-recruiting.html" TargetMode="External"/><Relationship Id="rId91" Type="http://schemas.openxmlformats.org/officeDocument/2006/relationships/hyperlink" Target="http://www.eurocompr.com/prfitem.asp?id=14921" TargetMode="External"/><Relationship Id="rId96" Type="http://schemas.openxmlformats.org/officeDocument/2006/relationships/hyperlink" Target="http://press.careerbuilder.com/2017-06-15-Number-of-Employers-Using-Social-Media-to-Screen-Candidates-at-All-Time-High-Finds-Latest-CareerBuilder-Stud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nack.com/lebanon/population" TargetMode="External"/><Relationship Id="rId23" Type="http://schemas.openxmlformats.org/officeDocument/2006/relationships/image" Target="media/image5.jpeg"/><Relationship Id="rId28" Type="http://schemas.openxmlformats.org/officeDocument/2006/relationships/hyperlink" Target="https://www.similarweb.com/website/facebook.com" TargetMode="External"/><Relationship Id="rId36" Type="http://schemas.openxmlformats.org/officeDocument/2006/relationships/image" Target="media/image11.png"/><Relationship Id="rId49" Type="http://schemas.openxmlformats.org/officeDocument/2006/relationships/image" Target="media/image18.jpeg"/><Relationship Id="rId57" Type="http://schemas.openxmlformats.org/officeDocument/2006/relationships/hyperlink" Target="https://www.thebalance.com/mission-is-what-you-do-1918182" TargetMode="External"/><Relationship Id="rId106" Type="http://schemas.openxmlformats.org/officeDocument/2006/relationships/theme" Target="theme/theme1.xml"/><Relationship Id="rId10" Type="http://schemas.openxmlformats.org/officeDocument/2006/relationships/hyperlink" Target="file:///H:\graduateprojectinitiation\2017\Bassam%201-1-2018.docx" TargetMode="External"/><Relationship Id="rId31" Type="http://schemas.openxmlformats.org/officeDocument/2006/relationships/hyperlink" Target="https://www.similarweb.com/website/live.com" TargetMode="External"/><Relationship Id="rId44" Type="http://schemas.openxmlformats.org/officeDocument/2006/relationships/image" Target="media/image15.png"/><Relationship Id="rId52" Type="http://schemas.openxmlformats.org/officeDocument/2006/relationships/diagramLayout" Target="diagrams/layout1.xml"/><Relationship Id="rId60" Type="http://schemas.openxmlformats.org/officeDocument/2006/relationships/hyperlink" Target="https://www.linkedin.com/" TargetMode="External"/><Relationship Id="rId65" Type="http://schemas.openxmlformats.org/officeDocument/2006/relationships/hyperlink" Target="https://www.thebalance.com/how-to-post-jobs-online-1917752" TargetMode="External"/><Relationship Id="rId73" Type="http://schemas.openxmlformats.org/officeDocument/2006/relationships/image" Target="media/image22.png"/><Relationship Id="rId78" Type="http://schemas.openxmlformats.org/officeDocument/2006/relationships/hyperlink" Target="https://smallbiztrends.com/author/antony-maina" TargetMode="External"/><Relationship Id="rId81" Type="http://schemas.openxmlformats.org/officeDocument/2006/relationships/hyperlink" Target="https://jobs.theguardian.com/article/how-to-use-social-media-in-your-job-search/" TargetMode="External"/><Relationship Id="rId86" Type="http://schemas.openxmlformats.org/officeDocument/2006/relationships/hyperlink" Target="https://www.simplicant.com/blog/10-qualities-good-recruiting-system/" TargetMode="External"/><Relationship Id="rId94" Type="http://schemas.openxmlformats.org/officeDocument/2006/relationships/hyperlink" Target="http://www.bankmed.com.lb" TargetMode="External"/><Relationship Id="rId99" Type="http://schemas.openxmlformats.org/officeDocument/2006/relationships/image" Target="media/image26.png"/><Relationship Id="rId10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file:///H:\graduateprojectinitiation\2017\Bassam%201-1-2018.docx" TargetMode="External"/><Relationship Id="rId13" Type="http://schemas.openxmlformats.org/officeDocument/2006/relationships/image" Target="media/image3.jpeg"/><Relationship Id="rId18" Type="http://schemas.openxmlformats.org/officeDocument/2006/relationships/hyperlink" Target="https://books.google.nl/books?id=xJYLNUBgSeUC&amp;pg=PA60&amp;lpg=PA60&amp;dq=al+manar+tv+programs&amp;source=bl&amp;ots=nu35zAFQ78&amp;sig=BN3kxMRMIeHT8kA4MLjav2q6QJo&amp;hl=en&amp;sa=X&amp;redir_esc=y" TargetMode="External"/><Relationship Id="rId39" Type="http://schemas.openxmlformats.org/officeDocument/2006/relationships/hyperlink" Target="https://www.similarweb.com/website/twitter.com" TargetMode="External"/><Relationship Id="rId34" Type="http://schemas.openxmlformats.org/officeDocument/2006/relationships/image" Target="media/image10.png"/><Relationship Id="rId50" Type="http://schemas.openxmlformats.org/officeDocument/2006/relationships/hyperlink" Target="https://www.thebalance.com/susan-m-heathfield-1916605" TargetMode="External"/><Relationship Id="rId55" Type="http://schemas.microsoft.com/office/2007/relationships/diagramDrawing" Target="diagrams/drawing1.xml"/><Relationship Id="rId76" Type="http://schemas.openxmlformats.org/officeDocument/2006/relationships/image" Target="media/image25.png"/><Relationship Id="rId97" Type="http://schemas.openxmlformats.org/officeDocument/2006/relationships/hyperlink" Target="https://www.slideshare.net/shrm/social-networkingwebsitesrecruitingselectingjobcandidatesshrm2013final" TargetMode="External"/><Relationship Id="rId10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H:\graduateprojectinitiation\all%20references\Lebanon&#8217;s%20press%20freedom%20inde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graduateprojectinitiation\all%20references\Social%20Media%20Stats%20in%20Lebanon%20-%20December%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sz="1200" b="1" i="0" u="none" strike="noStrike" baseline="0">
                <a:effectLst/>
                <a:latin typeface="Times New Roman" pitchFamily="18" charset="0"/>
                <a:cs typeface="Times New Roman" pitchFamily="18" charset="0"/>
              </a:rPr>
              <a:t>Lebanon’s press freedom index 2009- 2017 </a:t>
            </a:r>
            <a:endParaRPr lang="en-US" sz="1200">
              <a:latin typeface="Times New Roman" pitchFamily="18" charset="0"/>
              <a:cs typeface="Times New Roman" pitchFamily="18" charset="0"/>
            </a:endParaRPr>
          </a:p>
        </c:rich>
      </c:tx>
    </c:title>
    <c:plotArea>
      <c:layout>
        <c:manualLayout>
          <c:layoutTarget val="inner"/>
          <c:xMode val="edge"/>
          <c:yMode val="edge"/>
          <c:x val="7.5731771968983438E-2"/>
          <c:y val="0.19480351414406535"/>
          <c:w val="0.74047545842474705"/>
          <c:h val="0.6892166083406237"/>
        </c:manualLayout>
      </c:layout>
      <c:barChart>
        <c:barDir val="col"/>
        <c:grouping val="clustered"/>
        <c:ser>
          <c:idx val="1"/>
          <c:order val="0"/>
          <c:tx>
            <c:strRef>
              <c:f>Sheet1!$B$1</c:f>
              <c:strCache>
                <c:ptCount val="1"/>
                <c:pt idx="0">
                  <c:v>score</c:v>
                </c:pt>
              </c:strCache>
            </c:strRef>
          </c:tx>
          <c:dLbls>
            <c:dLblPos val="ctr"/>
            <c:showVal val="1"/>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c:v>
                </c:pt>
                <c:pt idx="1">
                  <c:v>15.42</c:v>
                </c:pt>
                <c:pt idx="2">
                  <c:v>20.5</c:v>
                </c:pt>
                <c:pt idx="3">
                  <c:v>31.5</c:v>
                </c:pt>
                <c:pt idx="4">
                  <c:v>31.150000000000013</c:v>
                </c:pt>
                <c:pt idx="5">
                  <c:v>31.89</c:v>
                </c:pt>
                <c:pt idx="6">
                  <c:v>31.810000000000013</c:v>
                </c:pt>
                <c:pt idx="7">
                  <c:v>31.95</c:v>
                </c:pt>
                <c:pt idx="8">
                  <c:v>33.1</c:v>
                </c:pt>
              </c:numCache>
            </c:numRef>
          </c:val>
        </c:ser>
        <c:dLbls>
          <c:showVal val="1"/>
        </c:dLbls>
        <c:axId val="72487680"/>
        <c:axId val="72489216"/>
      </c:barChart>
      <c:catAx>
        <c:axId val="72487680"/>
        <c:scaling>
          <c:orientation val="minMax"/>
        </c:scaling>
        <c:axPos val="b"/>
        <c:numFmt formatCode="General" sourceLinked="1"/>
        <c:tickLblPos val="nextTo"/>
        <c:crossAx val="72489216"/>
        <c:crosses val="autoZero"/>
        <c:auto val="1"/>
        <c:lblAlgn val="ctr"/>
        <c:lblOffset val="100"/>
      </c:catAx>
      <c:valAx>
        <c:axId val="72489216"/>
        <c:scaling>
          <c:orientation val="minMax"/>
        </c:scaling>
        <c:axPos val="l"/>
        <c:majorGridlines/>
        <c:numFmt formatCode="General" sourceLinked="1"/>
        <c:tickLblPos val="nextTo"/>
        <c:crossAx val="724876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Social Media Stats in Lebanon - 2017</a:t>
            </a:r>
            <a:endParaRPr lang="en-US" sz="1200" b="0" i="0">
              <a:effectLst/>
              <a:latin typeface="Times New Roman" pitchFamily="18" charset="0"/>
              <a:cs typeface="Times New Roman" pitchFamily="18" charset="0"/>
            </a:endParaRPr>
          </a:p>
        </c:rich>
      </c:tx>
    </c:title>
    <c:plotArea>
      <c:layout>
        <c:manualLayout>
          <c:layoutTarget val="inner"/>
          <c:xMode val="edge"/>
          <c:yMode val="edge"/>
          <c:x val="7.5731771968983425E-2"/>
          <c:y val="0.19480351414406533"/>
          <c:w val="0.74047545842474705"/>
          <c:h val="0.68921660834062359"/>
        </c:manualLayout>
      </c:layout>
      <c:barChart>
        <c:barDir val="col"/>
        <c:grouping val="clustered"/>
        <c:ser>
          <c:idx val="1"/>
          <c:order val="0"/>
          <c:tx>
            <c:strRef>
              <c:f>Sheet1!$B$1</c:f>
              <c:strCache>
                <c:ptCount val="1"/>
                <c:pt idx="0">
                  <c:v>%</c:v>
                </c:pt>
              </c:strCache>
            </c:strRef>
          </c:tx>
          <c:dLbls>
            <c:dLblPos val="ctr"/>
            <c:showVal val="1"/>
          </c:dLbls>
          <c:cat>
            <c:strRef>
              <c:f>Sheet1!$A$2:$A$7</c:f>
              <c:strCache>
                <c:ptCount val="6"/>
                <c:pt idx="0">
                  <c:v>Facebook</c:v>
                </c:pt>
                <c:pt idx="1">
                  <c:v>Youtube</c:v>
                </c:pt>
                <c:pt idx="2">
                  <c:v>Twitter</c:v>
                </c:pt>
                <c:pt idx="3">
                  <c:v>Pinterset</c:v>
                </c:pt>
                <c:pt idx="4">
                  <c:v>Instagram</c:v>
                </c:pt>
                <c:pt idx="5">
                  <c:v>others</c:v>
                </c:pt>
              </c:strCache>
            </c:strRef>
          </c:cat>
          <c:val>
            <c:numRef>
              <c:f>Sheet1!$B$2:$B$7</c:f>
              <c:numCache>
                <c:formatCode>0.00%</c:formatCode>
                <c:ptCount val="6"/>
                <c:pt idx="0">
                  <c:v>0.67030000000000045</c:v>
                </c:pt>
                <c:pt idx="1">
                  <c:v>0.11970000000000006</c:v>
                </c:pt>
                <c:pt idx="2">
                  <c:v>0.11370000000000002</c:v>
                </c:pt>
                <c:pt idx="3">
                  <c:v>7.0800000000000002E-2</c:v>
                </c:pt>
                <c:pt idx="4">
                  <c:v>9.7000000000000003E-3</c:v>
                </c:pt>
                <c:pt idx="5">
                  <c:v>1.5799999999999922E-2</c:v>
                </c:pt>
              </c:numCache>
            </c:numRef>
          </c:val>
        </c:ser>
        <c:dLbls>
          <c:showVal val="1"/>
        </c:dLbls>
        <c:axId val="72502656"/>
        <c:axId val="72541312"/>
      </c:barChart>
      <c:catAx>
        <c:axId val="72502656"/>
        <c:scaling>
          <c:orientation val="minMax"/>
        </c:scaling>
        <c:axPos val="b"/>
        <c:numFmt formatCode="General" sourceLinked="1"/>
        <c:tickLblPos val="nextTo"/>
        <c:crossAx val="72541312"/>
        <c:crosses val="autoZero"/>
        <c:auto val="1"/>
        <c:lblAlgn val="ctr"/>
        <c:lblOffset val="100"/>
      </c:catAx>
      <c:valAx>
        <c:axId val="72541312"/>
        <c:scaling>
          <c:orientation val="minMax"/>
        </c:scaling>
        <c:axPos val="l"/>
        <c:majorGridlines/>
        <c:numFmt formatCode="0%" sourceLinked="0"/>
        <c:tickLblPos val="nextTo"/>
        <c:txPr>
          <a:bodyPr/>
          <a:lstStyle/>
          <a:p>
            <a:pPr>
              <a:defRPr sz="1200">
                <a:latin typeface="Times New Roman" pitchFamily="18" charset="0"/>
                <a:cs typeface="Times New Roman" pitchFamily="18" charset="0"/>
              </a:defRPr>
            </a:pPr>
            <a:endParaRPr lang="en-US"/>
          </a:p>
        </c:txPr>
        <c:crossAx val="72502656"/>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E39069-2DC7-4597-85A1-B202021F607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BDD84C85-C731-4A64-A14A-9A108C7DCB55}">
      <dgm:prSet phldrT="[Text]" custT="1"/>
      <dgm:spPr/>
      <dgm:t>
        <a:bodyPr/>
        <a:lstStyle/>
        <a:p>
          <a:r>
            <a:rPr lang="en-US" sz="1200" b="0">
              <a:latin typeface="Times New Roman" pitchFamily="18" charset="0"/>
              <a:cs typeface="Times New Roman" pitchFamily="18" charset="0"/>
            </a:rPr>
            <a:t>Successful Recruitment</a:t>
          </a:r>
        </a:p>
      </dgm:t>
    </dgm:pt>
    <dgm:pt modelId="{97186014-6BB2-4D44-9C33-65314FA1E41B}" type="parTrans" cxnId="{AA4A8E9D-B9D0-4679-9ADA-A407FFCD5187}">
      <dgm:prSet/>
      <dgm:spPr/>
      <dgm:t>
        <a:bodyPr/>
        <a:lstStyle/>
        <a:p>
          <a:endParaRPr lang="en-US"/>
        </a:p>
      </dgm:t>
    </dgm:pt>
    <dgm:pt modelId="{BB6001E9-7C04-4F09-AEC2-CA2D8E4228FE}" type="sibTrans" cxnId="{AA4A8E9D-B9D0-4679-9ADA-A407FFCD5187}">
      <dgm:prSet/>
      <dgm:spPr/>
      <dgm:t>
        <a:bodyPr/>
        <a:lstStyle/>
        <a:p>
          <a:endParaRPr lang="en-US"/>
        </a:p>
      </dgm:t>
    </dgm:pt>
    <dgm:pt modelId="{7B2657C5-268F-4C04-A22B-D2174EF8CAD2}">
      <dgm:prSet phldrT="[Text]" custT="1"/>
      <dgm:spPr/>
      <dgm:t>
        <a:bodyPr/>
        <a:lstStyle/>
        <a:p>
          <a:r>
            <a:rPr lang="en-US" sz="1200" b="0">
              <a:latin typeface="Times New Roman" pitchFamily="18" charset="0"/>
              <a:cs typeface="Times New Roman" pitchFamily="18" charset="0"/>
            </a:rPr>
            <a:t>Improve Your Candidate Pool </a:t>
          </a:r>
        </a:p>
      </dgm:t>
    </dgm:pt>
    <dgm:pt modelId="{BA42B9E3-C54D-4153-9ACE-497128AE468F}" type="parTrans" cxnId="{BF4D91EA-9AEE-44E7-AEDC-7667CEF1C67A}">
      <dgm:prSet custT="1"/>
      <dgm:spPr/>
      <dgm:t>
        <a:bodyPr/>
        <a:lstStyle/>
        <a:p>
          <a:endParaRPr lang="en-US" sz="1200" b="0">
            <a:latin typeface="Times New Roman" pitchFamily="18" charset="0"/>
            <a:cs typeface="Times New Roman" pitchFamily="18" charset="0"/>
          </a:endParaRPr>
        </a:p>
      </dgm:t>
    </dgm:pt>
    <dgm:pt modelId="{716CD036-EEEB-4563-B046-153336251D31}" type="sibTrans" cxnId="{BF4D91EA-9AEE-44E7-AEDC-7667CEF1C67A}">
      <dgm:prSet/>
      <dgm:spPr/>
      <dgm:t>
        <a:bodyPr/>
        <a:lstStyle/>
        <a:p>
          <a:endParaRPr lang="en-US"/>
        </a:p>
      </dgm:t>
    </dgm:pt>
    <dgm:pt modelId="{3D19858F-5FE1-4C98-B39D-15B07D8088F9}">
      <dgm:prSet phldrT="[Text]" custT="1"/>
      <dgm:spPr/>
      <dgm:t>
        <a:bodyPr/>
        <a:lstStyle/>
        <a:p>
          <a:r>
            <a:rPr lang="en-US" sz="1200" b="0">
              <a:latin typeface="Times New Roman" pitchFamily="18" charset="0"/>
              <a:cs typeface="Times New Roman" pitchFamily="18" charset="0"/>
            </a:rPr>
            <a:t>Hire the Smartest Person You Can Find</a:t>
          </a:r>
        </a:p>
      </dgm:t>
    </dgm:pt>
    <dgm:pt modelId="{A1330EED-BDF2-4CC6-BC20-403965F445A8}" type="parTrans" cxnId="{223B8CC7-0562-49BE-81C9-E330AB10215A}">
      <dgm:prSet custT="1"/>
      <dgm:spPr/>
      <dgm:t>
        <a:bodyPr/>
        <a:lstStyle/>
        <a:p>
          <a:endParaRPr lang="en-US" sz="1200" b="0">
            <a:latin typeface="Times New Roman" pitchFamily="18" charset="0"/>
            <a:cs typeface="Times New Roman" pitchFamily="18" charset="0"/>
          </a:endParaRPr>
        </a:p>
      </dgm:t>
    </dgm:pt>
    <dgm:pt modelId="{10D3F0A7-4CF4-497D-B778-7F9D3721B07E}" type="sibTrans" cxnId="{223B8CC7-0562-49BE-81C9-E330AB10215A}">
      <dgm:prSet/>
      <dgm:spPr/>
      <dgm:t>
        <a:bodyPr/>
        <a:lstStyle/>
        <a:p>
          <a:endParaRPr lang="en-US"/>
        </a:p>
      </dgm:t>
    </dgm:pt>
    <dgm:pt modelId="{6BEA1616-E32A-48CC-8A7F-82548C3CE998}">
      <dgm:prSet phldrT="[Text]" custT="1"/>
      <dgm:spPr/>
      <dgm:t>
        <a:bodyPr/>
        <a:lstStyle/>
        <a:p>
          <a:r>
            <a:rPr lang="en-US" sz="1200" b="0">
              <a:latin typeface="Times New Roman" pitchFamily="18" charset="0"/>
              <a:cs typeface="Times New Roman" pitchFamily="18" charset="0"/>
            </a:rPr>
            <a:t>Use Your Website for Recruiting</a:t>
          </a:r>
        </a:p>
      </dgm:t>
    </dgm:pt>
    <dgm:pt modelId="{233F1F0A-399B-4969-A5B5-7FA5DED6AFD3}" type="parTrans" cxnId="{C6C1624C-19C8-434A-9FD2-F64CC44A34BD}">
      <dgm:prSet custT="1"/>
      <dgm:spPr/>
      <dgm:t>
        <a:bodyPr/>
        <a:lstStyle/>
        <a:p>
          <a:endParaRPr lang="en-US" sz="1200" b="0">
            <a:latin typeface="Times New Roman" pitchFamily="18" charset="0"/>
            <a:cs typeface="Times New Roman" pitchFamily="18" charset="0"/>
          </a:endParaRPr>
        </a:p>
      </dgm:t>
    </dgm:pt>
    <dgm:pt modelId="{C80970F8-7CDC-48E0-9EBF-4328F98E2FEF}" type="sibTrans" cxnId="{C6C1624C-19C8-434A-9FD2-F64CC44A34BD}">
      <dgm:prSet/>
      <dgm:spPr/>
      <dgm:t>
        <a:bodyPr/>
        <a:lstStyle/>
        <a:p>
          <a:endParaRPr lang="en-US"/>
        </a:p>
      </dgm:t>
    </dgm:pt>
    <dgm:pt modelId="{A34E56AF-2C69-4E06-B66B-720FB097E04B}">
      <dgm:prSet phldrT="[Text]" custT="1"/>
      <dgm:spPr/>
      <dgm:t>
        <a:bodyPr/>
        <a:lstStyle/>
        <a:p>
          <a:r>
            <a:rPr lang="en-US" sz="1200" b="0">
              <a:latin typeface="Times New Roman" pitchFamily="18" charset="0"/>
              <a:cs typeface="Times New Roman" pitchFamily="18" charset="0"/>
            </a:rPr>
            <a:t>Check References</a:t>
          </a:r>
        </a:p>
      </dgm:t>
    </dgm:pt>
    <dgm:pt modelId="{2A8AB139-1BFE-4E04-BA1A-DFADE71089E3}" type="parTrans" cxnId="{D92FCA1A-E97B-4FBE-AD98-FF9572DE3C50}">
      <dgm:prSet custT="1"/>
      <dgm:spPr/>
      <dgm:t>
        <a:bodyPr/>
        <a:lstStyle/>
        <a:p>
          <a:endParaRPr lang="en-US" sz="1200" b="0">
            <a:latin typeface="Times New Roman" pitchFamily="18" charset="0"/>
            <a:cs typeface="Times New Roman" pitchFamily="18" charset="0"/>
          </a:endParaRPr>
        </a:p>
      </dgm:t>
    </dgm:pt>
    <dgm:pt modelId="{15217C44-A856-465D-86B4-26BD3CC4BEDC}" type="sibTrans" cxnId="{D92FCA1A-E97B-4FBE-AD98-FF9572DE3C50}">
      <dgm:prSet/>
      <dgm:spPr/>
      <dgm:t>
        <a:bodyPr/>
        <a:lstStyle/>
        <a:p>
          <a:endParaRPr lang="en-US"/>
        </a:p>
      </dgm:t>
    </dgm:pt>
    <dgm:pt modelId="{75054AB8-A180-48D1-A524-2FAE0694C69F}">
      <dgm:prSet custT="1"/>
      <dgm:spPr/>
      <dgm:t>
        <a:bodyPr/>
        <a:lstStyle/>
        <a:p>
          <a:r>
            <a:rPr lang="en-US" sz="1200" b="0">
              <a:latin typeface="Times New Roman" pitchFamily="18" charset="0"/>
              <a:cs typeface="Times New Roman" pitchFamily="18" charset="0"/>
            </a:rPr>
            <a:t>Use Your Benefits to Your Advantage</a:t>
          </a:r>
        </a:p>
      </dgm:t>
    </dgm:pt>
    <dgm:pt modelId="{FEC2E33B-C7EB-4BCA-B42F-A0527E511345}" type="parTrans" cxnId="{58CDA8A9-3965-4939-BB47-FE78906EDA7C}">
      <dgm:prSet custT="1"/>
      <dgm:spPr/>
      <dgm:t>
        <a:bodyPr/>
        <a:lstStyle/>
        <a:p>
          <a:endParaRPr lang="en-US" sz="1200" b="0">
            <a:latin typeface="Times New Roman" pitchFamily="18" charset="0"/>
            <a:cs typeface="Times New Roman" pitchFamily="18" charset="0"/>
          </a:endParaRPr>
        </a:p>
      </dgm:t>
    </dgm:pt>
    <dgm:pt modelId="{0B719327-9CAB-49E5-B1DE-FF33A1B7679E}" type="sibTrans" cxnId="{58CDA8A9-3965-4939-BB47-FE78906EDA7C}">
      <dgm:prSet/>
      <dgm:spPr/>
      <dgm:t>
        <a:bodyPr/>
        <a:lstStyle/>
        <a:p>
          <a:endParaRPr lang="en-US"/>
        </a:p>
      </dgm:t>
    </dgm:pt>
    <dgm:pt modelId="{D878A4D7-D3B5-4398-AC7A-EDA42065BC9C}">
      <dgm:prSet custT="1"/>
      <dgm:spPr/>
      <dgm:t>
        <a:bodyPr/>
        <a:lstStyle/>
        <a:p>
          <a:r>
            <a:rPr lang="en-US" sz="1200" b="0">
              <a:latin typeface="Times New Roman" pitchFamily="18" charset="0"/>
              <a:cs typeface="Times New Roman" pitchFamily="18" charset="0"/>
            </a:rPr>
            <a:t>Pay Better Than Your Competition</a:t>
          </a:r>
        </a:p>
      </dgm:t>
    </dgm:pt>
    <dgm:pt modelId="{D2BC9CCB-D38D-4600-ABBC-FAC7E6A96364}" type="parTrans" cxnId="{8582ECF4-FE90-41B3-9005-698EF848FB50}">
      <dgm:prSet custT="1"/>
      <dgm:spPr/>
      <dgm:t>
        <a:bodyPr/>
        <a:lstStyle/>
        <a:p>
          <a:endParaRPr lang="en-US" sz="1200" b="0">
            <a:latin typeface="Times New Roman" pitchFamily="18" charset="0"/>
            <a:cs typeface="Times New Roman" pitchFamily="18" charset="0"/>
          </a:endParaRPr>
        </a:p>
      </dgm:t>
    </dgm:pt>
    <dgm:pt modelId="{0C394364-10B9-43D4-A10A-E9A0538D7324}" type="sibTrans" cxnId="{8582ECF4-FE90-41B3-9005-698EF848FB50}">
      <dgm:prSet/>
      <dgm:spPr/>
      <dgm:t>
        <a:bodyPr/>
        <a:lstStyle/>
        <a:p>
          <a:endParaRPr lang="en-US"/>
        </a:p>
      </dgm:t>
    </dgm:pt>
    <dgm:pt modelId="{841F7626-57FC-49C2-A82C-91087ED0026E}">
      <dgm:prSet custT="1"/>
      <dgm:spPr/>
      <dgm:t>
        <a:bodyPr/>
        <a:lstStyle/>
        <a:p>
          <a:r>
            <a:rPr lang="en-US" sz="1200" b="0">
              <a:latin typeface="Times New Roman" pitchFamily="18" charset="0"/>
              <a:cs typeface="Times New Roman" pitchFamily="18" charset="0"/>
            </a:rPr>
            <a:t>Involve Your Employees in the Hiring Process</a:t>
          </a:r>
        </a:p>
      </dgm:t>
    </dgm:pt>
    <dgm:pt modelId="{1D16112A-F09B-4CF9-B48E-588C02B94788}" type="parTrans" cxnId="{67E1C5FA-1DEB-4563-83AF-4D31A64F5EBE}">
      <dgm:prSet custT="1"/>
      <dgm:spPr/>
      <dgm:t>
        <a:bodyPr/>
        <a:lstStyle/>
        <a:p>
          <a:endParaRPr lang="en-US" sz="1200" b="0">
            <a:latin typeface="Times New Roman" pitchFamily="18" charset="0"/>
            <a:cs typeface="Times New Roman" pitchFamily="18" charset="0"/>
          </a:endParaRPr>
        </a:p>
      </dgm:t>
    </dgm:pt>
    <dgm:pt modelId="{114F3AEF-DE9A-49DC-8EB0-7663D4268877}" type="sibTrans" cxnId="{67E1C5FA-1DEB-4563-83AF-4D31A64F5EBE}">
      <dgm:prSet/>
      <dgm:spPr/>
      <dgm:t>
        <a:bodyPr/>
        <a:lstStyle/>
        <a:p>
          <a:endParaRPr lang="en-US"/>
        </a:p>
      </dgm:t>
    </dgm:pt>
    <dgm:pt modelId="{A3523979-5DB8-428F-8BEB-C07C5938A043}">
      <dgm:prSet custT="1"/>
      <dgm:spPr/>
      <dgm:t>
        <a:bodyPr/>
        <a:lstStyle/>
        <a:p>
          <a:r>
            <a:rPr lang="en-US" sz="1200" b="0" i="0">
              <a:latin typeface="Times New Roman" pitchFamily="18" charset="0"/>
              <a:cs typeface="Times New Roman" pitchFamily="18" charset="0"/>
            </a:rPr>
            <a:t>Be Known as a Great Employer</a:t>
          </a:r>
          <a:endParaRPr lang="en-US" sz="1200" b="0">
            <a:latin typeface="Times New Roman" pitchFamily="18" charset="0"/>
            <a:cs typeface="Times New Roman" pitchFamily="18" charset="0"/>
          </a:endParaRPr>
        </a:p>
      </dgm:t>
    </dgm:pt>
    <dgm:pt modelId="{E6A2CEB0-8F89-4031-BFE3-2F70973FAA68}" type="parTrans" cxnId="{BD4A406D-3BEA-44B9-9671-87D33DFD3120}">
      <dgm:prSet custT="1"/>
      <dgm:spPr/>
      <dgm:t>
        <a:bodyPr/>
        <a:lstStyle/>
        <a:p>
          <a:endParaRPr lang="en-US" sz="1200" b="0">
            <a:latin typeface="Times New Roman" pitchFamily="18" charset="0"/>
            <a:cs typeface="Times New Roman" pitchFamily="18" charset="0"/>
          </a:endParaRPr>
        </a:p>
      </dgm:t>
    </dgm:pt>
    <dgm:pt modelId="{E54AFC59-E5B0-4049-8581-F48AC2B3B190}" type="sibTrans" cxnId="{BD4A406D-3BEA-44B9-9671-87D33DFD3120}">
      <dgm:prSet/>
      <dgm:spPr/>
      <dgm:t>
        <a:bodyPr/>
        <a:lstStyle/>
        <a:p>
          <a:endParaRPr lang="en-US"/>
        </a:p>
      </dgm:t>
    </dgm:pt>
    <dgm:pt modelId="{2F6DB4DE-7C21-4D40-A5A0-0D6A2348CBC1}">
      <dgm:prSet custT="1"/>
      <dgm:spPr/>
      <dgm:t>
        <a:bodyPr/>
        <a:lstStyle/>
        <a:p>
          <a:r>
            <a:rPr lang="en-US" sz="1200" b="0">
              <a:latin typeface="Times New Roman" pitchFamily="18" charset="0"/>
              <a:cs typeface="Times New Roman" pitchFamily="18" charset="0"/>
            </a:rPr>
            <a:t>Look First at In-House Candidates</a:t>
          </a:r>
        </a:p>
      </dgm:t>
    </dgm:pt>
    <dgm:pt modelId="{D30AA298-B249-44A8-B711-F47231CB0071}" type="parTrans" cxnId="{4036F5C6-77F8-49A9-9C09-42392D6D432D}">
      <dgm:prSet custT="1"/>
      <dgm:spPr/>
      <dgm:t>
        <a:bodyPr/>
        <a:lstStyle/>
        <a:p>
          <a:endParaRPr lang="en-US" sz="1200" b="0">
            <a:latin typeface="Times New Roman" pitchFamily="18" charset="0"/>
            <a:cs typeface="Times New Roman" pitchFamily="18" charset="0"/>
          </a:endParaRPr>
        </a:p>
      </dgm:t>
    </dgm:pt>
    <dgm:pt modelId="{F1025D4F-222F-4268-A58F-E1647A86BB1D}" type="sibTrans" cxnId="{4036F5C6-77F8-49A9-9C09-42392D6D432D}">
      <dgm:prSet/>
      <dgm:spPr/>
      <dgm:t>
        <a:bodyPr/>
        <a:lstStyle/>
        <a:p>
          <a:endParaRPr lang="en-US"/>
        </a:p>
      </dgm:t>
    </dgm:pt>
    <dgm:pt modelId="{2066F6D8-4099-475D-824E-7A23820EAF0D}">
      <dgm:prSet custT="1"/>
      <dgm:spPr/>
      <dgm:t>
        <a:bodyPr/>
        <a:lstStyle/>
        <a:p>
          <a:r>
            <a:rPr lang="en-US" sz="1200" b="0" i="0">
              <a:latin typeface="Times New Roman" pitchFamily="18" charset="0"/>
              <a:cs typeface="Times New Roman" pitchFamily="18" charset="0"/>
            </a:rPr>
            <a:t>Hire the Sure Thing</a:t>
          </a:r>
          <a:endParaRPr lang="en-US" sz="1200" b="0">
            <a:latin typeface="Times New Roman" pitchFamily="18" charset="0"/>
            <a:cs typeface="Times New Roman" pitchFamily="18" charset="0"/>
          </a:endParaRPr>
        </a:p>
      </dgm:t>
    </dgm:pt>
    <dgm:pt modelId="{3CF1ECC6-B2BD-4448-A8DF-378836CE8CBA}" type="parTrans" cxnId="{4C085613-9F30-495F-866B-E807DD063C8E}">
      <dgm:prSet custT="1"/>
      <dgm:spPr/>
      <dgm:t>
        <a:bodyPr/>
        <a:lstStyle/>
        <a:p>
          <a:endParaRPr lang="en-US" sz="1200" b="0">
            <a:latin typeface="Times New Roman" pitchFamily="18" charset="0"/>
            <a:cs typeface="Times New Roman" pitchFamily="18" charset="0"/>
          </a:endParaRPr>
        </a:p>
      </dgm:t>
    </dgm:pt>
    <dgm:pt modelId="{B57680E7-2C1E-43B2-B00C-D7D9477DC02B}" type="sibTrans" cxnId="{4C085613-9F30-495F-866B-E807DD063C8E}">
      <dgm:prSet/>
      <dgm:spPr/>
      <dgm:t>
        <a:bodyPr/>
        <a:lstStyle/>
        <a:p>
          <a:endParaRPr lang="en-US"/>
        </a:p>
      </dgm:t>
    </dgm:pt>
    <dgm:pt modelId="{5F7C1C33-50EF-4841-948A-62F348E51C4E}" type="pres">
      <dgm:prSet presAssocID="{F9E39069-2DC7-4597-85A1-B202021F6071}" presName="Name0" presStyleCnt="0">
        <dgm:presLayoutVars>
          <dgm:chMax val="1"/>
          <dgm:dir/>
          <dgm:animLvl val="ctr"/>
          <dgm:resizeHandles val="exact"/>
        </dgm:presLayoutVars>
      </dgm:prSet>
      <dgm:spPr/>
      <dgm:t>
        <a:bodyPr/>
        <a:lstStyle/>
        <a:p>
          <a:endParaRPr lang="en-US"/>
        </a:p>
      </dgm:t>
    </dgm:pt>
    <dgm:pt modelId="{2D7AD692-5648-4E2D-B214-40B2341684D5}" type="pres">
      <dgm:prSet presAssocID="{BDD84C85-C731-4A64-A14A-9A108C7DCB55}" presName="centerShape" presStyleLbl="node0" presStyleIdx="0" presStyleCnt="1"/>
      <dgm:spPr/>
      <dgm:t>
        <a:bodyPr/>
        <a:lstStyle/>
        <a:p>
          <a:endParaRPr lang="en-US"/>
        </a:p>
      </dgm:t>
    </dgm:pt>
    <dgm:pt modelId="{9B58444F-25B9-4BA3-9146-8B2FA5F8DF2B}" type="pres">
      <dgm:prSet presAssocID="{BA42B9E3-C54D-4153-9ACE-497128AE468F}" presName="parTrans" presStyleLbl="sibTrans2D1" presStyleIdx="0" presStyleCnt="10"/>
      <dgm:spPr/>
      <dgm:t>
        <a:bodyPr/>
        <a:lstStyle/>
        <a:p>
          <a:endParaRPr lang="en-US"/>
        </a:p>
      </dgm:t>
    </dgm:pt>
    <dgm:pt modelId="{5B59FD05-44A0-4905-A893-33447189DB07}" type="pres">
      <dgm:prSet presAssocID="{BA42B9E3-C54D-4153-9ACE-497128AE468F}" presName="connectorText" presStyleLbl="sibTrans2D1" presStyleIdx="0" presStyleCnt="10"/>
      <dgm:spPr/>
      <dgm:t>
        <a:bodyPr/>
        <a:lstStyle/>
        <a:p>
          <a:endParaRPr lang="en-US"/>
        </a:p>
      </dgm:t>
    </dgm:pt>
    <dgm:pt modelId="{939A46D5-D769-489D-A020-E84AC306B9DF}" type="pres">
      <dgm:prSet presAssocID="{7B2657C5-268F-4C04-A22B-D2174EF8CAD2}" presName="node" presStyleLbl="node1" presStyleIdx="0" presStyleCnt="10">
        <dgm:presLayoutVars>
          <dgm:bulletEnabled val="1"/>
        </dgm:presLayoutVars>
      </dgm:prSet>
      <dgm:spPr/>
      <dgm:t>
        <a:bodyPr/>
        <a:lstStyle/>
        <a:p>
          <a:endParaRPr lang="en-US"/>
        </a:p>
      </dgm:t>
    </dgm:pt>
    <dgm:pt modelId="{A681CEFD-026F-414E-9EDB-47EBFD0CC422}" type="pres">
      <dgm:prSet presAssocID="{3CF1ECC6-B2BD-4448-A8DF-378836CE8CBA}" presName="parTrans" presStyleLbl="sibTrans2D1" presStyleIdx="1" presStyleCnt="10"/>
      <dgm:spPr/>
      <dgm:t>
        <a:bodyPr/>
        <a:lstStyle/>
        <a:p>
          <a:endParaRPr lang="en-US"/>
        </a:p>
      </dgm:t>
    </dgm:pt>
    <dgm:pt modelId="{8557B146-00AA-4710-9D44-26D790AAAE6B}" type="pres">
      <dgm:prSet presAssocID="{3CF1ECC6-B2BD-4448-A8DF-378836CE8CBA}" presName="connectorText" presStyleLbl="sibTrans2D1" presStyleIdx="1" presStyleCnt="10"/>
      <dgm:spPr/>
      <dgm:t>
        <a:bodyPr/>
        <a:lstStyle/>
        <a:p>
          <a:endParaRPr lang="en-US"/>
        </a:p>
      </dgm:t>
    </dgm:pt>
    <dgm:pt modelId="{A5D9CAA4-487C-4E0A-8D77-CAF2DF258D51}" type="pres">
      <dgm:prSet presAssocID="{2066F6D8-4099-475D-824E-7A23820EAF0D}" presName="node" presStyleLbl="node1" presStyleIdx="1" presStyleCnt="10">
        <dgm:presLayoutVars>
          <dgm:bulletEnabled val="1"/>
        </dgm:presLayoutVars>
      </dgm:prSet>
      <dgm:spPr/>
      <dgm:t>
        <a:bodyPr/>
        <a:lstStyle/>
        <a:p>
          <a:endParaRPr lang="en-US"/>
        </a:p>
      </dgm:t>
    </dgm:pt>
    <dgm:pt modelId="{A7D27E75-54CE-4606-BADC-93FBC94DF5F3}" type="pres">
      <dgm:prSet presAssocID="{D30AA298-B249-44A8-B711-F47231CB0071}" presName="parTrans" presStyleLbl="sibTrans2D1" presStyleIdx="2" presStyleCnt="10"/>
      <dgm:spPr/>
      <dgm:t>
        <a:bodyPr/>
        <a:lstStyle/>
        <a:p>
          <a:endParaRPr lang="en-US"/>
        </a:p>
      </dgm:t>
    </dgm:pt>
    <dgm:pt modelId="{BCB06005-D6C0-41EF-9B6F-61A94E2D377D}" type="pres">
      <dgm:prSet presAssocID="{D30AA298-B249-44A8-B711-F47231CB0071}" presName="connectorText" presStyleLbl="sibTrans2D1" presStyleIdx="2" presStyleCnt="10"/>
      <dgm:spPr/>
      <dgm:t>
        <a:bodyPr/>
        <a:lstStyle/>
        <a:p>
          <a:endParaRPr lang="en-US"/>
        </a:p>
      </dgm:t>
    </dgm:pt>
    <dgm:pt modelId="{A3B3887D-178F-42DE-B7EA-581D8F762512}" type="pres">
      <dgm:prSet presAssocID="{2F6DB4DE-7C21-4D40-A5A0-0D6A2348CBC1}" presName="node" presStyleLbl="node1" presStyleIdx="2" presStyleCnt="10">
        <dgm:presLayoutVars>
          <dgm:bulletEnabled val="1"/>
        </dgm:presLayoutVars>
      </dgm:prSet>
      <dgm:spPr/>
      <dgm:t>
        <a:bodyPr/>
        <a:lstStyle/>
        <a:p>
          <a:endParaRPr lang="en-US"/>
        </a:p>
      </dgm:t>
    </dgm:pt>
    <dgm:pt modelId="{770CB1FC-69B7-4A78-B0B4-BCB5A52C6A27}" type="pres">
      <dgm:prSet presAssocID="{E6A2CEB0-8F89-4031-BFE3-2F70973FAA68}" presName="parTrans" presStyleLbl="sibTrans2D1" presStyleIdx="3" presStyleCnt="10"/>
      <dgm:spPr/>
      <dgm:t>
        <a:bodyPr/>
        <a:lstStyle/>
        <a:p>
          <a:endParaRPr lang="en-US"/>
        </a:p>
      </dgm:t>
    </dgm:pt>
    <dgm:pt modelId="{647ADF56-350A-442D-81A1-AB12915C2B61}" type="pres">
      <dgm:prSet presAssocID="{E6A2CEB0-8F89-4031-BFE3-2F70973FAA68}" presName="connectorText" presStyleLbl="sibTrans2D1" presStyleIdx="3" presStyleCnt="10"/>
      <dgm:spPr/>
      <dgm:t>
        <a:bodyPr/>
        <a:lstStyle/>
        <a:p>
          <a:endParaRPr lang="en-US"/>
        </a:p>
      </dgm:t>
    </dgm:pt>
    <dgm:pt modelId="{2ABF9A0C-61C1-4170-98BA-7EB8E6D2CEA5}" type="pres">
      <dgm:prSet presAssocID="{A3523979-5DB8-428F-8BEB-C07C5938A043}" presName="node" presStyleLbl="node1" presStyleIdx="3" presStyleCnt="10">
        <dgm:presLayoutVars>
          <dgm:bulletEnabled val="1"/>
        </dgm:presLayoutVars>
      </dgm:prSet>
      <dgm:spPr/>
      <dgm:t>
        <a:bodyPr/>
        <a:lstStyle/>
        <a:p>
          <a:endParaRPr lang="en-US"/>
        </a:p>
      </dgm:t>
    </dgm:pt>
    <dgm:pt modelId="{9AB57888-0814-494F-939D-7DF9D2F5D72E}" type="pres">
      <dgm:prSet presAssocID="{1D16112A-F09B-4CF9-B48E-588C02B94788}" presName="parTrans" presStyleLbl="sibTrans2D1" presStyleIdx="4" presStyleCnt="10"/>
      <dgm:spPr/>
      <dgm:t>
        <a:bodyPr/>
        <a:lstStyle/>
        <a:p>
          <a:endParaRPr lang="en-US"/>
        </a:p>
      </dgm:t>
    </dgm:pt>
    <dgm:pt modelId="{919E5515-D653-4D48-9F8E-27466DF59470}" type="pres">
      <dgm:prSet presAssocID="{1D16112A-F09B-4CF9-B48E-588C02B94788}" presName="connectorText" presStyleLbl="sibTrans2D1" presStyleIdx="4" presStyleCnt="10"/>
      <dgm:spPr/>
      <dgm:t>
        <a:bodyPr/>
        <a:lstStyle/>
        <a:p>
          <a:endParaRPr lang="en-US"/>
        </a:p>
      </dgm:t>
    </dgm:pt>
    <dgm:pt modelId="{CBDF27EF-53E6-43F6-A5DD-C8B551B796AD}" type="pres">
      <dgm:prSet presAssocID="{841F7626-57FC-49C2-A82C-91087ED0026E}" presName="node" presStyleLbl="node1" presStyleIdx="4" presStyleCnt="10">
        <dgm:presLayoutVars>
          <dgm:bulletEnabled val="1"/>
        </dgm:presLayoutVars>
      </dgm:prSet>
      <dgm:spPr/>
      <dgm:t>
        <a:bodyPr/>
        <a:lstStyle/>
        <a:p>
          <a:endParaRPr lang="en-US"/>
        </a:p>
      </dgm:t>
    </dgm:pt>
    <dgm:pt modelId="{93CA3A63-5746-441B-A490-F0B609993310}" type="pres">
      <dgm:prSet presAssocID="{D2BC9CCB-D38D-4600-ABBC-FAC7E6A96364}" presName="parTrans" presStyleLbl="sibTrans2D1" presStyleIdx="5" presStyleCnt="10"/>
      <dgm:spPr/>
      <dgm:t>
        <a:bodyPr/>
        <a:lstStyle/>
        <a:p>
          <a:endParaRPr lang="en-US"/>
        </a:p>
      </dgm:t>
    </dgm:pt>
    <dgm:pt modelId="{6A9AA599-A892-494E-88CF-8DCA982B2F95}" type="pres">
      <dgm:prSet presAssocID="{D2BC9CCB-D38D-4600-ABBC-FAC7E6A96364}" presName="connectorText" presStyleLbl="sibTrans2D1" presStyleIdx="5" presStyleCnt="10"/>
      <dgm:spPr/>
      <dgm:t>
        <a:bodyPr/>
        <a:lstStyle/>
        <a:p>
          <a:endParaRPr lang="en-US"/>
        </a:p>
      </dgm:t>
    </dgm:pt>
    <dgm:pt modelId="{B9D18DCB-4C64-446C-8413-06712F3999C0}" type="pres">
      <dgm:prSet presAssocID="{D878A4D7-D3B5-4398-AC7A-EDA42065BC9C}" presName="node" presStyleLbl="node1" presStyleIdx="5" presStyleCnt="10">
        <dgm:presLayoutVars>
          <dgm:bulletEnabled val="1"/>
        </dgm:presLayoutVars>
      </dgm:prSet>
      <dgm:spPr/>
      <dgm:t>
        <a:bodyPr/>
        <a:lstStyle/>
        <a:p>
          <a:endParaRPr lang="en-US"/>
        </a:p>
      </dgm:t>
    </dgm:pt>
    <dgm:pt modelId="{11B8CF8D-75EA-4474-B726-8C9E6A84E53B}" type="pres">
      <dgm:prSet presAssocID="{FEC2E33B-C7EB-4BCA-B42F-A0527E511345}" presName="parTrans" presStyleLbl="sibTrans2D1" presStyleIdx="6" presStyleCnt="10"/>
      <dgm:spPr/>
      <dgm:t>
        <a:bodyPr/>
        <a:lstStyle/>
        <a:p>
          <a:endParaRPr lang="en-US"/>
        </a:p>
      </dgm:t>
    </dgm:pt>
    <dgm:pt modelId="{B0479538-3D60-40C3-9744-AAF392836B19}" type="pres">
      <dgm:prSet presAssocID="{FEC2E33B-C7EB-4BCA-B42F-A0527E511345}" presName="connectorText" presStyleLbl="sibTrans2D1" presStyleIdx="6" presStyleCnt="10"/>
      <dgm:spPr/>
      <dgm:t>
        <a:bodyPr/>
        <a:lstStyle/>
        <a:p>
          <a:endParaRPr lang="en-US"/>
        </a:p>
      </dgm:t>
    </dgm:pt>
    <dgm:pt modelId="{AE32B913-5A35-4647-9368-C442ECC0FB43}" type="pres">
      <dgm:prSet presAssocID="{75054AB8-A180-48D1-A524-2FAE0694C69F}" presName="node" presStyleLbl="node1" presStyleIdx="6" presStyleCnt="10">
        <dgm:presLayoutVars>
          <dgm:bulletEnabled val="1"/>
        </dgm:presLayoutVars>
      </dgm:prSet>
      <dgm:spPr/>
      <dgm:t>
        <a:bodyPr/>
        <a:lstStyle/>
        <a:p>
          <a:endParaRPr lang="en-US"/>
        </a:p>
      </dgm:t>
    </dgm:pt>
    <dgm:pt modelId="{D826C33B-01C5-4FFA-8E4B-9C2409DB7B38}" type="pres">
      <dgm:prSet presAssocID="{A1330EED-BDF2-4CC6-BC20-403965F445A8}" presName="parTrans" presStyleLbl="sibTrans2D1" presStyleIdx="7" presStyleCnt="10"/>
      <dgm:spPr/>
      <dgm:t>
        <a:bodyPr/>
        <a:lstStyle/>
        <a:p>
          <a:endParaRPr lang="en-US"/>
        </a:p>
      </dgm:t>
    </dgm:pt>
    <dgm:pt modelId="{B4951E48-913C-4642-A22C-9B5A03787C82}" type="pres">
      <dgm:prSet presAssocID="{A1330EED-BDF2-4CC6-BC20-403965F445A8}" presName="connectorText" presStyleLbl="sibTrans2D1" presStyleIdx="7" presStyleCnt="10"/>
      <dgm:spPr/>
      <dgm:t>
        <a:bodyPr/>
        <a:lstStyle/>
        <a:p>
          <a:endParaRPr lang="en-US"/>
        </a:p>
      </dgm:t>
    </dgm:pt>
    <dgm:pt modelId="{0197B085-4F2F-416E-9DD8-5A13D1E1D0C5}" type="pres">
      <dgm:prSet presAssocID="{3D19858F-5FE1-4C98-B39D-15B07D8088F9}" presName="node" presStyleLbl="node1" presStyleIdx="7" presStyleCnt="10">
        <dgm:presLayoutVars>
          <dgm:bulletEnabled val="1"/>
        </dgm:presLayoutVars>
      </dgm:prSet>
      <dgm:spPr/>
      <dgm:t>
        <a:bodyPr/>
        <a:lstStyle/>
        <a:p>
          <a:endParaRPr lang="en-US"/>
        </a:p>
      </dgm:t>
    </dgm:pt>
    <dgm:pt modelId="{6570D9C4-03C5-47CF-954F-A66BBFCEE684}" type="pres">
      <dgm:prSet presAssocID="{233F1F0A-399B-4969-A5B5-7FA5DED6AFD3}" presName="parTrans" presStyleLbl="sibTrans2D1" presStyleIdx="8" presStyleCnt="10"/>
      <dgm:spPr/>
      <dgm:t>
        <a:bodyPr/>
        <a:lstStyle/>
        <a:p>
          <a:endParaRPr lang="en-US"/>
        </a:p>
      </dgm:t>
    </dgm:pt>
    <dgm:pt modelId="{9ACEA5BB-CC5A-447D-8936-8D715CB617AA}" type="pres">
      <dgm:prSet presAssocID="{233F1F0A-399B-4969-A5B5-7FA5DED6AFD3}" presName="connectorText" presStyleLbl="sibTrans2D1" presStyleIdx="8" presStyleCnt="10"/>
      <dgm:spPr/>
      <dgm:t>
        <a:bodyPr/>
        <a:lstStyle/>
        <a:p>
          <a:endParaRPr lang="en-US"/>
        </a:p>
      </dgm:t>
    </dgm:pt>
    <dgm:pt modelId="{76D74B6D-172F-477F-8271-6B32BF23342A}" type="pres">
      <dgm:prSet presAssocID="{6BEA1616-E32A-48CC-8A7F-82548C3CE998}" presName="node" presStyleLbl="node1" presStyleIdx="8" presStyleCnt="10">
        <dgm:presLayoutVars>
          <dgm:bulletEnabled val="1"/>
        </dgm:presLayoutVars>
      </dgm:prSet>
      <dgm:spPr/>
      <dgm:t>
        <a:bodyPr/>
        <a:lstStyle/>
        <a:p>
          <a:endParaRPr lang="en-US"/>
        </a:p>
      </dgm:t>
    </dgm:pt>
    <dgm:pt modelId="{7750E407-8EC3-4B51-87CB-33E40FFB042E}" type="pres">
      <dgm:prSet presAssocID="{2A8AB139-1BFE-4E04-BA1A-DFADE71089E3}" presName="parTrans" presStyleLbl="sibTrans2D1" presStyleIdx="9" presStyleCnt="10"/>
      <dgm:spPr/>
      <dgm:t>
        <a:bodyPr/>
        <a:lstStyle/>
        <a:p>
          <a:endParaRPr lang="en-US"/>
        </a:p>
      </dgm:t>
    </dgm:pt>
    <dgm:pt modelId="{36A619AC-5A1F-483C-BBC3-1979B714FC10}" type="pres">
      <dgm:prSet presAssocID="{2A8AB139-1BFE-4E04-BA1A-DFADE71089E3}" presName="connectorText" presStyleLbl="sibTrans2D1" presStyleIdx="9" presStyleCnt="10"/>
      <dgm:spPr/>
      <dgm:t>
        <a:bodyPr/>
        <a:lstStyle/>
        <a:p>
          <a:endParaRPr lang="en-US"/>
        </a:p>
      </dgm:t>
    </dgm:pt>
    <dgm:pt modelId="{C6977EB0-4A78-4D82-98ED-A875F0737968}" type="pres">
      <dgm:prSet presAssocID="{A34E56AF-2C69-4E06-B66B-720FB097E04B}" presName="node" presStyleLbl="node1" presStyleIdx="9" presStyleCnt="10">
        <dgm:presLayoutVars>
          <dgm:bulletEnabled val="1"/>
        </dgm:presLayoutVars>
      </dgm:prSet>
      <dgm:spPr/>
      <dgm:t>
        <a:bodyPr/>
        <a:lstStyle/>
        <a:p>
          <a:endParaRPr lang="en-US"/>
        </a:p>
      </dgm:t>
    </dgm:pt>
  </dgm:ptLst>
  <dgm:cxnLst>
    <dgm:cxn modelId="{4C085613-9F30-495F-866B-E807DD063C8E}" srcId="{BDD84C85-C731-4A64-A14A-9A108C7DCB55}" destId="{2066F6D8-4099-475D-824E-7A23820EAF0D}" srcOrd="1" destOrd="0" parTransId="{3CF1ECC6-B2BD-4448-A8DF-378836CE8CBA}" sibTransId="{B57680E7-2C1E-43B2-B00C-D7D9477DC02B}"/>
    <dgm:cxn modelId="{0E85AC1E-A604-4671-A01D-9283BEE2EDC9}" type="presOf" srcId="{1D16112A-F09B-4CF9-B48E-588C02B94788}" destId="{919E5515-D653-4D48-9F8E-27466DF59470}" srcOrd="1" destOrd="0" presId="urn:microsoft.com/office/officeart/2005/8/layout/radial5"/>
    <dgm:cxn modelId="{37809CBA-705F-40C0-AB52-F00BBD2CB9DD}" type="presOf" srcId="{3CF1ECC6-B2BD-4448-A8DF-378836CE8CBA}" destId="{8557B146-00AA-4710-9D44-26D790AAAE6B}" srcOrd="1" destOrd="0" presId="urn:microsoft.com/office/officeart/2005/8/layout/radial5"/>
    <dgm:cxn modelId="{3E8B55BF-5FCA-47E4-8194-46686624C156}" type="presOf" srcId="{D2BC9CCB-D38D-4600-ABBC-FAC7E6A96364}" destId="{6A9AA599-A892-494E-88CF-8DCA982B2F95}" srcOrd="1" destOrd="0" presId="urn:microsoft.com/office/officeart/2005/8/layout/radial5"/>
    <dgm:cxn modelId="{94EEDA19-0FF0-4C1F-9E23-D32DE8871589}" type="presOf" srcId="{FEC2E33B-C7EB-4BCA-B42F-A0527E511345}" destId="{11B8CF8D-75EA-4474-B726-8C9E6A84E53B}" srcOrd="0" destOrd="0" presId="urn:microsoft.com/office/officeart/2005/8/layout/radial5"/>
    <dgm:cxn modelId="{ACB8BE05-E967-4591-AF62-49FF12F3B0E2}" type="presOf" srcId="{233F1F0A-399B-4969-A5B5-7FA5DED6AFD3}" destId="{9ACEA5BB-CC5A-447D-8936-8D715CB617AA}" srcOrd="1" destOrd="0" presId="urn:microsoft.com/office/officeart/2005/8/layout/radial5"/>
    <dgm:cxn modelId="{9F6E6F4A-6AF7-4015-9F8B-5D2CA7679579}" type="presOf" srcId="{2066F6D8-4099-475D-824E-7A23820EAF0D}" destId="{A5D9CAA4-487C-4E0A-8D77-CAF2DF258D51}" srcOrd="0" destOrd="0" presId="urn:microsoft.com/office/officeart/2005/8/layout/radial5"/>
    <dgm:cxn modelId="{1E9AA5F0-D656-4810-8C97-4597858B623E}" type="presOf" srcId="{E6A2CEB0-8F89-4031-BFE3-2F70973FAA68}" destId="{770CB1FC-69B7-4A78-B0B4-BCB5A52C6A27}" srcOrd="0" destOrd="0" presId="urn:microsoft.com/office/officeart/2005/8/layout/radial5"/>
    <dgm:cxn modelId="{F40AAE90-4838-4C59-A647-D93F2096CA26}" type="presOf" srcId="{D2BC9CCB-D38D-4600-ABBC-FAC7E6A96364}" destId="{93CA3A63-5746-441B-A490-F0B609993310}" srcOrd="0" destOrd="0" presId="urn:microsoft.com/office/officeart/2005/8/layout/radial5"/>
    <dgm:cxn modelId="{AA4A8E9D-B9D0-4679-9ADA-A407FFCD5187}" srcId="{F9E39069-2DC7-4597-85A1-B202021F6071}" destId="{BDD84C85-C731-4A64-A14A-9A108C7DCB55}" srcOrd="0" destOrd="0" parTransId="{97186014-6BB2-4D44-9C33-65314FA1E41B}" sibTransId="{BB6001E9-7C04-4F09-AEC2-CA2D8E4228FE}"/>
    <dgm:cxn modelId="{EACB23CC-FC2D-486C-BF4D-0D337DD2FB81}" type="presOf" srcId="{A1330EED-BDF2-4CC6-BC20-403965F445A8}" destId="{D826C33B-01C5-4FFA-8E4B-9C2409DB7B38}" srcOrd="0" destOrd="0" presId="urn:microsoft.com/office/officeart/2005/8/layout/radial5"/>
    <dgm:cxn modelId="{D92FCA1A-E97B-4FBE-AD98-FF9572DE3C50}" srcId="{BDD84C85-C731-4A64-A14A-9A108C7DCB55}" destId="{A34E56AF-2C69-4E06-B66B-720FB097E04B}" srcOrd="9" destOrd="0" parTransId="{2A8AB139-1BFE-4E04-BA1A-DFADE71089E3}" sibTransId="{15217C44-A856-465D-86B4-26BD3CC4BEDC}"/>
    <dgm:cxn modelId="{8F4921A2-0B38-422D-9A22-4D1BE8A7A60C}" type="presOf" srcId="{A34E56AF-2C69-4E06-B66B-720FB097E04B}" destId="{C6977EB0-4A78-4D82-98ED-A875F0737968}" srcOrd="0" destOrd="0" presId="urn:microsoft.com/office/officeart/2005/8/layout/radial5"/>
    <dgm:cxn modelId="{317558A7-8FE3-4651-9464-96F9FB0DF94B}" type="presOf" srcId="{BDD84C85-C731-4A64-A14A-9A108C7DCB55}" destId="{2D7AD692-5648-4E2D-B214-40B2341684D5}" srcOrd="0" destOrd="0" presId="urn:microsoft.com/office/officeart/2005/8/layout/radial5"/>
    <dgm:cxn modelId="{7876A095-2B51-406C-BA89-6A29BB22EB1B}" type="presOf" srcId="{A3523979-5DB8-428F-8BEB-C07C5938A043}" destId="{2ABF9A0C-61C1-4170-98BA-7EB8E6D2CEA5}" srcOrd="0" destOrd="0" presId="urn:microsoft.com/office/officeart/2005/8/layout/radial5"/>
    <dgm:cxn modelId="{8582ECF4-FE90-41B3-9005-698EF848FB50}" srcId="{BDD84C85-C731-4A64-A14A-9A108C7DCB55}" destId="{D878A4D7-D3B5-4398-AC7A-EDA42065BC9C}" srcOrd="5" destOrd="0" parTransId="{D2BC9CCB-D38D-4600-ABBC-FAC7E6A96364}" sibTransId="{0C394364-10B9-43D4-A10A-E9A0538D7324}"/>
    <dgm:cxn modelId="{069C949A-B14F-4DC7-8B6D-DE826F0519FC}" type="presOf" srcId="{3D19858F-5FE1-4C98-B39D-15B07D8088F9}" destId="{0197B085-4F2F-416E-9DD8-5A13D1E1D0C5}" srcOrd="0" destOrd="0" presId="urn:microsoft.com/office/officeart/2005/8/layout/radial5"/>
    <dgm:cxn modelId="{36CE0B9A-BB89-49A0-9B85-575F132C19DF}" type="presOf" srcId="{BA42B9E3-C54D-4153-9ACE-497128AE468F}" destId="{5B59FD05-44A0-4905-A893-33447189DB07}" srcOrd="1" destOrd="0" presId="urn:microsoft.com/office/officeart/2005/8/layout/radial5"/>
    <dgm:cxn modelId="{C6C1624C-19C8-434A-9FD2-F64CC44A34BD}" srcId="{BDD84C85-C731-4A64-A14A-9A108C7DCB55}" destId="{6BEA1616-E32A-48CC-8A7F-82548C3CE998}" srcOrd="8" destOrd="0" parTransId="{233F1F0A-399B-4969-A5B5-7FA5DED6AFD3}" sibTransId="{C80970F8-7CDC-48E0-9EBF-4328F98E2FEF}"/>
    <dgm:cxn modelId="{765495CE-C662-4FEA-A960-FCAF4B02DA9F}" type="presOf" srcId="{FEC2E33B-C7EB-4BCA-B42F-A0527E511345}" destId="{B0479538-3D60-40C3-9744-AAF392836B19}" srcOrd="1" destOrd="0" presId="urn:microsoft.com/office/officeart/2005/8/layout/radial5"/>
    <dgm:cxn modelId="{BD4A406D-3BEA-44B9-9671-87D33DFD3120}" srcId="{BDD84C85-C731-4A64-A14A-9A108C7DCB55}" destId="{A3523979-5DB8-428F-8BEB-C07C5938A043}" srcOrd="3" destOrd="0" parTransId="{E6A2CEB0-8F89-4031-BFE3-2F70973FAA68}" sibTransId="{E54AFC59-E5B0-4049-8581-F48AC2B3B190}"/>
    <dgm:cxn modelId="{67E1C5FA-1DEB-4563-83AF-4D31A64F5EBE}" srcId="{BDD84C85-C731-4A64-A14A-9A108C7DCB55}" destId="{841F7626-57FC-49C2-A82C-91087ED0026E}" srcOrd="4" destOrd="0" parTransId="{1D16112A-F09B-4CF9-B48E-588C02B94788}" sibTransId="{114F3AEF-DE9A-49DC-8EB0-7663D4268877}"/>
    <dgm:cxn modelId="{2F7D62F0-73EB-4EF9-ABC4-1EE45839B61B}" type="presOf" srcId="{D30AA298-B249-44A8-B711-F47231CB0071}" destId="{A7D27E75-54CE-4606-BADC-93FBC94DF5F3}" srcOrd="0" destOrd="0" presId="urn:microsoft.com/office/officeart/2005/8/layout/radial5"/>
    <dgm:cxn modelId="{1A35C8DE-CDCC-437F-A97F-4F38D5CDFE02}" type="presOf" srcId="{2F6DB4DE-7C21-4D40-A5A0-0D6A2348CBC1}" destId="{A3B3887D-178F-42DE-B7EA-581D8F762512}" srcOrd="0" destOrd="0" presId="urn:microsoft.com/office/officeart/2005/8/layout/radial5"/>
    <dgm:cxn modelId="{B109CD23-7E8A-4919-AEB1-3307FB75AB52}" type="presOf" srcId="{BA42B9E3-C54D-4153-9ACE-497128AE468F}" destId="{9B58444F-25B9-4BA3-9146-8B2FA5F8DF2B}" srcOrd="0" destOrd="0" presId="urn:microsoft.com/office/officeart/2005/8/layout/radial5"/>
    <dgm:cxn modelId="{23409C3A-2059-44A7-BEE4-4E32FBE2ED0E}" type="presOf" srcId="{7B2657C5-268F-4C04-A22B-D2174EF8CAD2}" destId="{939A46D5-D769-489D-A020-E84AC306B9DF}" srcOrd="0" destOrd="0" presId="urn:microsoft.com/office/officeart/2005/8/layout/radial5"/>
    <dgm:cxn modelId="{6A357411-2706-4E51-9FD2-AE0F1685B359}" type="presOf" srcId="{A1330EED-BDF2-4CC6-BC20-403965F445A8}" destId="{B4951E48-913C-4642-A22C-9B5A03787C82}" srcOrd="1" destOrd="0" presId="urn:microsoft.com/office/officeart/2005/8/layout/radial5"/>
    <dgm:cxn modelId="{C4E0184C-2D5A-46AE-887B-40D1B1BF4156}" type="presOf" srcId="{2A8AB139-1BFE-4E04-BA1A-DFADE71089E3}" destId="{36A619AC-5A1F-483C-BBC3-1979B714FC10}" srcOrd="1" destOrd="0" presId="urn:microsoft.com/office/officeart/2005/8/layout/radial5"/>
    <dgm:cxn modelId="{1611377F-228C-44A0-8CF6-A97060EEEDEE}" type="presOf" srcId="{6BEA1616-E32A-48CC-8A7F-82548C3CE998}" destId="{76D74B6D-172F-477F-8271-6B32BF23342A}" srcOrd="0" destOrd="0" presId="urn:microsoft.com/office/officeart/2005/8/layout/radial5"/>
    <dgm:cxn modelId="{E44066A1-3D21-4751-ABD1-36378CF339D0}" type="presOf" srcId="{233F1F0A-399B-4969-A5B5-7FA5DED6AFD3}" destId="{6570D9C4-03C5-47CF-954F-A66BBFCEE684}" srcOrd="0" destOrd="0" presId="urn:microsoft.com/office/officeart/2005/8/layout/radial5"/>
    <dgm:cxn modelId="{A8609683-8998-43DA-ACD3-36A4DAF06025}" type="presOf" srcId="{D878A4D7-D3B5-4398-AC7A-EDA42065BC9C}" destId="{B9D18DCB-4C64-446C-8413-06712F3999C0}" srcOrd="0" destOrd="0" presId="urn:microsoft.com/office/officeart/2005/8/layout/radial5"/>
    <dgm:cxn modelId="{07F84C1F-5F72-4ACD-91BE-C4B5E6611E6F}" type="presOf" srcId="{1D16112A-F09B-4CF9-B48E-588C02B94788}" destId="{9AB57888-0814-494F-939D-7DF9D2F5D72E}" srcOrd="0" destOrd="0" presId="urn:microsoft.com/office/officeart/2005/8/layout/radial5"/>
    <dgm:cxn modelId="{58CDA8A9-3965-4939-BB47-FE78906EDA7C}" srcId="{BDD84C85-C731-4A64-A14A-9A108C7DCB55}" destId="{75054AB8-A180-48D1-A524-2FAE0694C69F}" srcOrd="6" destOrd="0" parTransId="{FEC2E33B-C7EB-4BCA-B42F-A0527E511345}" sibTransId="{0B719327-9CAB-49E5-B1DE-FF33A1B7679E}"/>
    <dgm:cxn modelId="{E559DCD7-AF21-4F68-9D34-D6FF6344CA29}" type="presOf" srcId="{E6A2CEB0-8F89-4031-BFE3-2F70973FAA68}" destId="{647ADF56-350A-442D-81A1-AB12915C2B61}" srcOrd="1" destOrd="0" presId="urn:microsoft.com/office/officeart/2005/8/layout/radial5"/>
    <dgm:cxn modelId="{223B8CC7-0562-49BE-81C9-E330AB10215A}" srcId="{BDD84C85-C731-4A64-A14A-9A108C7DCB55}" destId="{3D19858F-5FE1-4C98-B39D-15B07D8088F9}" srcOrd="7" destOrd="0" parTransId="{A1330EED-BDF2-4CC6-BC20-403965F445A8}" sibTransId="{10D3F0A7-4CF4-497D-B778-7F9D3721B07E}"/>
    <dgm:cxn modelId="{3A6722AE-70F4-4FF8-A4F4-59D02C4205A3}" type="presOf" srcId="{75054AB8-A180-48D1-A524-2FAE0694C69F}" destId="{AE32B913-5A35-4647-9368-C442ECC0FB43}" srcOrd="0" destOrd="0" presId="urn:microsoft.com/office/officeart/2005/8/layout/radial5"/>
    <dgm:cxn modelId="{5A27CDB2-E989-4FF2-94E5-26F04EA2D65B}" type="presOf" srcId="{3CF1ECC6-B2BD-4448-A8DF-378836CE8CBA}" destId="{A681CEFD-026F-414E-9EDB-47EBFD0CC422}" srcOrd="0" destOrd="0" presId="urn:microsoft.com/office/officeart/2005/8/layout/radial5"/>
    <dgm:cxn modelId="{BF4D91EA-9AEE-44E7-AEDC-7667CEF1C67A}" srcId="{BDD84C85-C731-4A64-A14A-9A108C7DCB55}" destId="{7B2657C5-268F-4C04-A22B-D2174EF8CAD2}" srcOrd="0" destOrd="0" parTransId="{BA42B9E3-C54D-4153-9ACE-497128AE468F}" sibTransId="{716CD036-EEEB-4563-B046-153336251D31}"/>
    <dgm:cxn modelId="{4036F5C6-77F8-49A9-9C09-42392D6D432D}" srcId="{BDD84C85-C731-4A64-A14A-9A108C7DCB55}" destId="{2F6DB4DE-7C21-4D40-A5A0-0D6A2348CBC1}" srcOrd="2" destOrd="0" parTransId="{D30AA298-B249-44A8-B711-F47231CB0071}" sibTransId="{F1025D4F-222F-4268-A58F-E1647A86BB1D}"/>
    <dgm:cxn modelId="{9314AA35-FE02-4B4A-972A-C7D18491B1F6}" type="presOf" srcId="{841F7626-57FC-49C2-A82C-91087ED0026E}" destId="{CBDF27EF-53E6-43F6-A5DD-C8B551B796AD}" srcOrd="0" destOrd="0" presId="urn:microsoft.com/office/officeart/2005/8/layout/radial5"/>
    <dgm:cxn modelId="{C65C783A-28C5-4D50-80A7-8D3AD5EDD122}" type="presOf" srcId="{D30AA298-B249-44A8-B711-F47231CB0071}" destId="{BCB06005-D6C0-41EF-9B6F-61A94E2D377D}" srcOrd="1" destOrd="0" presId="urn:microsoft.com/office/officeart/2005/8/layout/radial5"/>
    <dgm:cxn modelId="{571A0A5D-E8E0-4F47-A3A3-675AFB381ED2}" type="presOf" srcId="{2A8AB139-1BFE-4E04-BA1A-DFADE71089E3}" destId="{7750E407-8EC3-4B51-87CB-33E40FFB042E}" srcOrd="0" destOrd="0" presId="urn:microsoft.com/office/officeart/2005/8/layout/radial5"/>
    <dgm:cxn modelId="{D610B477-8BC0-48B3-8F1E-D8EFB714C399}" type="presOf" srcId="{F9E39069-2DC7-4597-85A1-B202021F6071}" destId="{5F7C1C33-50EF-4841-948A-62F348E51C4E}" srcOrd="0" destOrd="0" presId="urn:microsoft.com/office/officeart/2005/8/layout/radial5"/>
    <dgm:cxn modelId="{A1361D02-6F91-46D5-BE84-8ADC85764083}" type="presParOf" srcId="{5F7C1C33-50EF-4841-948A-62F348E51C4E}" destId="{2D7AD692-5648-4E2D-B214-40B2341684D5}" srcOrd="0" destOrd="0" presId="urn:microsoft.com/office/officeart/2005/8/layout/radial5"/>
    <dgm:cxn modelId="{4F47F6A7-4387-42E3-AB29-881E83F1AFFA}" type="presParOf" srcId="{5F7C1C33-50EF-4841-948A-62F348E51C4E}" destId="{9B58444F-25B9-4BA3-9146-8B2FA5F8DF2B}" srcOrd="1" destOrd="0" presId="urn:microsoft.com/office/officeart/2005/8/layout/radial5"/>
    <dgm:cxn modelId="{A004FA34-4830-4BEA-9FCB-C2F7510B6B18}" type="presParOf" srcId="{9B58444F-25B9-4BA3-9146-8B2FA5F8DF2B}" destId="{5B59FD05-44A0-4905-A893-33447189DB07}" srcOrd="0" destOrd="0" presId="urn:microsoft.com/office/officeart/2005/8/layout/radial5"/>
    <dgm:cxn modelId="{42394CE4-1B4C-4E6D-BB30-30F20BA57202}" type="presParOf" srcId="{5F7C1C33-50EF-4841-948A-62F348E51C4E}" destId="{939A46D5-D769-489D-A020-E84AC306B9DF}" srcOrd="2" destOrd="0" presId="urn:microsoft.com/office/officeart/2005/8/layout/radial5"/>
    <dgm:cxn modelId="{B0010F89-3A89-43EC-ADD7-EAAE194D795F}" type="presParOf" srcId="{5F7C1C33-50EF-4841-948A-62F348E51C4E}" destId="{A681CEFD-026F-414E-9EDB-47EBFD0CC422}" srcOrd="3" destOrd="0" presId="urn:microsoft.com/office/officeart/2005/8/layout/radial5"/>
    <dgm:cxn modelId="{5482F652-0FC8-4AB4-A2F5-5FEA56AB9C17}" type="presParOf" srcId="{A681CEFD-026F-414E-9EDB-47EBFD0CC422}" destId="{8557B146-00AA-4710-9D44-26D790AAAE6B}" srcOrd="0" destOrd="0" presId="urn:microsoft.com/office/officeart/2005/8/layout/radial5"/>
    <dgm:cxn modelId="{CAC4BA65-5A44-453E-A813-ECC4FC606B4C}" type="presParOf" srcId="{5F7C1C33-50EF-4841-948A-62F348E51C4E}" destId="{A5D9CAA4-487C-4E0A-8D77-CAF2DF258D51}" srcOrd="4" destOrd="0" presId="urn:microsoft.com/office/officeart/2005/8/layout/radial5"/>
    <dgm:cxn modelId="{20164474-68FA-41D6-9F59-C3059C419E48}" type="presParOf" srcId="{5F7C1C33-50EF-4841-948A-62F348E51C4E}" destId="{A7D27E75-54CE-4606-BADC-93FBC94DF5F3}" srcOrd="5" destOrd="0" presId="urn:microsoft.com/office/officeart/2005/8/layout/radial5"/>
    <dgm:cxn modelId="{55B8559B-1617-4656-8C5B-E692B8E5C8BE}" type="presParOf" srcId="{A7D27E75-54CE-4606-BADC-93FBC94DF5F3}" destId="{BCB06005-D6C0-41EF-9B6F-61A94E2D377D}" srcOrd="0" destOrd="0" presId="urn:microsoft.com/office/officeart/2005/8/layout/radial5"/>
    <dgm:cxn modelId="{5785BA33-BF1B-40D6-A97B-5299422EA99A}" type="presParOf" srcId="{5F7C1C33-50EF-4841-948A-62F348E51C4E}" destId="{A3B3887D-178F-42DE-B7EA-581D8F762512}" srcOrd="6" destOrd="0" presId="urn:microsoft.com/office/officeart/2005/8/layout/radial5"/>
    <dgm:cxn modelId="{516BB7FB-1422-4902-AF4F-22DBF6B39EC9}" type="presParOf" srcId="{5F7C1C33-50EF-4841-948A-62F348E51C4E}" destId="{770CB1FC-69B7-4A78-B0B4-BCB5A52C6A27}" srcOrd="7" destOrd="0" presId="urn:microsoft.com/office/officeart/2005/8/layout/radial5"/>
    <dgm:cxn modelId="{944FD0DE-7384-4E70-827E-DAC47B099D0E}" type="presParOf" srcId="{770CB1FC-69B7-4A78-B0B4-BCB5A52C6A27}" destId="{647ADF56-350A-442D-81A1-AB12915C2B61}" srcOrd="0" destOrd="0" presId="urn:microsoft.com/office/officeart/2005/8/layout/radial5"/>
    <dgm:cxn modelId="{B688295F-6121-466D-BBFC-A8A571857E24}" type="presParOf" srcId="{5F7C1C33-50EF-4841-948A-62F348E51C4E}" destId="{2ABF9A0C-61C1-4170-98BA-7EB8E6D2CEA5}" srcOrd="8" destOrd="0" presId="urn:microsoft.com/office/officeart/2005/8/layout/radial5"/>
    <dgm:cxn modelId="{BC3DDF63-5E6A-4469-8494-B4A77AD9CE10}" type="presParOf" srcId="{5F7C1C33-50EF-4841-948A-62F348E51C4E}" destId="{9AB57888-0814-494F-939D-7DF9D2F5D72E}" srcOrd="9" destOrd="0" presId="urn:microsoft.com/office/officeart/2005/8/layout/radial5"/>
    <dgm:cxn modelId="{1BED1B82-10FB-44A0-8DF5-DDFA6C363AAA}" type="presParOf" srcId="{9AB57888-0814-494F-939D-7DF9D2F5D72E}" destId="{919E5515-D653-4D48-9F8E-27466DF59470}" srcOrd="0" destOrd="0" presId="urn:microsoft.com/office/officeart/2005/8/layout/radial5"/>
    <dgm:cxn modelId="{52815A1D-F202-441F-B3E3-410ED4888A52}" type="presParOf" srcId="{5F7C1C33-50EF-4841-948A-62F348E51C4E}" destId="{CBDF27EF-53E6-43F6-A5DD-C8B551B796AD}" srcOrd="10" destOrd="0" presId="urn:microsoft.com/office/officeart/2005/8/layout/radial5"/>
    <dgm:cxn modelId="{B14AC25F-5CDA-4CF9-815C-7E6BC4CCAD82}" type="presParOf" srcId="{5F7C1C33-50EF-4841-948A-62F348E51C4E}" destId="{93CA3A63-5746-441B-A490-F0B609993310}" srcOrd="11" destOrd="0" presId="urn:microsoft.com/office/officeart/2005/8/layout/radial5"/>
    <dgm:cxn modelId="{EC64B7FA-B780-4453-84AE-9A6D2D3B4A45}" type="presParOf" srcId="{93CA3A63-5746-441B-A490-F0B609993310}" destId="{6A9AA599-A892-494E-88CF-8DCA982B2F95}" srcOrd="0" destOrd="0" presId="urn:microsoft.com/office/officeart/2005/8/layout/radial5"/>
    <dgm:cxn modelId="{291D343C-ABAF-4AC9-B537-F5B14B920A57}" type="presParOf" srcId="{5F7C1C33-50EF-4841-948A-62F348E51C4E}" destId="{B9D18DCB-4C64-446C-8413-06712F3999C0}" srcOrd="12" destOrd="0" presId="urn:microsoft.com/office/officeart/2005/8/layout/radial5"/>
    <dgm:cxn modelId="{135AA17D-CCC7-4FDC-B30E-B96095E141BE}" type="presParOf" srcId="{5F7C1C33-50EF-4841-948A-62F348E51C4E}" destId="{11B8CF8D-75EA-4474-B726-8C9E6A84E53B}" srcOrd="13" destOrd="0" presId="urn:microsoft.com/office/officeart/2005/8/layout/radial5"/>
    <dgm:cxn modelId="{073E6F50-1524-4C02-8E64-6B79999F1A6E}" type="presParOf" srcId="{11B8CF8D-75EA-4474-B726-8C9E6A84E53B}" destId="{B0479538-3D60-40C3-9744-AAF392836B19}" srcOrd="0" destOrd="0" presId="urn:microsoft.com/office/officeart/2005/8/layout/radial5"/>
    <dgm:cxn modelId="{8A22DEF7-BF1E-4689-8BF9-6CC967DD6E3B}" type="presParOf" srcId="{5F7C1C33-50EF-4841-948A-62F348E51C4E}" destId="{AE32B913-5A35-4647-9368-C442ECC0FB43}" srcOrd="14" destOrd="0" presId="urn:microsoft.com/office/officeart/2005/8/layout/radial5"/>
    <dgm:cxn modelId="{6C80643F-24A4-44C3-9DD5-490B1DD1184F}" type="presParOf" srcId="{5F7C1C33-50EF-4841-948A-62F348E51C4E}" destId="{D826C33B-01C5-4FFA-8E4B-9C2409DB7B38}" srcOrd="15" destOrd="0" presId="urn:microsoft.com/office/officeart/2005/8/layout/radial5"/>
    <dgm:cxn modelId="{1CB64528-C7F8-4B3C-811A-32AC8297F761}" type="presParOf" srcId="{D826C33B-01C5-4FFA-8E4B-9C2409DB7B38}" destId="{B4951E48-913C-4642-A22C-9B5A03787C82}" srcOrd="0" destOrd="0" presId="urn:microsoft.com/office/officeart/2005/8/layout/radial5"/>
    <dgm:cxn modelId="{4770506B-9FD9-424C-8299-47658022F7D4}" type="presParOf" srcId="{5F7C1C33-50EF-4841-948A-62F348E51C4E}" destId="{0197B085-4F2F-416E-9DD8-5A13D1E1D0C5}" srcOrd="16" destOrd="0" presId="urn:microsoft.com/office/officeart/2005/8/layout/radial5"/>
    <dgm:cxn modelId="{3C77AEAE-EAE6-4509-BF49-B4DDC1CEE6C4}" type="presParOf" srcId="{5F7C1C33-50EF-4841-948A-62F348E51C4E}" destId="{6570D9C4-03C5-47CF-954F-A66BBFCEE684}" srcOrd="17" destOrd="0" presId="urn:microsoft.com/office/officeart/2005/8/layout/radial5"/>
    <dgm:cxn modelId="{1ECF01AB-C1AF-494C-A954-FBDE6A870569}" type="presParOf" srcId="{6570D9C4-03C5-47CF-954F-A66BBFCEE684}" destId="{9ACEA5BB-CC5A-447D-8936-8D715CB617AA}" srcOrd="0" destOrd="0" presId="urn:microsoft.com/office/officeart/2005/8/layout/radial5"/>
    <dgm:cxn modelId="{A21EDEA0-901A-4022-B774-C2E0A327305E}" type="presParOf" srcId="{5F7C1C33-50EF-4841-948A-62F348E51C4E}" destId="{76D74B6D-172F-477F-8271-6B32BF23342A}" srcOrd="18" destOrd="0" presId="urn:microsoft.com/office/officeart/2005/8/layout/radial5"/>
    <dgm:cxn modelId="{1D1DFFCE-453E-4339-979F-60953E9FBB61}" type="presParOf" srcId="{5F7C1C33-50EF-4841-948A-62F348E51C4E}" destId="{7750E407-8EC3-4B51-87CB-33E40FFB042E}" srcOrd="19" destOrd="0" presId="urn:microsoft.com/office/officeart/2005/8/layout/radial5"/>
    <dgm:cxn modelId="{920F5EB2-0E90-4FA6-8249-73BF3108CC03}" type="presParOf" srcId="{7750E407-8EC3-4B51-87CB-33E40FFB042E}" destId="{36A619AC-5A1F-483C-BBC3-1979B714FC10}" srcOrd="0" destOrd="0" presId="urn:microsoft.com/office/officeart/2005/8/layout/radial5"/>
    <dgm:cxn modelId="{80D032C5-1759-489E-82EE-C2F899725B63}" type="presParOf" srcId="{5F7C1C33-50EF-4841-948A-62F348E51C4E}" destId="{C6977EB0-4A78-4D82-98ED-A875F0737968}" srcOrd="20" destOrd="0" presId="urn:microsoft.com/office/officeart/2005/8/layout/radial5"/>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7755E4-60FB-45BD-AE8F-F66262AB3623}"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69B3FFFC-6506-4CEC-AD8E-0BFB468E9E7E}">
      <dgm:prSet phldrT="[Text]" custT="1"/>
      <dgm:spPr/>
      <dgm:t>
        <a:bodyPr/>
        <a:lstStyle/>
        <a:p>
          <a:pPr algn="ctr">
            <a:lnSpc>
              <a:spcPct val="150000"/>
            </a:lnSpc>
            <a:spcAft>
              <a:spcPts val="0"/>
            </a:spcAft>
          </a:pPr>
          <a:r>
            <a:rPr lang="en-US" sz="1200" b="0">
              <a:solidFill>
                <a:schemeClr val="bg1"/>
              </a:solidFill>
              <a:latin typeface="Times New Roman" pitchFamily="18" charset="0"/>
              <a:cs typeface="Times New Roman" pitchFamily="18" charset="0"/>
            </a:rPr>
            <a:t>Choice of the method:</a:t>
          </a:r>
        </a:p>
        <a:p>
          <a:pPr algn="ctr">
            <a:lnSpc>
              <a:spcPct val="150000"/>
            </a:lnSpc>
            <a:spcAft>
              <a:spcPts val="0"/>
            </a:spcAft>
          </a:pPr>
          <a:r>
            <a:rPr lang="en-US" sz="1200" b="0">
              <a:solidFill>
                <a:schemeClr val="bg1"/>
              </a:solidFill>
              <a:latin typeface="Times New Roman" pitchFamily="18" charset="0"/>
              <a:cs typeface="Times New Roman" pitchFamily="18" charset="0"/>
            </a:rPr>
            <a:t>Non probability sampling technique- the purposive method </a:t>
          </a:r>
        </a:p>
      </dgm:t>
    </dgm:pt>
    <dgm:pt modelId="{A7CCB37F-547F-4BF5-A1BC-AEC921097EBB}" type="parTrans" cxnId="{BEBB4B11-3784-4BB0-9D4B-8F60153F6524}">
      <dgm:prSet/>
      <dgm:spPr/>
      <dgm:t>
        <a:bodyPr/>
        <a:lstStyle/>
        <a:p>
          <a:pPr algn="ctr"/>
          <a:endParaRPr lang="en-US" sz="1200" b="0">
            <a:solidFill>
              <a:schemeClr val="bg1"/>
            </a:solidFill>
            <a:latin typeface="Times New Roman" pitchFamily="18" charset="0"/>
            <a:cs typeface="Times New Roman" pitchFamily="18" charset="0"/>
          </a:endParaRPr>
        </a:p>
      </dgm:t>
    </dgm:pt>
    <dgm:pt modelId="{D02B5917-A0B0-4C9E-8AEC-35E8E8B5958A}" type="sibTrans" cxnId="{BEBB4B11-3784-4BB0-9D4B-8F60153F6524}">
      <dgm:prSet custT="1"/>
      <dgm:spPr/>
      <dgm:t>
        <a:bodyPr/>
        <a:lstStyle/>
        <a:p>
          <a:pPr algn="ctr"/>
          <a:endParaRPr lang="en-US" sz="1200" b="0">
            <a:solidFill>
              <a:schemeClr val="bg1"/>
            </a:solidFill>
            <a:latin typeface="Times New Roman" pitchFamily="18" charset="0"/>
            <a:cs typeface="Times New Roman" pitchFamily="18" charset="0"/>
          </a:endParaRPr>
        </a:p>
      </dgm:t>
    </dgm:pt>
    <dgm:pt modelId="{6347DE09-BEDD-4952-80DF-F795FC72EB3E}">
      <dgm:prSet phldrT="[Text]" custT="1"/>
      <dgm:spPr/>
      <dgm:t>
        <a:bodyPr/>
        <a:lstStyle/>
        <a:p>
          <a:pPr algn="ctr">
            <a:lnSpc>
              <a:spcPct val="150000"/>
            </a:lnSpc>
            <a:spcAft>
              <a:spcPts val="0"/>
            </a:spcAft>
          </a:pPr>
          <a:r>
            <a:rPr lang="en-US" sz="1200" b="0">
              <a:solidFill>
                <a:schemeClr val="bg1"/>
              </a:solidFill>
              <a:latin typeface="Times New Roman" pitchFamily="18" charset="0"/>
              <a:cs typeface="Times New Roman" pitchFamily="18" charset="0"/>
            </a:rPr>
            <a:t>Review statistics of number of employee received from the 3 TVs</a:t>
          </a:r>
        </a:p>
      </dgm:t>
    </dgm:pt>
    <dgm:pt modelId="{7CEBDA6A-1EF1-4566-8EDF-EE32E9B13ECD}" type="parTrans" cxnId="{10500714-224B-48F6-A4EA-B839576AC05D}">
      <dgm:prSet/>
      <dgm:spPr/>
      <dgm:t>
        <a:bodyPr/>
        <a:lstStyle/>
        <a:p>
          <a:pPr algn="ctr"/>
          <a:endParaRPr lang="en-US" sz="1200" b="0">
            <a:solidFill>
              <a:schemeClr val="bg1"/>
            </a:solidFill>
            <a:latin typeface="Times New Roman" pitchFamily="18" charset="0"/>
            <a:cs typeface="Times New Roman" pitchFamily="18" charset="0"/>
          </a:endParaRPr>
        </a:p>
      </dgm:t>
    </dgm:pt>
    <dgm:pt modelId="{52B14CDB-9885-4C38-9C6A-44B64DBB88EA}" type="sibTrans" cxnId="{10500714-224B-48F6-A4EA-B839576AC05D}">
      <dgm:prSet custT="1"/>
      <dgm:spPr/>
      <dgm:t>
        <a:bodyPr/>
        <a:lstStyle/>
        <a:p>
          <a:pPr algn="ctr"/>
          <a:endParaRPr lang="en-US" sz="1200" b="0">
            <a:solidFill>
              <a:schemeClr val="bg1"/>
            </a:solidFill>
            <a:latin typeface="Times New Roman" pitchFamily="18" charset="0"/>
            <a:cs typeface="Times New Roman" pitchFamily="18" charset="0"/>
          </a:endParaRPr>
        </a:p>
      </dgm:t>
    </dgm:pt>
    <dgm:pt modelId="{36A46D00-1BFA-42B5-B72E-D5F31ED2D0ED}">
      <dgm:prSet phldrT="[Text]" custT="1"/>
      <dgm:spPr/>
      <dgm:t>
        <a:bodyPr/>
        <a:lstStyle/>
        <a:p>
          <a:pPr algn="ctr">
            <a:lnSpc>
              <a:spcPct val="150000"/>
            </a:lnSpc>
            <a:spcAft>
              <a:spcPts val="0"/>
            </a:spcAft>
          </a:pPr>
          <a:r>
            <a:rPr lang="en-US" sz="1200" b="0">
              <a:solidFill>
                <a:schemeClr val="bg1"/>
              </a:solidFill>
              <a:latin typeface="Times New Roman" pitchFamily="18" charset="0"/>
              <a:cs typeface="Times New Roman" pitchFamily="18" charset="0"/>
            </a:rPr>
            <a:t>target  150 employees from specific department in the 3 TV</a:t>
          </a:r>
        </a:p>
      </dgm:t>
    </dgm:pt>
    <dgm:pt modelId="{F10E6087-763D-4FF7-8AE4-7804CCF09D01}" type="parTrans" cxnId="{CB5BDF60-D8A3-4F14-A297-92544D0C8EAC}">
      <dgm:prSet/>
      <dgm:spPr/>
      <dgm:t>
        <a:bodyPr/>
        <a:lstStyle/>
        <a:p>
          <a:pPr algn="ctr"/>
          <a:endParaRPr lang="en-US" sz="1200" b="0">
            <a:solidFill>
              <a:schemeClr val="bg1"/>
            </a:solidFill>
            <a:latin typeface="Times New Roman" pitchFamily="18" charset="0"/>
            <a:cs typeface="Times New Roman" pitchFamily="18" charset="0"/>
          </a:endParaRPr>
        </a:p>
      </dgm:t>
    </dgm:pt>
    <dgm:pt modelId="{7581C2DF-71EA-4E6A-809B-D76E2D1315E4}" type="sibTrans" cxnId="{CB5BDF60-D8A3-4F14-A297-92544D0C8EAC}">
      <dgm:prSet custT="1"/>
      <dgm:spPr/>
      <dgm:t>
        <a:bodyPr/>
        <a:lstStyle/>
        <a:p>
          <a:pPr algn="ctr"/>
          <a:endParaRPr lang="en-US" sz="1200" b="0">
            <a:solidFill>
              <a:schemeClr val="bg1"/>
            </a:solidFill>
            <a:latin typeface="Times New Roman" pitchFamily="18" charset="0"/>
            <a:cs typeface="Times New Roman" pitchFamily="18" charset="0"/>
          </a:endParaRPr>
        </a:p>
      </dgm:t>
    </dgm:pt>
    <dgm:pt modelId="{637D71E2-1BEC-4F18-B40B-0CE44E32834C}">
      <dgm:prSet custT="1"/>
      <dgm:spPr/>
      <dgm:t>
        <a:bodyPr/>
        <a:lstStyle/>
        <a:p>
          <a:pPr algn="ctr">
            <a:lnSpc>
              <a:spcPct val="150000"/>
            </a:lnSpc>
            <a:spcAft>
              <a:spcPts val="0"/>
            </a:spcAft>
          </a:pPr>
          <a:r>
            <a:rPr lang="en-US" sz="1200" b="0">
              <a:solidFill>
                <a:schemeClr val="bg1"/>
              </a:solidFill>
              <a:latin typeface="Times New Roman" pitchFamily="18" charset="0"/>
              <a:cs typeface="Times New Roman" pitchFamily="18" charset="0"/>
            </a:rPr>
            <a:t>119 response received</a:t>
          </a:r>
        </a:p>
      </dgm:t>
    </dgm:pt>
    <dgm:pt modelId="{9991F46E-9DFB-416B-A37D-48C864C53C07}" type="parTrans" cxnId="{F8FBD8CD-2FED-4BAA-B966-98835BBE6744}">
      <dgm:prSet/>
      <dgm:spPr/>
      <dgm:t>
        <a:bodyPr/>
        <a:lstStyle/>
        <a:p>
          <a:pPr algn="ctr"/>
          <a:endParaRPr lang="en-US" sz="1200" b="0">
            <a:solidFill>
              <a:schemeClr val="bg1"/>
            </a:solidFill>
            <a:latin typeface="Times New Roman" pitchFamily="18" charset="0"/>
            <a:cs typeface="Times New Roman" pitchFamily="18" charset="0"/>
          </a:endParaRPr>
        </a:p>
      </dgm:t>
    </dgm:pt>
    <dgm:pt modelId="{0FDBA659-A780-4E28-939B-C4FCBA578659}" type="sibTrans" cxnId="{F8FBD8CD-2FED-4BAA-B966-98835BBE6744}">
      <dgm:prSet/>
      <dgm:spPr/>
      <dgm:t>
        <a:bodyPr/>
        <a:lstStyle/>
        <a:p>
          <a:pPr algn="ctr"/>
          <a:endParaRPr lang="en-US" sz="1200" b="0">
            <a:solidFill>
              <a:schemeClr val="bg1"/>
            </a:solidFill>
            <a:latin typeface="Times New Roman" pitchFamily="18" charset="0"/>
            <a:cs typeface="Times New Roman" pitchFamily="18" charset="0"/>
          </a:endParaRPr>
        </a:p>
      </dgm:t>
    </dgm:pt>
    <dgm:pt modelId="{6956F898-9733-49B6-AC1C-92BC7EB43BDD}" type="pres">
      <dgm:prSet presAssocID="{667755E4-60FB-45BD-AE8F-F66262AB3623}" presName="outerComposite" presStyleCnt="0">
        <dgm:presLayoutVars>
          <dgm:chMax val="5"/>
          <dgm:dir/>
          <dgm:resizeHandles val="exact"/>
        </dgm:presLayoutVars>
      </dgm:prSet>
      <dgm:spPr/>
      <dgm:t>
        <a:bodyPr/>
        <a:lstStyle/>
        <a:p>
          <a:endParaRPr lang="en-US"/>
        </a:p>
      </dgm:t>
    </dgm:pt>
    <dgm:pt modelId="{F5637E0A-CB0C-4189-A1CA-F5638D8E49B4}" type="pres">
      <dgm:prSet presAssocID="{667755E4-60FB-45BD-AE8F-F66262AB3623}" presName="dummyMaxCanvas" presStyleCnt="0">
        <dgm:presLayoutVars/>
      </dgm:prSet>
      <dgm:spPr/>
    </dgm:pt>
    <dgm:pt modelId="{EA2BBCB9-E3C6-4BA3-A63B-EC3418B1C447}" type="pres">
      <dgm:prSet presAssocID="{667755E4-60FB-45BD-AE8F-F66262AB3623}" presName="FourNodes_1" presStyleLbl="node1" presStyleIdx="0" presStyleCnt="4" custScaleY="110862">
        <dgm:presLayoutVars>
          <dgm:bulletEnabled val="1"/>
        </dgm:presLayoutVars>
      </dgm:prSet>
      <dgm:spPr/>
      <dgm:t>
        <a:bodyPr/>
        <a:lstStyle/>
        <a:p>
          <a:endParaRPr lang="en-US"/>
        </a:p>
      </dgm:t>
    </dgm:pt>
    <dgm:pt modelId="{8000A6EC-FE1F-4882-90A6-21176B41E4E5}" type="pres">
      <dgm:prSet presAssocID="{667755E4-60FB-45BD-AE8F-F66262AB3623}" presName="FourNodes_2" presStyleLbl="node1" presStyleIdx="1" presStyleCnt="4">
        <dgm:presLayoutVars>
          <dgm:bulletEnabled val="1"/>
        </dgm:presLayoutVars>
      </dgm:prSet>
      <dgm:spPr/>
      <dgm:t>
        <a:bodyPr/>
        <a:lstStyle/>
        <a:p>
          <a:endParaRPr lang="en-US"/>
        </a:p>
      </dgm:t>
    </dgm:pt>
    <dgm:pt modelId="{5606FBF1-4CAE-48B0-808C-96EEF8DEADB3}" type="pres">
      <dgm:prSet presAssocID="{667755E4-60FB-45BD-AE8F-F66262AB3623}" presName="FourNodes_3" presStyleLbl="node1" presStyleIdx="2" presStyleCnt="4">
        <dgm:presLayoutVars>
          <dgm:bulletEnabled val="1"/>
        </dgm:presLayoutVars>
      </dgm:prSet>
      <dgm:spPr/>
      <dgm:t>
        <a:bodyPr/>
        <a:lstStyle/>
        <a:p>
          <a:endParaRPr lang="en-US"/>
        </a:p>
      </dgm:t>
    </dgm:pt>
    <dgm:pt modelId="{C99D8602-3E75-4818-BED7-B51C794BDE55}" type="pres">
      <dgm:prSet presAssocID="{667755E4-60FB-45BD-AE8F-F66262AB3623}" presName="FourNodes_4" presStyleLbl="node1" presStyleIdx="3" presStyleCnt="4" custScaleY="69087">
        <dgm:presLayoutVars>
          <dgm:bulletEnabled val="1"/>
        </dgm:presLayoutVars>
      </dgm:prSet>
      <dgm:spPr/>
      <dgm:t>
        <a:bodyPr/>
        <a:lstStyle/>
        <a:p>
          <a:endParaRPr lang="en-US"/>
        </a:p>
      </dgm:t>
    </dgm:pt>
    <dgm:pt modelId="{F6ADB977-BD5E-4BB6-A867-EAF7ACBB26D2}" type="pres">
      <dgm:prSet presAssocID="{667755E4-60FB-45BD-AE8F-F66262AB3623}" presName="FourConn_1-2" presStyleLbl="fgAccFollowNode1" presStyleIdx="0" presStyleCnt="3">
        <dgm:presLayoutVars>
          <dgm:bulletEnabled val="1"/>
        </dgm:presLayoutVars>
      </dgm:prSet>
      <dgm:spPr/>
      <dgm:t>
        <a:bodyPr/>
        <a:lstStyle/>
        <a:p>
          <a:endParaRPr lang="en-US"/>
        </a:p>
      </dgm:t>
    </dgm:pt>
    <dgm:pt modelId="{F9AA4F55-B348-4CF3-8207-FCD461FDD307}" type="pres">
      <dgm:prSet presAssocID="{667755E4-60FB-45BD-AE8F-F66262AB3623}" presName="FourConn_2-3" presStyleLbl="fgAccFollowNode1" presStyleIdx="1" presStyleCnt="3">
        <dgm:presLayoutVars>
          <dgm:bulletEnabled val="1"/>
        </dgm:presLayoutVars>
      </dgm:prSet>
      <dgm:spPr/>
      <dgm:t>
        <a:bodyPr/>
        <a:lstStyle/>
        <a:p>
          <a:endParaRPr lang="en-US"/>
        </a:p>
      </dgm:t>
    </dgm:pt>
    <dgm:pt modelId="{FD338578-0ACD-4863-8D5E-FF7F9E769553}" type="pres">
      <dgm:prSet presAssocID="{667755E4-60FB-45BD-AE8F-F66262AB3623}" presName="FourConn_3-4" presStyleLbl="fgAccFollowNode1" presStyleIdx="2" presStyleCnt="3">
        <dgm:presLayoutVars>
          <dgm:bulletEnabled val="1"/>
        </dgm:presLayoutVars>
      </dgm:prSet>
      <dgm:spPr/>
      <dgm:t>
        <a:bodyPr/>
        <a:lstStyle/>
        <a:p>
          <a:endParaRPr lang="en-US"/>
        </a:p>
      </dgm:t>
    </dgm:pt>
    <dgm:pt modelId="{82FFF786-2F2E-4519-A113-AA0E6DD77A6F}" type="pres">
      <dgm:prSet presAssocID="{667755E4-60FB-45BD-AE8F-F66262AB3623}" presName="FourNodes_1_text" presStyleLbl="node1" presStyleIdx="3" presStyleCnt="4">
        <dgm:presLayoutVars>
          <dgm:bulletEnabled val="1"/>
        </dgm:presLayoutVars>
      </dgm:prSet>
      <dgm:spPr/>
      <dgm:t>
        <a:bodyPr/>
        <a:lstStyle/>
        <a:p>
          <a:endParaRPr lang="en-US"/>
        </a:p>
      </dgm:t>
    </dgm:pt>
    <dgm:pt modelId="{B4BE89C2-C017-486E-84FE-1A67CCFE3D94}" type="pres">
      <dgm:prSet presAssocID="{667755E4-60FB-45BD-AE8F-F66262AB3623}" presName="FourNodes_2_text" presStyleLbl="node1" presStyleIdx="3" presStyleCnt="4">
        <dgm:presLayoutVars>
          <dgm:bulletEnabled val="1"/>
        </dgm:presLayoutVars>
      </dgm:prSet>
      <dgm:spPr/>
      <dgm:t>
        <a:bodyPr/>
        <a:lstStyle/>
        <a:p>
          <a:endParaRPr lang="en-US"/>
        </a:p>
      </dgm:t>
    </dgm:pt>
    <dgm:pt modelId="{2E036A62-07E7-416D-8B05-F2CD2D53EEE1}" type="pres">
      <dgm:prSet presAssocID="{667755E4-60FB-45BD-AE8F-F66262AB3623}" presName="FourNodes_3_text" presStyleLbl="node1" presStyleIdx="3" presStyleCnt="4">
        <dgm:presLayoutVars>
          <dgm:bulletEnabled val="1"/>
        </dgm:presLayoutVars>
      </dgm:prSet>
      <dgm:spPr/>
      <dgm:t>
        <a:bodyPr/>
        <a:lstStyle/>
        <a:p>
          <a:endParaRPr lang="en-US"/>
        </a:p>
      </dgm:t>
    </dgm:pt>
    <dgm:pt modelId="{212002E8-7783-40D4-A3BE-A642B4BF7C86}" type="pres">
      <dgm:prSet presAssocID="{667755E4-60FB-45BD-AE8F-F66262AB3623}" presName="FourNodes_4_text" presStyleLbl="node1" presStyleIdx="3" presStyleCnt="4">
        <dgm:presLayoutVars>
          <dgm:bulletEnabled val="1"/>
        </dgm:presLayoutVars>
      </dgm:prSet>
      <dgm:spPr/>
      <dgm:t>
        <a:bodyPr/>
        <a:lstStyle/>
        <a:p>
          <a:endParaRPr lang="en-US"/>
        </a:p>
      </dgm:t>
    </dgm:pt>
  </dgm:ptLst>
  <dgm:cxnLst>
    <dgm:cxn modelId="{B4EB96D4-9D72-4271-9653-C5C141B8AF9A}" type="presOf" srcId="{637D71E2-1BEC-4F18-B40B-0CE44E32834C}" destId="{C99D8602-3E75-4818-BED7-B51C794BDE55}" srcOrd="0" destOrd="0" presId="urn:microsoft.com/office/officeart/2005/8/layout/vProcess5"/>
    <dgm:cxn modelId="{CB5BDF60-D8A3-4F14-A297-92544D0C8EAC}" srcId="{667755E4-60FB-45BD-AE8F-F66262AB3623}" destId="{36A46D00-1BFA-42B5-B72E-D5F31ED2D0ED}" srcOrd="2" destOrd="0" parTransId="{F10E6087-763D-4FF7-8AE4-7804CCF09D01}" sibTransId="{7581C2DF-71EA-4E6A-809B-D76E2D1315E4}"/>
    <dgm:cxn modelId="{CC5D60B4-4DD0-4C16-9F5D-566C55463959}" type="presOf" srcId="{6347DE09-BEDD-4952-80DF-F795FC72EB3E}" destId="{8000A6EC-FE1F-4882-90A6-21176B41E4E5}" srcOrd="0" destOrd="0" presId="urn:microsoft.com/office/officeart/2005/8/layout/vProcess5"/>
    <dgm:cxn modelId="{8249465C-EC97-4E17-9E99-889F61A6AFEF}" type="presOf" srcId="{667755E4-60FB-45BD-AE8F-F66262AB3623}" destId="{6956F898-9733-49B6-AC1C-92BC7EB43BDD}" srcOrd="0" destOrd="0" presId="urn:microsoft.com/office/officeart/2005/8/layout/vProcess5"/>
    <dgm:cxn modelId="{A2B919F1-BACF-45F5-A4A4-7FFE4009F70E}" type="presOf" srcId="{52B14CDB-9885-4C38-9C6A-44B64DBB88EA}" destId="{F9AA4F55-B348-4CF3-8207-FCD461FDD307}" srcOrd="0" destOrd="0" presId="urn:microsoft.com/office/officeart/2005/8/layout/vProcess5"/>
    <dgm:cxn modelId="{DCCB91B2-FEC3-48EE-91A5-9DB328662D55}" type="presOf" srcId="{637D71E2-1BEC-4F18-B40B-0CE44E32834C}" destId="{212002E8-7783-40D4-A3BE-A642B4BF7C86}" srcOrd="1" destOrd="0" presId="urn:microsoft.com/office/officeart/2005/8/layout/vProcess5"/>
    <dgm:cxn modelId="{F8FBD8CD-2FED-4BAA-B966-98835BBE6744}" srcId="{667755E4-60FB-45BD-AE8F-F66262AB3623}" destId="{637D71E2-1BEC-4F18-B40B-0CE44E32834C}" srcOrd="3" destOrd="0" parTransId="{9991F46E-9DFB-416B-A37D-48C864C53C07}" sibTransId="{0FDBA659-A780-4E28-939B-C4FCBA578659}"/>
    <dgm:cxn modelId="{5431F190-54E8-4165-920F-205EC5EDAF84}" type="presOf" srcId="{7581C2DF-71EA-4E6A-809B-D76E2D1315E4}" destId="{FD338578-0ACD-4863-8D5E-FF7F9E769553}" srcOrd="0" destOrd="0" presId="urn:microsoft.com/office/officeart/2005/8/layout/vProcess5"/>
    <dgm:cxn modelId="{F23C43D4-A927-4052-8A28-6EFE1C9FDC19}" type="presOf" srcId="{69B3FFFC-6506-4CEC-AD8E-0BFB468E9E7E}" destId="{EA2BBCB9-E3C6-4BA3-A63B-EC3418B1C447}" srcOrd="0" destOrd="0" presId="urn:microsoft.com/office/officeart/2005/8/layout/vProcess5"/>
    <dgm:cxn modelId="{2348482C-961C-41C2-90A7-B0C2E6DA91EA}" type="presOf" srcId="{36A46D00-1BFA-42B5-B72E-D5F31ED2D0ED}" destId="{5606FBF1-4CAE-48B0-808C-96EEF8DEADB3}" srcOrd="0" destOrd="0" presId="urn:microsoft.com/office/officeart/2005/8/layout/vProcess5"/>
    <dgm:cxn modelId="{DE81D6F4-35DD-4268-BA61-FFB3D8C2C60C}" type="presOf" srcId="{D02B5917-A0B0-4C9E-8AEC-35E8E8B5958A}" destId="{F6ADB977-BD5E-4BB6-A867-EAF7ACBB26D2}" srcOrd="0" destOrd="0" presId="urn:microsoft.com/office/officeart/2005/8/layout/vProcess5"/>
    <dgm:cxn modelId="{147BDA81-2AF8-4847-845D-9E2B60E0B662}" type="presOf" srcId="{69B3FFFC-6506-4CEC-AD8E-0BFB468E9E7E}" destId="{82FFF786-2F2E-4519-A113-AA0E6DD77A6F}" srcOrd="1" destOrd="0" presId="urn:microsoft.com/office/officeart/2005/8/layout/vProcess5"/>
    <dgm:cxn modelId="{AF897073-8A74-4034-86C2-5E638D080B8E}" type="presOf" srcId="{6347DE09-BEDD-4952-80DF-F795FC72EB3E}" destId="{B4BE89C2-C017-486E-84FE-1A67CCFE3D94}" srcOrd="1" destOrd="0" presId="urn:microsoft.com/office/officeart/2005/8/layout/vProcess5"/>
    <dgm:cxn modelId="{BEBB4B11-3784-4BB0-9D4B-8F60153F6524}" srcId="{667755E4-60FB-45BD-AE8F-F66262AB3623}" destId="{69B3FFFC-6506-4CEC-AD8E-0BFB468E9E7E}" srcOrd="0" destOrd="0" parTransId="{A7CCB37F-547F-4BF5-A1BC-AEC921097EBB}" sibTransId="{D02B5917-A0B0-4C9E-8AEC-35E8E8B5958A}"/>
    <dgm:cxn modelId="{10500714-224B-48F6-A4EA-B839576AC05D}" srcId="{667755E4-60FB-45BD-AE8F-F66262AB3623}" destId="{6347DE09-BEDD-4952-80DF-F795FC72EB3E}" srcOrd="1" destOrd="0" parTransId="{7CEBDA6A-1EF1-4566-8EDF-EE32E9B13ECD}" sibTransId="{52B14CDB-9885-4C38-9C6A-44B64DBB88EA}"/>
    <dgm:cxn modelId="{93BA9925-5812-4FFD-ABE7-D12243AAC7CD}" type="presOf" srcId="{36A46D00-1BFA-42B5-B72E-D5F31ED2D0ED}" destId="{2E036A62-07E7-416D-8B05-F2CD2D53EEE1}" srcOrd="1" destOrd="0" presId="urn:microsoft.com/office/officeart/2005/8/layout/vProcess5"/>
    <dgm:cxn modelId="{615AE495-79C8-48E3-AC7E-9135532AE81A}" type="presParOf" srcId="{6956F898-9733-49B6-AC1C-92BC7EB43BDD}" destId="{F5637E0A-CB0C-4189-A1CA-F5638D8E49B4}" srcOrd="0" destOrd="0" presId="urn:microsoft.com/office/officeart/2005/8/layout/vProcess5"/>
    <dgm:cxn modelId="{E886A879-DF1F-45E7-BE11-A50D5AA0E272}" type="presParOf" srcId="{6956F898-9733-49B6-AC1C-92BC7EB43BDD}" destId="{EA2BBCB9-E3C6-4BA3-A63B-EC3418B1C447}" srcOrd="1" destOrd="0" presId="urn:microsoft.com/office/officeart/2005/8/layout/vProcess5"/>
    <dgm:cxn modelId="{066CD070-E20F-435D-96E7-D4E6F3A2F194}" type="presParOf" srcId="{6956F898-9733-49B6-AC1C-92BC7EB43BDD}" destId="{8000A6EC-FE1F-4882-90A6-21176B41E4E5}" srcOrd="2" destOrd="0" presId="urn:microsoft.com/office/officeart/2005/8/layout/vProcess5"/>
    <dgm:cxn modelId="{6ACB474D-0819-45E2-8BFC-42D6EFF51BFD}" type="presParOf" srcId="{6956F898-9733-49B6-AC1C-92BC7EB43BDD}" destId="{5606FBF1-4CAE-48B0-808C-96EEF8DEADB3}" srcOrd="3" destOrd="0" presId="urn:microsoft.com/office/officeart/2005/8/layout/vProcess5"/>
    <dgm:cxn modelId="{30A5F95D-4B23-4B56-B376-7A6F0567DBCC}" type="presParOf" srcId="{6956F898-9733-49B6-AC1C-92BC7EB43BDD}" destId="{C99D8602-3E75-4818-BED7-B51C794BDE55}" srcOrd="4" destOrd="0" presId="urn:microsoft.com/office/officeart/2005/8/layout/vProcess5"/>
    <dgm:cxn modelId="{7B3A409B-1DD4-4A20-BED9-8379B6F7F7DA}" type="presParOf" srcId="{6956F898-9733-49B6-AC1C-92BC7EB43BDD}" destId="{F6ADB977-BD5E-4BB6-A867-EAF7ACBB26D2}" srcOrd="5" destOrd="0" presId="urn:microsoft.com/office/officeart/2005/8/layout/vProcess5"/>
    <dgm:cxn modelId="{249840D3-B6CB-4BE3-9A7F-2DE75043D0D6}" type="presParOf" srcId="{6956F898-9733-49B6-AC1C-92BC7EB43BDD}" destId="{F9AA4F55-B348-4CF3-8207-FCD461FDD307}" srcOrd="6" destOrd="0" presId="urn:microsoft.com/office/officeart/2005/8/layout/vProcess5"/>
    <dgm:cxn modelId="{523313F2-D8CD-40C2-8B98-B23DC3A343AA}" type="presParOf" srcId="{6956F898-9733-49B6-AC1C-92BC7EB43BDD}" destId="{FD338578-0ACD-4863-8D5E-FF7F9E769553}" srcOrd="7" destOrd="0" presId="urn:microsoft.com/office/officeart/2005/8/layout/vProcess5"/>
    <dgm:cxn modelId="{8E3E531E-AAF0-4430-A8B0-E3CA6DC413E6}" type="presParOf" srcId="{6956F898-9733-49B6-AC1C-92BC7EB43BDD}" destId="{82FFF786-2F2E-4519-A113-AA0E6DD77A6F}" srcOrd="8" destOrd="0" presId="urn:microsoft.com/office/officeart/2005/8/layout/vProcess5"/>
    <dgm:cxn modelId="{0EBA56F0-000C-4F87-AFDB-1FA2E7473F4E}" type="presParOf" srcId="{6956F898-9733-49B6-AC1C-92BC7EB43BDD}" destId="{B4BE89C2-C017-486E-84FE-1A67CCFE3D94}" srcOrd="9" destOrd="0" presId="urn:microsoft.com/office/officeart/2005/8/layout/vProcess5"/>
    <dgm:cxn modelId="{2925129D-1880-4EBD-843C-44332A5C92D1}" type="presParOf" srcId="{6956F898-9733-49B6-AC1C-92BC7EB43BDD}" destId="{2E036A62-07E7-416D-8B05-F2CD2D53EEE1}" srcOrd="10" destOrd="0" presId="urn:microsoft.com/office/officeart/2005/8/layout/vProcess5"/>
    <dgm:cxn modelId="{1FD8410F-4037-4888-9638-6C39B52707F6}" type="presParOf" srcId="{6956F898-9733-49B6-AC1C-92BC7EB43BDD}" destId="{212002E8-7783-40D4-A3BE-A642B4BF7C86}" srcOrd="11" destOrd="0" presId="urn:microsoft.com/office/officeart/2005/8/layout/vProcess5"/>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D7AD692-5648-4E2D-B214-40B2341684D5}">
      <dsp:nvSpPr>
        <dsp:cNvPr id="0" name=""/>
        <dsp:cNvSpPr/>
      </dsp:nvSpPr>
      <dsp:spPr>
        <a:xfrm>
          <a:off x="2443277" y="2348027"/>
          <a:ext cx="1466619" cy="14666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Successful Recruitment</a:t>
          </a:r>
        </a:p>
      </dsp:txBody>
      <dsp:txXfrm>
        <a:off x="2443277" y="2348027"/>
        <a:ext cx="1466619" cy="1466619"/>
      </dsp:txXfrm>
    </dsp:sp>
    <dsp:sp modelId="{9B58444F-25B9-4BA3-9146-8B2FA5F8DF2B}">
      <dsp:nvSpPr>
        <dsp:cNvPr id="0" name=""/>
        <dsp:cNvSpPr/>
      </dsp:nvSpPr>
      <dsp:spPr>
        <a:xfrm rot="16200000">
          <a:off x="2871657" y="1540622"/>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16200000">
        <a:off x="2871657" y="1540622"/>
        <a:ext cx="609860" cy="498650"/>
      </dsp:txXfrm>
    </dsp:sp>
    <dsp:sp modelId="{939A46D5-D769-489D-A020-E84AC306B9DF}">
      <dsp:nvSpPr>
        <dsp:cNvPr id="0" name=""/>
        <dsp:cNvSpPr/>
      </dsp:nvSpPr>
      <dsp:spPr>
        <a:xfrm>
          <a:off x="2589939" y="24052"/>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Improve Your Candidate Pool </a:t>
          </a:r>
        </a:p>
      </dsp:txBody>
      <dsp:txXfrm>
        <a:off x="2589939" y="24052"/>
        <a:ext cx="1173295" cy="1173295"/>
      </dsp:txXfrm>
    </dsp:sp>
    <dsp:sp modelId="{A681CEFD-026F-414E-9EDB-47EBFD0CC422}">
      <dsp:nvSpPr>
        <dsp:cNvPr id="0" name=""/>
        <dsp:cNvSpPr/>
      </dsp:nvSpPr>
      <dsp:spPr>
        <a:xfrm rot="18360000">
          <a:off x="3630717" y="1787256"/>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18360000">
        <a:off x="3630717" y="1787256"/>
        <a:ext cx="609860" cy="498650"/>
      </dsp:txXfrm>
    </dsp:sp>
    <dsp:sp modelId="{A5D9CAA4-487C-4E0A-8D77-CAF2DF258D51}">
      <dsp:nvSpPr>
        <dsp:cNvPr id="0" name=""/>
        <dsp:cNvSpPr/>
      </dsp:nvSpPr>
      <dsp:spPr>
        <a:xfrm>
          <a:off x="4042143" y="495902"/>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0" kern="1200">
              <a:latin typeface="Times New Roman" pitchFamily="18" charset="0"/>
              <a:cs typeface="Times New Roman" pitchFamily="18" charset="0"/>
            </a:rPr>
            <a:t>Hire the Sure Thing</a:t>
          </a:r>
          <a:endParaRPr lang="en-US" sz="1200" b="0" kern="1200">
            <a:latin typeface="Times New Roman" pitchFamily="18" charset="0"/>
            <a:cs typeface="Times New Roman" pitchFamily="18" charset="0"/>
          </a:endParaRPr>
        </a:p>
      </dsp:txBody>
      <dsp:txXfrm>
        <a:off x="4042143" y="495902"/>
        <a:ext cx="1173295" cy="1173295"/>
      </dsp:txXfrm>
    </dsp:sp>
    <dsp:sp modelId="{A7D27E75-54CE-4606-BADC-93FBC94DF5F3}">
      <dsp:nvSpPr>
        <dsp:cNvPr id="0" name=""/>
        <dsp:cNvSpPr/>
      </dsp:nvSpPr>
      <dsp:spPr>
        <a:xfrm rot="20520000">
          <a:off x="4099841" y="2432950"/>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20520000">
        <a:off x="4099841" y="2432950"/>
        <a:ext cx="609860" cy="498650"/>
      </dsp:txXfrm>
    </dsp:sp>
    <dsp:sp modelId="{A3B3887D-178F-42DE-B7EA-581D8F762512}">
      <dsp:nvSpPr>
        <dsp:cNvPr id="0" name=""/>
        <dsp:cNvSpPr/>
      </dsp:nvSpPr>
      <dsp:spPr>
        <a:xfrm>
          <a:off x="4939655" y="1731220"/>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Look First at In-House Candidates</a:t>
          </a:r>
        </a:p>
      </dsp:txBody>
      <dsp:txXfrm>
        <a:off x="4939655" y="1731220"/>
        <a:ext cx="1173295" cy="1173295"/>
      </dsp:txXfrm>
    </dsp:sp>
    <dsp:sp modelId="{770CB1FC-69B7-4A78-B0B4-BCB5A52C6A27}">
      <dsp:nvSpPr>
        <dsp:cNvPr id="0" name=""/>
        <dsp:cNvSpPr/>
      </dsp:nvSpPr>
      <dsp:spPr>
        <a:xfrm rot="1080000">
          <a:off x="4099841" y="3231073"/>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1080000">
        <a:off x="4099841" y="3231073"/>
        <a:ext cx="609860" cy="498650"/>
      </dsp:txXfrm>
    </dsp:sp>
    <dsp:sp modelId="{2ABF9A0C-61C1-4170-98BA-7EB8E6D2CEA5}">
      <dsp:nvSpPr>
        <dsp:cNvPr id="0" name=""/>
        <dsp:cNvSpPr/>
      </dsp:nvSpPr>
      <dsp:spPr>
        <a:xfrm>
          <a:off x="4939655" y="3258158"/>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0" kern="1200">
              <a:latin typeface="Times New Roman" pitchFamily="18" charset="0"/>
              <a:cs typeface="Times New Roman" pitchFamily="18" charset="0"/>
            </a:rPr>
            <a:t>Be Known as a Great Employer</a:t>
          </a:r>
          <a:endParaRPr lang="en-US" sz="1200" b="0" kern="1200">
            <a:latin typeface="Times New Roman" pitchFamily="18" charset="0"/>
            <a:cs typeface="Times New Roman" pitchFamily="18" charset="0"/>
          </a:endParaRPr>
        </a:p>
      </dsp:txBody>
      <dsp:txXfrm>
        <a:off x="4939655" y="3258158"/>
        <a:ext cx="1173295" cy="1173295"/>
      </dsp:txXfrm>
    </dsp:sp>
    <dsp:sp modelId="{9AB57888-0814-494F-939D-7DF9D2F5D72E}">
      <dsp:nvSpPr>
        <dsp:cNvPr id="0" name=""/>
        <dsp:cNvSpPr/>
      </dsp:nvSpPr>
      <dsp:spPr>
        <a:xfrm rot="3240000">
          <a:off x="3630717" y="3876768"/>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3240000">
        <a:off x="3630717" y="3876768"/>
        <a:ext cx="609860" cy="498650"/>
      </dsp:txXfrm>
    </dsp:sp>
    <dsp:sp modelId="{CBDF27EF-53E6-43F6-A5DD-C8B551B796AD}">
      <dsp:nvSpPr>
        <dsp:cNvPr id="0" name=""/>
        <dsp:cNvSpPr/>
      </dsp:nvSpPr>
      <dsp:spPr>
        <a:xfrm>
          <a:off x="4042143" y="4493477"/>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Involve Your Employees in the Hiring Process</a:t>
          </a:r>
        </a:p>
      </dsp:txBody>
      <dsp:txXfrm>
        <a:off x="4042143" y="4493477"/>
        <a:ext cx="1173295" cy="1173295"/>
      </dsp:txXfrm>
    </dsp:sp>
    <dsp:sp modelId="{93CA3A63-5746-441B-A490-F0B609993310}">
      <dsp:nvSpPr>
        <dsp:cNvPr id="0" name=""/>
        <dsp:cNvSpPr/>
      </dsp:nvSpPr>
      <dsp:spPr>
        <a:xfrm rot="5400000">
          <a:off x="2871657" y="4123401"/>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5400000">
        <a:off x="2871657" y="4123401"/>
        <a:ext cx="609860" cy="498650"/>
      </dsp:txXfrm>
    </dsp:sp>
    <dsp:sp modelId="{B9D18DCB-4C64-446C-8413-06712F3999C0}">
      <dsp:nvSpPr>
        <dsp:cNvPr id="0" name=""/>
        <dsp:cNvSpPr/>
      </dsp:nvSpPr>
      <dsp:spPr>
        <a:xfrm>
          <a:off x="2589939" y="4965326"/>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Pay Better Than Your Competition</a:t>
          </a:r>
        </a:p>
      </dsp:txBody>
      <dsp:txXfrm>
        <a:off x="2589939" y="4965326"/>
        <a:ext cx="1173295" cy="1173295"/>
      </dsp:txXfrm>
    </dsp:sp>
    <dsp:sp modelId="{11B8CF8D-75EA-4474-B726-8C9E6A84E53B}">
      <dsp:nvSpPr>
        <dsp:cNvPr id="0" name=""/>
        <dsp:cNvSpPr/>
      </dsp:nvSpPr>
      <dsp:spPr>
        <a:xfrm rot="7560000">
          <a:off x="2112597" y="3876768"/>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7560000">
        <a:off x="2112597" y="3876768"/>
        <a:ext cx="609860" cy="498650"/>
      </dsp:txXfrm>
    </dsp:sp>
    <dsp:sp modelId="{AE32B913-5A35-4647-9368-C442ECC0FB43}">
      <dsp:nvSpPr>
        <dsp:cNvPr id="0" name=""/>
        <dsp:cNvSpPr/>
      </dsp:nvSpPr>
      <dsp:spPr>
        <a:xfrm>
          <a:off x="1137735" y="4493477"/>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Use Your Benefits to Your Advantage</a:t>
          </a:r>
        </a:p>
      </dsp:txBody>
      <dsp:txXfrm>
        <a:off x="1137735" y="4493477"/>
        <a:ext cx="1173295" cy="1173295"/>
      </dsp:txXfrm>
    </dsp:sp>
    <dsp:sp modelId="{D826C33B-01C5-4FFA-8E4B-9C2409DB7B38}">
      <dsp:nvSpPr>
        <dsp:cNvPr id="0" name=""/>
        <dsp:cNvSpPr/>
      </dsp:nvSpPr>
      <dsp:spPr>
        <a:xfrm rot="9720000">
          <a:off x="1643473" y="3231073"/>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9720000">
        <a:off x="1643473" y="3231073"/>
        <a:ext cx="609860" cy="498650"/>
      </dsp:txXfrm>
    </dsp:sp>
    <dsp:sp modelId="{0197B085-4F2F-416E-9DD8-5A13D1E1D0C5}">
      <dsp:nvSpPr>
        <dsp:cNvPr id="0" name=""/>
        <dsp:cNvSpPr/>
      </dsp:nvSpPr>
      <dsp:spPr>
        <a:xfrm>
          <a:off x="240224" y="3258158"/>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Hire the Smartest Person You Can Find</a:t>
          </a:r>
        </a:p>
      </dsp:txBody>
      <dsp:txXfrm>
        <a:off x="240224" y="3258158"/>
        <a:ext cx="1173295" cy="1173295"/>
      </dsp:txXfrm>
    </dsp:sp>
    <dsp:sp modelId="{6570D9C4-03C5-47CF-954F-A66BBFCEE684}">
      <dsp:nvSpPr>
        <dsp:cNvPr id="0" name=""/>
        <dsp:cNvSpPr/>
      </dsp:nvSpPr>
      <dsp:spPr>
        <a:xfrm rot="11880000">
          <a:off x="1643473" y="2432950"/>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11880000">
        <a:off x="1643473" y="2432950"/>
        <a:ext cx="609860" cy="498650"/>
      </dsp:txXfrm>
    </dsp:sp>
    <dsp:sp modelId="{76D74B6D-172F-477F-8271-6B32BF23342A}">
      <dsp:nvSpPr>
        <dsp:cNvPr id="0" name=""/>
        <dsp:cNvSpPr/>
      </dsp:nvSpPr>
      <dsp:spPr>
        <a:xfrm>
          <a:off x="240224" y="1731220"/>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Use Your Website for Recruiting</a:t>
          </a:r>
        </a:p>
      </dsp:txBody>
      <dsp:txXfrm>
        <a:off x="240224" y="1731220"/>
        <a:ext cx="1173295" cy="1173295"/>
      </dsp:txXfrm>
    </dsp:sp>
    <dsp:sp modelId="{7750E407-8EC3-4B51-87CB-33E40FFB042E}">
      <dsp:nvSpPr>
        <dsp:cNvPr id="0" name=""/>
        <dsp:cNvSpPr/>
      </dsp:nvSpPr>
      <dsp:spPr>
        <a:xfrm rot="14040000">
          <a:off x="2112597" y="1787256"/>
          <a:ext cx="609860" cy="4986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0" kern="1200">
            <a:latin typeface="Times New Roman" pitchFamily="18" charset="0"/>
            <a:cs typeface="Times New Roman" pitchFamily="18" charset="0"/>
          </a:endParaRPr>
        </a:p>
      </dsp:txBody>
      <dsp:txXfrm rot="14040000">
        <a:off x="2112597" y="1787256"/>
        <a:ext cx="609860" cy="498650"/>
      </dsp:txXfrm>
    </dsp:sp>
    <dsp:sp modelId="{C6977EB0-4A78-4D82-98ED-A875F0737968}">
      <dsp:nvSpPr>
        <dsp:cNvPr id="0" name=""/>
        <dsp:cNvSpPr/>
      </dsp:nvSpPr>
      <dsp:spPr>
        <a:xfrm>
          <a:off x="1137735" y="495902"/>
          <a:ext cx="1173295" cy="1173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Check References</a:t>
          </a:r>
        </a:p>
      </dsp:txBody>
      <dsp:txXfrm>
        <a:off x="1137735" y="495902"/>
        <a:ext cx="1173295" cy="11732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2BBCB9-E3C6-4BA3-A63B-EC3418B1C447}">
      <dsp:nvSpPr>
        <dsp:cNvPr id="0" name=""/>
        <dsp:cNvSpPr/>
      </dsp:nvSpPr>
      <dsp:spPr>
        <a:xfrm>
          <a:off x="0" y="-23551"/>
          <a:ext cx="3126212" cy="961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50000"/>
            </a:lnSpc>
            <a:spcBef>
              <a:spcPct val="0"/>
            </a:spcBef>
            <a:spcAft>
              <a:spcPts val="0"/>
            </a:spcAft>
          </a:pPr>
          <a:r>
            <a:rPr lang="en-US" sz="1200" b="0" kern="1200">
              <a:solidFill>
                <a:schemeClr val="bg1"/>
              </a:solidFill>
              <a:latin typeface="Times New Roman" pitchFamily="18" charset="0"/>
              <a:cs typeface="Times New Roman" pitchFamily="18" charset="0"/>
            </a:rPr>
            <a:t>Choice of the method:</a:t>
          </a:r>
        </a:p>
        <a:p>
          <a:pPr lvl="0" algn="ctr" defTabSz="533400">
            <a:lnSpc>
              <a:spcPct val="150000"/>
            </a:lnSpc>
            <a:spcBef>
              <a:spcPct val="0"/>
            </a:spcBef>
            <a:spcAft>
              <a:spcPts val="0"/>
            </a:spcAft>
          </a:pPr>
          <a:r>
            <a:rPr lang="en-US" sz="1200" b="0" kern="1200">
              <a:solidFill>
                <a:schemeClr val="bg1"/>
              </a:solidFill>
              <a:latin typeface="Times New Roman" pitchFamily="18" charset="0"/>
              <a:cs typeface="Times New Roman" pitchFamily="18" charset="0"/>
            </a:rPr>
            <a:t>Non probability sampling technique- the purposive method </a:t>
          </a:r>
        </a:p>
      </dsp:txBody>
      <dsp:txXfrm>
        <a:off x="0" y="-23551"/>
        <a:ext cx="2167846" cy="961505"/>
      </dsp:txXfrm>
    </dsp:sp>
    <dsp:sp modelId="{8000A6EC-FE1F-4882-90A6-21176B41E4E5}">
      <dsp:nvSpPr>
        <dsp:cNvPr id="0" name=""/>
        <dsp:cNvSpPr/>
      </dsp:nvSpPr>
      <dsp:spPr>
        <a:xfrm>
          <a:off x="261820" y="1048541"/>
          <a:ext cx="3126212" cy="867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50000"/>
            </a:lnSpc>
            <a:spcBef>
              <a:spcPct val="0"/>
            </a:spcBef>
            <a:spcAft>
              <a:spcPts val="0"/>
            </a:spcAft>
          </a:pPr>
          <a:r>
            <a:rPr lang="en-US" sz="1200" b="0" kern="1200">
              <a:solidFill>
                <a:schemeClr val="bg1"/>
              </a:solidFill>
              <a:latin typeface="Times New Roman" pitchFamily="18" charset="0"/>
              <a:cs typeface="Times New Roman" pitchFamily="18" charset="0"/>
            </a:rPr>
            <a:t>Review statistics of number of employee received from the 3 TVs</a:t>
          </a:r>
        </a:p>
      </dsp:txBody>
      <dsp:txXfrm>
        <a:off x="261820" y="1048541"/>
        <a:ext cx="2300647" cy="867299"/>
      </dsp:txXfrm>
    </dsp:sp>
    <dsp:sp modelId="{5606FBF1-4CAE-48B0-808C-96EEF8DEADB3}">
      <dsp:nvSpPr>
        <dsp:cNvPr id="0" name=""/>
        <dsp:cNvSpPr/>
      </dsp:nvSpPr>
      <dsp:spPr>
        <a:xfrm>
          <a:off x="519732" y="2073532"/>
          <a:ext cx="3126212" cy="867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50000"/>
            </a:lnSpc>
            <a:spcBef>
              <a:spcPct val="0"/>
            </a:spcBef>
            <a:spcAft>
              <a:spcPts val="0"/>
            </a:spcAft>
          </a:pPr>
          <a:r>
            <a:rPr lang="en-US" sz="1200" b="0" kern="1200">
              <a:solidFill>
                <a:schemeClr val="bg1"/>
              </a:solidFill>
              <a:latin typeface="Times New Roman" pitchFamily="18" charset="0"/>
              <a:cs typeface="Times New Roman" pitchFamily="18" charset="0"/>
            </a:rPr>
            <a:t>target  150 employees from specific department in the 3 TV</a:t>
          </a:r>
        </a:p>
      </dsp:txBody>
      <dsp:txXfrm>
        <a:off x="519732" y="2073532"/>
        <a:ext cx="2304555" cy="867299"/>
      </dsp:txXfrm>
    </dsp:sp>
    <dsp:sp modelId="{C99D8602-3E75-4818-BED7-B51C794BDE55}">
      <dsp:nvSpPr>
        <dsp:cNvPr id="0" name=""/>
        <dsp:cNvSpPr/>
      </dsp:nvSpPr>
      <dsp:spPr>
        <a:xfrm>
          <a:off x="781553" y="3232577"/>
          <a:ext cx="3126212" cy="5991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50000"/>
            </a:lnSpc>
            <a:spcBef>
              <a:spcPct val="0"/>
            </a:spcBef>
            <a:spcAft>
              <a:spcPts val="0"/>
            </a:spcAft>
          </a:pPr>
          <a:r>
            <a:rPr lang="en-US" sz="1200" b="0" kern="1200">
              <a:solidFill>
                <a:schemeClr val="bg1"/>
              </a:solidFill>
              <a:latin typeface="Times New Roman" pitchFamily="18" charset="0"/>
              <a:cs typeface="Times New Roman" pitchFamily="18" charset="0"/>
            </a:rPr>
            <a:t>119 response received</a:t>
          </a:r>
        </a:p>
      </dsp:txBody>
      <dsp:txXfrm>
        <a:off x="781553" y="3232577"/>
        <a:ext cx="2300647" cy="599191"/>
      </dsp:txXfrm>
    </dsp:sp>
    <dsp:sp modelId="{F6ADB977-BD5E-4BB6-A867-EAF7ACBB26D2}">
      <dsp:nvSpPr>
        <dsp:cNvPr id="0" name=""/>
        <dsp:cNvSpPr/>
      </dsp:nvSpPr>
      <dsp:spPr>
        <a:xfrm>
          <a:off x="2562468" y="687824"/>
          <a:ext cx="563744" cy="563744"/>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b="0" kern="1200">
            <a:solidFill>
              <a:schemeClr val="bg1"/>
            </a:solidFill>
            <a:latin typeface="Times New Roman" pitchFamily="18" charset="0"/>
            <a:cs typeface="Times New Roman" pitchFamily="18" charset="0"/>
          </a:endParaRPr>
        </a:p>
      </dsp:txBody>
      <dsp:txXfrm>
        <a:off x="2562468" y="687824"/>
        <a:ext cx="563744" cy="563744"/>
      </dsp:txXfrm>
    </dsp:sp>
    <dsp:sp modelId="{F9AA4F55-B348-4CF3-8207-FCD461FDD307}">
      <dsp:nvSpPr>
        <dsp:cNvPr id="0" name=""/>
        <dsp:cNvSpPr/>
      </dsp:nvSpPr>
      <dsp:spPr>
        <a:xfrm>
          <a:off x="2824288" y="1712814"/>
          <a:ext cx="563744" cy="563744"/>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b="0" kern="1200">
            <a:solidFill>
              <a:schemeClr val="bg1"/>
            </a:solidFill>
            <a:latin typeface="Times New Roman" pitchFamily="18" charset="0"/>
            <a:cs typeface="Times New Roman" pitchFamily="18" charset="0"/>
          </a:endParaRPr>
        </a:p>
      </dsp:txBody>
      <dsp:txXfrm>
        <a:off x="2824288" y="1712814"/>
        <a:ext cx="563744" cy="563744"/>
      </dsp:txXfrm>
    </dsp:sp>
    <dsp:sp modelId="{FD338578-0ACD-4863-8D5E-FF7F9E769553}">
      <dsp:nvSpPr>
        <dsp:cNvPr id="0" name=""/>
        <dsp:cNvSpPr/>
      </dsp:nvSpPr>
      <dsp:spPr>
        <a:xfrm>
          <a:off x="3082200" y="2737805"/>
          <a:ext cx="563744" cy="563744"/>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b="0" kern="1200">
            <a:solidFill>
              <a:schemeClr val="bg1"/>
            </a:solidFill>
            <a:latin typeface="Times New Roman" pitchFamily="18" charset="0"/>
            <a:cs typeface="Times New Roman" pitchFamily="18" charset="0"/>
          </a:endParaRPr>
        </a:p>
      </dsp:txBody>
      <dsp:txXfrm>
        <a:off x="3082200" y="2737805"/>
        <a:ext cx="563744" cy="5637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arm09</b:Tag>
    <b:SourceType>Book</b:SourceType>
    <b:Guid>{BA83680A-C3E4-4192-ABA5-AB17AE6FAB82}</b:Guid>
    <b:Title>armstrong's handbook of human resources practices</b:Title>
    <b:Year>(2009</b:Year>
    <b:Pages>5</b:Pages>
    <b:City>London and Philadelphia</b:City>
    <b:Publisher>koganpage</b:Publisher>
    <b:Author>
      <b:Author>
        <b:NameList>
          <b:Person>
            <b:Last>Armstrong</b:Last>
            <b:First>michael</b:First>
          </b:Person>
        </b:NameList>
      </b:Author>
    </b:Author>
    <b:RefOrder>1</b:RefOrder>
  </b:Source>
  <b:Source>
    <b:Tag>sau09</b:Tag>
    <b:SourceType>Book</b:SourceType>
    <b:Guid>{501FC9D0-F4CD-4E1A-90CE-B70F0752E894}</b:Guid>
    <b:Title>research methods for business students</b:Title>
    <b:Year>2009</b:Year>
    <b:City>italy</b:City>
    <b:Publisher>prentice hall-financial times</b:Publisher>
    <b:Author>
      <b:Author>
        <b:NameList>
          <b:Person>
            <b:Last>Saunders</b:Last>
            <b:First>mark</b:First>
          </b:Person>
          <b:Person>
            <b:Last>Lewis</b:Last>
            <b:First>philip</b:First>
          </b:Person>
          <b:Person>
            <b:Last>Thornhill</b:Last>
            <b:First>adrian</b:First>
          </b:Person>
        </b:NameList>
      </b:Author>
    </b:Author>
    <b:Pages>140</b:Pages>
    <b:Edition>fifth</b:Edition>
    <b:RefOrder>35</b:RefOrder>
  </b:Source>
</b:Sources>
</file>

<file path=customXml/itemProps1.xml><?xml version="1.0" encoding="utf-8"?>
<ds:datastoreItem xmlns:ds="http://schemas.openxmlformats.org/officeDocument/2006/customXml" ds:itemID="{B571DC7A-D1FE-453B-9FFC-6BED1986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21559</Words>
  <Characters>122889</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"RMS" Rising Management &amp; Strategy Consultants SARL</Company>
  <LinksUpToDate>false</LinksUpToDate>
  <CharactersWithSpaces>144160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Mazen Khattab</dc:creator>
  <cp:lastModifiedBy>jawad.chahine</cp:lastModifiedBy>
  <cp:revision>3</cp:revision>
  <cp:lastPrinted>2018-01-17T07:47:00Z</cp:lastPrinted>
  <dcterms:created xsi:type="dcterms:W3CDTF">2018-01-17T11:14:00Z</dcterms:created>
  <dcterms:modified xsi:type="dcterms:W3CDTF">2018-01-17T13:31:00Z</dcterms:modified>
</cp:coreProperties>
</file>