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78E" w:rsidRDefault="001B5276" w:rsidP="001B5276">
      <w:pPr>
        <w:spacing w:line="480" w:lineRule="auto"/>
        <w:jc w:val="center"/>
        <w:rPr>
          <w:b/>
          <w:bCs/>
        </w:rPr>
        <w:sectPr w:rsidR="004F678E" w:rsidSect="00F760EF">
          <w:footerReference w:type="even" r:id="rId9"/>
          <w:footerReference w:type="default" r:id="rId10"/>
          <w:pgSz w:w="11900" w:h="16840"/>
          <w:pgMar w:top="1440" w:right="1440" w:bottom="1440" w:left="1440" w:header="720" w:footer="720" w:gutter="0"/>
          <w:cols w:space="720"/>
          <w:titlePg/>
          <w:docGrid w:linePitch="360"/>
        </w:sectPr>
      </w:pPr>
      <w:bookmarkStart w:id="0" w:name="_GoBack"/>
      <w:bookmarkEnd w:id="0"/>
      <w:r w:rsidRPr="001B5276">
        <w:rPr>
          <w:b/>
          <w:bCs/>
        </w:rPr>
        <w:t>GRADUATE PROJECT</w:t>
      </w:r>
    </w:p>
    <w:p w:rsidR="001B5276" w:rsidRDefault="00AC191B" w:rsidP="001B5276">
      <w:pPr>
        <w:spacing w:line="480" w:lineRule="auto"/>
        <w:jc w:val="center"/>
        <w:rPr>
          <w:b/>
          <w:bCs/>
        </w:rPr>
      </w:pPr>
      <w:r>
        <w:rPr>
          <w:b/>
          <w:bCs/>
        </w:rPr>
        <w:lastRenderedPageBreak/>
        <w:fldChar w:fldCharType="begin">
          <w:ffData>
            <w:name w:val="Dropdown1"/>
            <w:enabled/>
            <w:calcOnExit w:val="0"/>
            <w:ddList>
              <w:listEntry w:val="BMGT695 - Graduate Project in Management"/>
            </w:ddList>
          </w:ffData>
        </w:fldChar>
      </w:r>
      <w:bookmarkStart w:id="1" w:name="Dropdown1"/>
      <w:r w:rsidR="00931E4C" w:rsidRPr="00931E4C">
        <w:rPr>
          <w:b/>
          <w:bCs/>
        </w:rPr>
        <w:instrText xml:space="preserve"> FORMDROPDOWN </w:instrText>
      </w:r>
      <w:r>
        <w:rPr>
          <w:b/>
          <w:bCs/>
        </w:rPr>
      </w:r>
      <w:r>
        <w:rPr>
          <w:b/>
          <w:bCs/>
        </w:rPr>
        <w:fldChar w:fldCharType="end"/>
      </w:r>
      <w:bookmarkEnd w:id="1"/>
    </w:p>
    <w:p w:rsidR="004F678E" w:rsidRDefault="004F678E" w:rsidP="001B5276">
      <w:pPr>
        <w:spacing w:line="480" w:lineRule="auto"/>
        <w:jc w:val="center"/>
        <w:rPr>
          <w:b/>
          <w:bCs/>
        </w:rPr>
        <w:sectPr w:rsidR="004F678E" w:rsidSect="004F678E">
          <w:type w:val="continuous"/>
          <w:pgSz w:w="11900" w:h="16840"/>
          <w:pgMar w:top="1440" w:right="1440" w:bottom="1440" w:left="1440" w:header="720" w:footer="720" w:gutter="0"/>
          <w:cols w:space="720"/>
          <w:docGrid w:linePitch="360"/>
        </w:sectPr>
      </w:pPr>
    </w:p>
    <w:p w:rsidR="001B5276" w:rsidRDefault="001B5276" w:rsidP="001B5276">
      <w:pPr>
        <w:spacing w:line="480" w:lineRule="auto"/>
        <w:jc w:val="center"/>
        <w:rPr>
          <w:b/>
          <w:bCs/>
        </w:rPr>
      </w:pPr>
    </w:p>
    <w:p w:rsidR="00931E4C" w:rsidRPr="00950238" w:rsidRDefault="00931E4C" w:rsidP="00931E4C">
      <w:pPr>
        <w:spacing w:line="480" w:lineRule="auto"/>
        <w:jc w:val="center"/>
        <w:rPr>
          <w:rFonts w:asciiTheme="majorBidi" w:hAnsiTheme="majorBidi" w:cstheme="majorBidi"/>
          <w:bCs/>
        </w:rPr>
      </w:pPr>
      <w:r w:rsidRPr="00950238">
        <w:rPr>
          <w:rFonts w:ascii="Times New Roman" w:hAnsi="Times New Roman"/>
          <w:bCs/>
        </w:rPr>
        <w:t xml:space="preserve">THE IMPACT OF TRAINING ON EMPLOYEE PERFORMANCE AND CUSTOMER SATISFACTION </w:t>
      </w:r>
      <w:r w:rsidRPr="00950238">
        <w:rPr>
          <w:rFonts w:asciiTheme="minorBidi" w:hAnsiTheme="minorBidi"/>
          <w:bCs/>
        </w:rPr>
        <w:t>IN HOSPITALS</w:t>
      </w:r>
    </w:p>
    <w:p w:rsidR="001B5276" w:rsidRDefault="001B5276" w:rsidP="001B5276">
      <w:pPr>
        <w:spacing w:line="480" w:lineRule="auto"/>
        <w:jc w:val="center"/>
        <w:rPr>
          <w:b/>
          <w:bCs/>
        </w:rPr>
      </w:pPr>
    </w:p>
    <w:p w:rsidR="004F678E" w:rsidRDefault="004F678E" w:rsidP="001B5276">
      <w:pPr>
        <w:spacing w:line="480" w:lineRule="auto"/>
        <w:jc w:val="center"/>
        <w:rPr>
          <w:rFonts w:ascii="Times New Roman" w:hAnsi="Times New Roman" w:cs="Times New Roman"/>
          <w:b/>
        </w:rPr>
        <w:sectPr w:rsidR="004F678E" w:rsidSect="004F678E">
          <w:type w:val="continuous"/>
          <w:pgSz w:w="11900" w:h="16840"/>
          <w:pgMar w:top="1440" w:right="1440" w:bottom="1440" w:left="1440" w:header="720" w:footer="720" w:gutter="0"/>
          <w:cols w:space="720"/>
          <w:formProt w:val="0"/>
          <w:docGrid w:linePitch="360"/>
        </w:sectPr>
      </w:pPr>
    </w:p>
    <w:p w:rsidR="001B5276" w:rsidRDefault="001B5276" w:rsidP="001B5276">
      <w:pPr>
        <w:spacing w:line="480" w:lineRule="auto"/>
        <w:jc w:val="center"/>
        <w:rPr>
          <w:rFonts w:ascii="Times New Roman" w:hAnsi="Times New Roman" w:cs="Times New Roman"/>
          <w:b/>
        </w:rPr>
      </w:pPr>
      <w:r w:rsidRPr="00FF71CE">
        <w:rPr>
          <w:rFonts w:ascii="Times New Roman" w:hAnsi="Times New Roman" w:cs="Times New Roman"/>
          <w:b/>
        </w:rPr>
        <w:lastRenderedPageBreak/>
        <w:t>Submitted to the Lebanese International University</w:t>
      </w:r>
    </w:p>
    <w:p w:rsidR="00D26030" w:rsidRDefault="001B5276" w:rsidP="001B5276">
      <w:pPr>
        <w:spacing w:line="480" w:lineRule="auto"/>
        <w:jc w:val="center"/>
        <w:rPr>
          <w:b/>
          <w:bCs/>
        </w:rPr>
      </w:pPr>
      <w:r w:rsidRPr="00FF71CE">
        <w:rPr>
          <w:rFonts w:ascii="Times New Roman" w:hAnsi="Times New Roman" w:cs="Times New Roman"/>
          <w:noProof/>
        </w:rPr>
        <w:drawing>
          <wp:anchor distT="0" distB="0" distL="114300" distR="114300" simplePos="0" relativeHeight="251659264" behindDoc="1" locked="0" layoutInCell="1" allowOverlap="1">
            <wp:simplePos x="0" y="0"/>
            <wp:positionH relativeFrom="margin">
              <wp:align>center</wp:align>
            </wp:positionH>
            <wp:positionV relativeFrom="paragraph">
              <wp:align>center</wp:align>
            </wp:positionV>
            <wp:extent cx="1181100" cy="1143000"/>
            <wp:effectExtent l="0" t="0" r="0" b="0"/>
            <wp:wrapTight wrapText="bothSides">
              <wp:wrapPolygon edited="0">
                <wp:start x="0" y="0"/>
                <wp:lineTo x="0" y="21360"/>
                <wp:lineTo x="21368" y="21360"/>
                <wp:lineTo x="21368" y="0"/>
                <wp:lineTo x="0" y="0"/>
              </wp:wrapPolygon>
            </wp:wrapTight>
            <wp:docPr id="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181100" cy="1143000"/>
                    </a:xfrm>
                    <a:prstGeom prst="rect">
                      <a:avLst/>
                    </a:prstGeom>
                    <a:noFill/>
                    <a:ln>
                      <a:noFill/>
                    </a:ln>
                  </pic:spPr>
                </pic:pic>
              </a:graphicData>
            </a:graphic>
          </wp:anchor>
        </w:drawing>
      </w:r>
    </w:p>
    <w:p w:rsidR="00D26030" w:rsidRPr="00D26030" w:rsidRDefault="00D26030" w:rsidP="00D26030">
      <w:pPr>
        <w:spacing w:line="480" w:lineRule="auto"/>
      </w:pPr>
    </w:p>
    <w:p w:rsidR="00D26030" w:rsidRPr="00D26030" w:rsidRDefault="00D26030" w:rsidP="00D26030">
      <w:pPr>
        <w:spacing w:line="480" w:lineRule="auto"/>
      </w:pPr>
    </w:p>
    <w:p w:rsidR="00D26030" w:rsidRDefault="00D26030" w:rsidP="00D26030">
      <w:pPr>
        <w:spacing w:line="480" w:lineRule="auto"/>
      </w:pPr>
    </w:p>
    <w:p w:rsidR="00D26030" w:rsidRPr="00FF71CE" w:rsidRDefault="00D26030" w:rsidP="00D26030">
      <w:pPr>
        <w:autoSpaceDE w:val="0"/>
        <w:autoSpaceDN w:val="0"/>
        <w:adjustRightInd w:val="0"/>
        <w:spacing w:line="480" w:lineRule="auto"/>
        <w:jc w:val="center"/>
        <w:rPr>
          <w:rFonts w:ascii="Times New Roman" w:hAnsi="Times New Roman" w:cs="Times New Roman"/>
        </w:rPr>
      </w:pPr>
      <w:r w:rsidRPr="00FF71CE">
        <w:rPr>
          <w:rFonts w:ascii="Times New Roman" w:hAnsi="Times New Roman" w:cs="Times New Roman"/>
        </w:rPr>
        <w:t>The School of Business</w:t>
      </w:r>
    </w:p>
    <w:p w:rsidR="00D26030" w:rsidRPr="00FF71CE" w:rsidRDefault="00D26030" w:rsidP="00D26030">
      <w:pPr>
        <w:autoSpaceDE w:val="0"/>
        <w:autoSpaceDN w:val="0"/>
        <w:adjustRightInd w:val="0"/>
        <w:spacing w:line="480" w:lineRule="auto"/>
        <w:jc w:val="center"/>
        <w:rPr>
          <w:rFonts w:ascii="Times New Roman" w:hAnsi="Times New Roman" w:cs="Times New Roman"/>
        </w:rPr>
      </w:pPr>
      <w:proofErr w:type="gramStart"/>
      <w:r w:rsidRPr="00FF71CE">
        <w:rPr>
          <w:rFonts w:ascii="Times New Roman" w:hAnsi="Times New Roman" w:cs="Times New Roman"/>
        </w:rPr>
        <w:t>in</w:t>
      </w:r>
      <w:proofErr w:type="gramEnd"/>
      <w:r w:rsidRPr="00FF71CE">
        <w:rPr>
          <w:rFonts w:ascii="Times New Roman" w:hAnsi="Times New Roman" w:cs="Times New Roman"/>
        </w:rPr>
        <w:t xml:space="preserve"> Fulfillment of the</w:t>
      </w:r>
    </w:p>
    <w:p w:rsidR="00D26030" w:rsidRDefault="00D26030" w:rsidP="00D26030">
      <w:pPr>
        <w:spacing w:line="480" w:lineRule="auto"/>
        <w:jc w:val="center"/>
        <w:rPr>
          <w:rFonts w:ascii="Times New Roman" w:hAnsi="Times New Roman" w:cs="Times New Roman"/>
        </w:rPr>
      </w:pPr>
      <w:r w:rsidRPr="00FF71CE">
        <w:rPr>
          <w:rFonts w:ascii="Times New Roman" w:hAnsi="Times New Roman" w:cs="Times New Roman"/>
        </w:rPr>
        <w:t>Requirements for the Degree of</w:t>
      </w:r>
    </w:p>
    <w:p w:rsidR="004F678E" w:rsidRDefault="00AC191B" w:rsidP="00D26030">
      <w:pPr>
        <w:spacing w:line="480" w:lineRule="auto"/>
        <w:jc w:val="center"/>
        <w:rPr>
          <w:b/>
          <w:bCs/>
        </w:rPr>
        <w:sectPr w:rsidR="004F678E" w:rsidSect="004F678E">
          <w:type w:val="continuous"/>
          <w:pgSz w:w="11900" w:h="16840"/>
          <w:pgMar w:top="1440" w:right="1440" w:bottom="1440" w:left="1440" w:header="720" w:footer="720" w:gutter="0"/>
          <w:cols w:space="720"/>
          <w:docGrid w:linePitch="360"/>
        </w:sectPr>
      </w:pPr>
      <w:r>
        <w:rPr>
          <w:b/>
          <w:bCs/>
        </w:rPr>
        <w:fldChar w:fldCharType="begin">
          <w:ffData>
            <w:name w:val="Dropdown2"/>
            <w:enabled/>
            <w:calcOnExit w:val="0"/>
            <w:ddList>
              <w:listEntry w:val="Master of Business Administration in Management"/>
            </w:ddList>
          </w:ffData>
        </w:fldChar>
      </w:r>
      <w:bookmarkStart w:id="2" w:name="Dropdown2"/>
      <w:r w:rsidR="00931E4C" w:rsidRPr="00931E4C">
        <w:rPr>
          <w:b/>
          <w:bCs/>
        </w:rPr>
        <w:instrText xml:space="preserve"> FORMDROPDOWN </w:instrText>
      </w:r>
      <w:r>
        <w:rPr>
          <w:b/>
          <w:bCs/>
        </w:rPr>
      </w:r>
      <w:r>
        <w:rPr>
          <w:b/>
          <w:bCs/>
        </w:rPr>
        <w:fldChar w:fldCharType="end"/>
      </w:r>
      <w:bookmarkEnd w:id="2"/>
    </w:p>
    <w:p w:rsidR="004F678E" w:rsidRDefault="00D26030" w:rsidP="00D26030">
      <w:pPr>
        <w:spacing w:line="480" w:lineRule="auto"/>
        <w:jc w:val="center"/>
        <w:sectPr w:rsidR="004F678E" w:rsidSect="004F678E">
          <w:type w:val="continuous"/>
          <w:pgSz w:w="11900" w:h="16840"/>
          <w:pgMar w:top="1440" w:right="1440" w:bottom="1440" w:left="1440" w:header="720" w:footer="720" w:gutter="0"/>
          <w:cols w:space="720"/>
          <w:docGrid w:linePitch="360"/>
        </w:sectPr>
      </w:pPr>
      <w:r>
        <w:lastRenderedPageBreak/>
        <w:t>BY</w:t>
      </w:r>
    </w:p>
    <w:p w:rsidR="004070AE" w:rsidRDefault="004070AE" w:rsidP="004070AE">
      <w:pPr>
        <w:spacing w:line="480" w:lineRule="auto"/>
        <w:rPr>
          <w:b/>
          <w:bCs/>
        </w:rPr>
        <w:sectPr w:rsidR="004070AE" w:rsidSect="004F678E">
          <w:type w:val="continuous"/>
          <w:pgSz w:w="11900" w:h="16840"/>
          <w:pgMar w:top="1440" w:right="1440" w:bottom="1440" w:left="1440" w:header="720" w:footer="720" w:gutter="0"/>
          <w:cols w:space="720"/>
          <w:docGrid w:linePitch="360"/>
        </w:sectPr>
      </w:pPr>
    </w:p>
    <w:p w:rsidR="00D26030" w:rsidRPr="004F678E" w:rsidRDefault="00931E4C" w:rsidP="00D26030">
      <w:pPr>
        <w:spacing w:line="480" w:lineRule="auto"/>
        <w:jc w:val="center"/>
        <w:rPr>
          <w:b/>
          <w:bCs/>
        </w:rPr>
      </w:pPr>
      <w:proofErr w:type="spellStart"/>
      <w:r>
        <w:rPr>
          <w:b/>
          <w:bCs/>
        </w:rPr>
        <w:lastRenderedPageBreak/>
        <w:t>Sara</w:t>
      </w:r>
      <w:r w:rsidR="00C65279">
        <w:rPr>
          <w:b/>
          <w:bCs/>
        </w:rPr>
        <w:t>h</w:t>
      </w:r>
      <w:r>
        <w:rPr>
          <w:b/>
          <w:bCs/>
        </w:rPr>
        <w:t>Jaber</w:t>
      </w:r>
      <w:proofErr w:type="spellEnd"/>
    </w:p>
    <w:p w:rsidR="00D26030" w:rsidRDefault="00D26030" w:rsidP="00D26030">
      <w:pPr>
        <w:spacing w:line="480" w:lineRule="auto"/>
        <w:jc w:val="center"/>
      </w:pPr>
      <w:r>
        <w:t xml:space="preserve">ID Number: </w:t>
      </w:r>
      <w:r w:rsidR="00931E4C">
        <w:t>41110012</w:t>
      </w:r>
    </w:p>
    <w:p w:rsidR="0020584C" w:rsidRDefault="0020584C" w:rsidP="00D26030">
      <w:pPr>
        <w:spacing w:line="480" w:lineRule="auto"/>
        <w:jc w:val="center"/>
      </w:pPr>
    </w:p>
    <w:p w:rsidR="004070AE" w:rsidRDefault="004070AE" w:rsidP="00D26030">
      <w:pPr>
        <w:spacing w:line="480" w:lineRule="auto"/>
        <w:jc w:val="center"/>
        <w:sectPr w:rsidR="004070AE" w:rsidSect="004F678E">
          <w:type w:val="continuous"/>
          <w:pgSz w:w="11900" w:h="16840"/>
          <w:pgMar w:top="1440" w:right="1440" w:bottom="1440" w:left="1440" w:header="720" w:footer="720" w:gutter="0"/>
          <w:cols w:space="720"/>
          <w:formProt w:val="0"/>
          <w:docGrid w:linePitch="360"/>
        </w:sectPr>
      </w:pPr>
    </w:p>
    <w:p w:rsidR="0020584C" w:rsidRDefault="0020584C" w:rsidP="00D26030">
      <w:pPr>
        <w:spacing w:line="480" w:lineRule="auto"/>
        <w:jc w:val="center"/>
      </w:pPr>
    </w:p>
    <w:p w:rsidR="00577B46" w:rsidRDefault="00AC191B" w:rsidP="00D26030">
      <w:pPr>
        <w:spacing w:line="480" w:lineRule="auto"/>
        <w:jc w:val="center"/>
        <w:sectPr w:rsidR="00577B46" w:rsidSect="004F678E">
          <w:type w:val="continuous"/>
          <w:pgSz w:w="11900" w:h="16840"/>
          <w:pgMar w:top="1440" w:right="1440" w:bottom="1440" w:left="1440" w:header="720" w:footer="720" w:gutter="0"/>
          <w:cols w:space="720"/>
          <w:docGrid w:linePitch="360"/>
        </w:sectPr>
      </w:pPr>
      <w:r>
        <w:fldChar w:fldCharType="begin">
          <w:ffData>
            <w:name w:val="Dropdown3"/>
            <w:enabled/>
            <w:calcOnExit w:val="0"/>
            <w:ddList>
              <w:listEntry w:val="Nabatieh - Lebanon"/>
            </w:ddList>
          </w:ffData>
        </w:fldChar>
      </w:r>
      <w:bookmarkStart w:id="3" w:name="Dropdown3"/>
      <w:r w:rsidR="00931E4C" w:rsidRPr="00931E4C">
        <w:instrText xml:space="preserve"> FORMDROPDOWN </w:instrText>
      </w:r>
      <w:r>
        <w:fldChar w:fldCharType="end"/>
      </w:r>
      <w:bookmarkEnd w:id="3"/>
    </w:p>
    <w:p w:rsidR="00577B46" w:rsidRDefault="00D26030" w:rsidP="00D26030">
      <w:pPr>
        <w:spacing w:line="480" w:lineRule="auto"/>
        <w:jc w:val="center"/>
        <w:sectPr w:rsidR="00577B46" w:rsidSect="004F678E">
          <w:type w:val="continuous"/>
          <w:pgSz w:w="11900" w:h="16840"/>
          <w:pgMar w:top="1440" w:right="1440" w:bottom="1440" w:left="1440" w:header="720" w:footer="720" w:gutter="0"/>
          <w:cols w:space="720"/>
          <w:formProt w:val="0"/>
          <w:docGrid w:linePitch="360"/>
        </w:sectPr>
      </w:pPr>
      <w:r>
        <w:lastRenderedPageBreak/>
        <w:t xml:space="preserve">Supervised </w:t>
      </w:r>
      <w:proofErr w:type="spellStart"/>
      <w:r w:rsidR="00577B46">
        <w:t>by</w:t>
      </w:r>
      <w:proofErr w:type="gramStart"/>
      <w:r w:rsidR="00577B46">
        <w:t>:</w:t>
      </w:r>
      <w:r w:rsidR="00931E4C">
        <w:t>DrJawadChahine</w:t>
      </w:r>
      <w:proofErr w:type="spellEnd"/>
      <w:proofErr w:type="gramEnd"/>
    </w:p>
    <w:p w:rsidR="00577B46" w:rsidRDefault="00AC191B" w:rsidP="00D26030">
      <w:pPr>
        <w:spacing w:line="480" w:lineRule="auto"/>
        <w:jc w:val="center"/>
        <w:rPr>
          <w:rFonts w:ascii="Times New Roman" w:hAnsi="Times New Roman" w:cs="Times New Roman"/>
          <w:color w:val="000000" w:themeColor="text1"/>
        </w:rPr>
        <w:sectPr w:rsidR="00577B46" w:rsidSect="004F678E">
          <w:type w:val="continuous"/>
          <w:pgSz w:w="11900" w:h="16840"/>
          <w:pgMar w:top="1440" w:right="1440" w:bottom="1440" w:left="1440" w:header="720" w:footer="720" w:gutter="0"/>
          <w:cols w:space="720"/>
          <w:docGrid w:linePitch="360"/>
        </w:sectPr>
      </w:pPr>
      <w:r>
        <w:rPr>
          <w:rFonts w:ascii="Times New Roman" w:hAnsi="Times New Roman" w:cs="Times New Roman"/>
          <w:color w:val="000000" w:themeColor="text1"/>
        </w:rPr>
        <w:lastRenderedPageBreak/>
        <w:fldChar w:fldCharType="begin">
          <w:ffData>
            <w:name w:val="Dropdown8"/>
            <w:enabled/>
            <w:calcOnExit w:val="0"/>
            <w:ddList>
              <w:listEntry w:val="Spring 2018 – 2019"/>
              <w:listEntry w:val="Summer 2018 – 2019"/>
              <w:listEntry w:val="Fall 2019 - 2020"/>
              <w:listEntry w:val="Spring 2019 - 2020"/>
              <w:listEntry w:val="Summer 2019 - 2020"/>
              <w:listEntry w:val="Fall 2020 - 2021"/>
              <w:listEntry w:val="Spring 2020 - 2021"/>
              <w:listEntry w:val="Summer 2020 - 2021"/>
            </w:ddList>
          </w:ffData>
        </w:fldChar>
      </w:r>
      <w:bookmarkStart w:id="4" w:name="Dropdown8"/>
      <w:r w:rsidR="00931E4C" w:rsidRPr="00931E4C">
        <w:rPr>
          <w:rFonts w:ascii="Times New Roman" w:hAnsi="Times New Roman" w:cs="Times New Roman"/>
          <w:color w:val="000000" w:themeColor="text1"/>
        </w:rPr>
        <w:instrText xml:space="preserve"> FORMDROPDOWN </w:instrText>
      </w:r>
      <w:r>
        <w:rPr>
          <w:rFonts w:ascii="Times New Roman" w:hAnsi="Times New Roman" w:cs="Times New Roman"/>
          <w:color w:val="000000" w:themeColor="text1"/>
        </w:rPr>
      </w:r>
      <w:r>
        <w:rPr>
          <w:rFonts w:ascii="Times New Roman" w:hAnsi="Times New Roman" w:cs="Times New Roman"/>
          <w:color w:val="000000" w:themeColor="text1"/>
        </w:rPr>
        <w:fldChar w:fldCharType="end"/>
      </w:r>
      <w:bookmarkEnd w:id="4"/>
    </w:p>
    <w:p w:rsidR="0020584C" w:rsidRDefault="00D26030" w:rsidP="004070AE">
      <w:pPr>
        <w:tabs>
          <w:tab w:val="left" w:pos="2313"/>
        </w:tabs>
        <w:spacing w:line="480" w:lineRule="auto"/>
      </w:pPr>
      <w:r>
        <w:lastRenderedPageBreak/>
        <w:tab/>
      </w:r>
      <w:r w:rsidR="0020584C">
        <w:br w:type="page"/>
      </w:r>
    </w:p>
    <w:p w:rsidR="00ED7559" w:rsidRPr="00435218" w:rsidRDefault="00ED7559" w:rsidP="00ED7559">
      <w:pPr>
        <w:spacing w:line="480" w:lineRule="auto"/>
        <w:jc w:val="center"/>
        <w:rPr>
          <w:rFonts w:ascii="Times New Roman" w:hAnsi="Times New Roman"/>
          <w:b/>
        </w:rPr>
      </w:pPr>
      <w:r w:rsidRPr="00435218">
        <w:rPr>
          <w:rFonts w:ascii="Times New Roman" w:hAnsi="Times New Roman"/>
          <w:b/>
        </w:rPr>
        <w:lastRenderedPageBreak/>
        <w:t>DEDICATIONS</w:t>
      </w:r>
    </w:p>
    <w:p w:rsidR="00ED7559" w:rsidRPr="00435218" w:rsidRDefault="00ED7559" w:rsidP="00ED7559">
      <w:pPr>
        <w:spacing w:line="480" w:lineRule="auto"/>
        <w:rPr>
          <w:rFonts w:ascii="Times New Roman" w:hAnsi="Times New Roman"/>
        </w:rPr>
      </w:pPr>
    </w:p>
    <w:p w:rsidR="00110683" w:rsidRPr="00110683" w:rsidRDefault="00110683" w:rsidP="00110683">
      <w:pPr>
        <w:spacing w:line="480" w:lineRule="auto"/>
        <w:jc w:val="center"/>
        <w:rPr>
          <w:rFonts w:cstheme="minorHAnsi"/>
        </w:rPr>
      </w:pPr>
      <w:r w:rsidRPr="00110683">
        <w:rPr>
          <w:rFonts w:cstheme="minorHAnsi"/>
        </w:rPr>
        <w:t>I would like to dedicate this work to my number one supporter; my family. My father, mother, brother and sister were and still the source of inspiration to me at all times. They are the reason the person I have become today.</w:t>
      </w:r>
    </w:p>
    <w:p w:rsidR="00110683" w:rsidRPr="00110683" w:rsidRDefault="00110683" w:rsidP="00110683">
      <w:pPr>
        <w:spacing w:line="480" w:lineRule="auto"/>
        <w:jc w:val="center"/>
        <w:rPr>
          <w:rFonts w:cstheme="minorHAnsi"/>
        </w:rPr>
      </w:pPr>
      <w:r w:rsidRPr="00110683">
        <w:rPr>
          <w:rFonts w:cstheme="minorHAnsi"/>
        </w:rPr>
        <w:t>I would like to thank my friends and every instructor for their guidance, encouragement, care and support.</w:t>
      </w:r>
    </w:p>
    <w:p w:rsidR="00110683" w:rsidRPr="00110683" w:rsidRDefault="00110683" w:rsidP="00110683">
      <w:pPr>
        <w:spacing w:line="480" w:lineRule="auto"/>
        <w:jc w:val="center"/>
        <w:rPr>
          <w:rFonts w:cstheme="minorHAnsi"/>
        </w:rPr>
      </w:pPr>
      <w:r w:rsidRPr="00110683">
        <w:rPr>
          <w:rFonts w:cstheme="minorHAnsi"/>
        </w:rPr>
        <w:t>Finally, I would like to thank the one, a sacred person to me, who stood by my side and never left me in my ups and downs, encouraged me in exams and difficult times and brought the best of me.</w:t>
      </w:r>
    </w:p>
    <w:p w:rsidR="00ED7559" w:rsidRPr="00435218" w:rsidRDefault="00110683" w:rsidP="00110683">
      <w:pPr>
        <w:spacing w:line="480" w:lineRule="auto"/>
        <w:jc w:val="center"/>
        <w:rPr>
          <w:rFonts w:ascii="Times New Roman" w:hAnsi="Times New Roman"/>
          <w:b/>
        </w:rPr>
      </w:pPr>
      <w:r w:rsidRPr="00110683">
        <w:rPr>
          <w:rFonts w:cstheme="minorHAnsi"/>
        </w:rPr>
        <w:t>To all of them, thank you for being always there for me.</w:t>
      </w:r>
      <w:r w:rsidR="00ED7559" w:rsidRPr="00435218">
        <w:rPr>
          <w:rFonts w:ascii="Times New Roman" w:hAnsi="Times New Roman"/>
        </w:rPr>
        <w:br w:type="page"/>
      </w:r>
      <w:r w:rsidR="00ED7559" w:rsidRPr="00435218">
        <w:rPr>
          <w:rFonts w:ascii="Times New Roman" w:hAnsi="Times New Roman"/>
          <w:b/>
        </w:rPr>
        <w:lastRenderedPageBreak/>
        <w:t>ACKNOWLEDGEMENTS</w:t>
      </w:r>
    </w:p>
    <w:p w:rsidR="00ED7559" w:rsidRPr="00435218" w:rsidRDefault="00ED7559" w:rsidP="00ED7559">
      <w:pPr>
        <w:spacing w:line="480" w:lineRule="auto"/>
        <w:rPr>
          <w:rFonts w:ascii="Times New Roman" w:hAnsi="Times New Roman"/>
        </w:rPr>
      </w:pPr>
    </w:p>
    <w:p w:rsidR="00110683" w:rsidRPr="00110683" w:rsidRDefault="00110683" w:rsidP="00110683">
      <w:pPr>
        <w:spacing w:line="480" w:lineRule="auto"/>
        <w:ind w:firstLine="720"/>
        <w:jc w:val="center"/>
        <w:rPr>
          <w:rFonts w:cstheme="minorHAnsi"/>
        </w:rPr>
      </w:pPr>
      <w:r w:rsidRPr="00110683">
        <w:rPr>
          <w:rFonts w:cstheme="minorHAnsi"/>
        </w:rPr>
        <w:t xml:space="preserve">I would like to acknowledge with deep gratitude my instructor Dr. </w:t>
      </w:r>
      <w:proofErr w:type="spellStart"/>
      <w:r w:rsidRPr="00110683">
        <w:rPr>
          <w:rFonts w:cstheme="minorHAnsi"/>
        </w:rPr>
        <w:t>Jawad</w:t>
      </w:r>
      <w:proofErr w:type="spellEnd"/>
      <w:r w:rsidR="00641F4B">
        <w:rPr>
          <w:rFonts w:cstheme="minorHAnsi"/>
        </w:rPr>
        <w:t xml:space="preserve"> </w:t>
      </w:r>
      <w:proofErr w:type="spellStart"/>
      <w:r w:rsidRPr="00110683">
        <w:rPr>
          <w:rFonts w:cstheme="minorHAnsi"/>
        </w:rPr>
        <w:t>Chahine</w:t>
      </w:r>
      <w:proofErr w:type="spellEnd"/>
      <w:r w:rsidRPr="00110683">
        <w:rPr>
          <w:rFonts w:cstheme="minorHAnsi"/>
        </w:rPr>
        <w:t xml:space="preserve"> for his guidance and assistance through my MBA since he is the one who helped me in choosing this major to find and develop myself in management.</w:t>
      </w:r>
    </w:p>
    <w:p w:rsidR="00110683" w:rsidRPr="00110683" w:rsidRDefault="00110683" w:rsidP="00BF06E1">
      <w:pPr>
        <w:spacing w:line="480" w:lineRule="auto"/>
        <w:ind w:firstLine="720"/>
        <w:jc w:val="center"/>
        <w:rPr>
          <w:rFonts w:cstheme="minorHAnsi"/>
        </w:rPr>
      </w:pPr>
      <w:r w:rsidRPr="00110683">
        <w:rPr>
          <w:rFonts w:cstheme="minorHAnsi"/>
        </w:rPr>
        <w:t>In addition, I would like to thank the managers and the staff in hospitals</w:t>
      </w:r>
      <w:r w:rsidR="007A416A">
        <w:rPr>
          <w:rFonts w:cstheme="minorHAnsi"/>
        </w:rPr>
        <w:t xml:space="preserve"> (</w:t>
      </w:r>
      <w:proofErr w:type="spellStart"/>
      <w:r w:rsidR="007A416A">
        <w:rPr>
          <w:rFonts w:cstheme="minorHAnsi"/>
        </w:rPr>
        <w:t>RaghebHarb</w:t>
      </w:r>
      <w:proofErr w:type="spellEnd"/>
      <w:r w:rsidR="007A416A">
        <w:rPr>
          <w:rFonts w:cstheme="minorHAnsi"/>
        </w:rPr>
        <w:t xml:space="preserve">, Al </w:t>
      </w:r>
      <w:proofErr w:type="spellStart"/>
      <w:r w:rsidR="00BF06E1">
        <w:rPr>
          <w:rFonts w:cstheme="minorHAnsi"/>
        </w:rPr>
        <w:t>N</w:t>
      </w:r>
      <w:r w:rsidR="007A416A">
        <w:rPr>
          <w:rFonts w:cstheme="minorHAnsi"/>
        </w:rPr>
        <w:t>ajde</w:t>
      </w:r>
      <w:proofErr w:type="spellEnd"/>
      <w:r w:rsidR="00BF06E1">
        <w:rPr>
          <w:rFonts w:cstheme="minorHAnsi"/>
        </w:rPr>
        <w:t xml:space="preserve">, </w:t>
      </w:r>
      <w:proofErr w:type="spellStart"/>
      <w:proofErr w:type="gramStart"/>
      <w:r w:rsidR="00BF06E1">
        <w:rPr>
          <w:rFonts w:cstheme="minorHAnsi"/>
        </w:rPr>
        <w:t>Ghandour</w:t>
      </w:r>
      <w:proofErr w:type="spellEnd"/>
      <w:proofErr w:type="gramEnd"/>
      <w:r w:rsidR="00BF06E1">
        <w:rPr>
          <w:rFonts w:cstheme="minorHAnsi"/>
        </w:rPr>
        <w:t>) that</w:t>
      </w:r>
      <w:r w:rsidRPr="00110683">
        <w:rPr>
          <w:rFonts w:cstheme="minorHAnsi"/>
        </w:rPr>
        <w:t xml:space="preserve"> were included in my study for their time and cooperation.</w:t>
      </w:r>
    </w:p>
    <w:p w:rsidR="00ED7559" w:rsidRPr="00435218" w:rsidRDefault="00ED7559" w:rsidP="00ED7559">
      <w:pPr>
        <w:spacing w:line="480" w:lineRule="auto"/>
        <w:rPr>
          <w:rFonts w:ascii="Times New Roman" w:hAnsi="Times New Roman"/>
        </w:rPr>
      </w:pPr>
    </w:p>
    <w:p w:rsidR="00ED7559" w:rsidRDefault="00ED7559" w:rsidP="00ED7559">
      <w:pPr>
        <w:spacing w:line="480" w:lineRule="auto"/>
        <w:jc w:val="center"/>
        <w:rPr>
          <w:rFonts w:ascii="Times New Roman" w:hAnsi="Times New Roman"/>
          <w:b/>
        </w:rPr>
      </w:pPr>
      <w:r w:rsidRPr="00435218">
        <w:rPr>
          <w:rFonts w:ascii="Times New Roman" w:hAnsi="Times New Roman"/>
        </w:rPr>
        <w:br w:type="page"/>
      </w:r>
      <w:r w:rsidRPr="00435218">
        <w:rPr>
          <w:rFonts w:ascii="Times New Roman" w:hAnsi="Times New Roman"/>
          <w:b/>
        </w:rPr>
        <w:lastRenderedPageBreak/>
        <w:t>ABSTRACT</w:t>
      </w:r>
    </w:p>
    <w:p w:rsidR="00ED7559" w:rsidRPr="004814EB" w:rsidRDefault="00ED7559" w:rsidP="00ED7559">
      <w:pPr>
        <w:spacing w:line="480" w:lineRule="auto"/>
        <w:jc w:val="center"/>
        <w:rPr>
          <w:rFonts w:ascii="Times New Roman" w:hAnsi="Times New Roman"/>
          <w:b/>
        </w:rPr>
      </w:pPr>
    </w:p>
    <w:p w:rsidR="00AF606C" w:rsidRDefault="00AF606C" w:rsidP="00BF06E1">
      <w:pPr>
        <w:spacing w:line="480" w:lineRule="auto"/>
        <w:jc w:val="both"/>
        <w:rPr>
          <w:rFonts w:ascii="Times New Roman" w:hAnsi="Times New Roman"/>
        </w:rPr>
      </w:pPr>
      <w:r>
        <w:rPr>
          <w:rFonts w:ascii="Times New Roman" w:hAnsi="Times New Roman"/>
        </w:rPr>
        <w:t xml:space="preserve">The aim </w:t>
      </w:r>
      <w:r w:rsidRPr="00111CDA">
        <w:rPr>
          <w:rFonts w:ascii="Times New Roman" w:hAnsi="Times New Roman"/>
        </w:rPr>
        <w:t>of th</w:t>
      </w:r>
      <w:r w:rsidR="00BF06E1">
        <w:rPr>
          <w:rFonts w:ascii="Times New Roman" w:hAnsi="Times New Roman"/>
        </w:rPr>
        <w:t xml:space="preserve">is study is to analyze </w:t>
      </w:r>
      <w:r>
        <w:rPr>
          <w:rFonts w:ascii="Times New Roman" w:hAnsi="Times New Roman"/>
        </w:rPr>
        <w:t>the effect</w:t>
      </w:r>
      <w:r w:rsidRPr="00111CDA">
        <w:rPr>
          <w:rFonts w:ascii="Times New Roman" w:hAnsi="Times New Roman"/>
        </w:rPr>
        <w:t xml:space="preserve"> of Training </w:t>
      </w:r>
      <w:r>
        <w:rPr>
          <w:rFonts w:ascii="Times New Roman" w:hAnsi="Times New Roman"/>
        </w:rPr>
        <w:t xml:space="preserve">&amp; Development on the quality of </w:t>
      </w:r>
      <w:r w:rsidRPr="00111CDA">
        <w:rPr>
          <w:rFonts w:ascii="Times New Roman" w:hAnsi="Times New Roman"/>
        </w:rPr>
        <w:t>employee perform</w:t>
      </w:r>
      <w:r w:rsidR="00BF06E1">
        <w:rPr>
          <w:rFonts w:ascii="Times New Roman" w:hAnsi="Times New Roman"/>
        </w:rPr>
        <w:t>ance and customer satisfaction. I</w:t>
      </w:r>
      <w:r>
        <w:rPr>
          <w:rFonts w:ascii="Times New Roman" w:hAnsi="Times New Roman"/>
        </w:rPr>
        <w:t>nterviews w</w:t>
      </w:r>
      <w:r w:rsidR="00BF06E1">
        <w:rPr>
          <w:rFonts w:ascii="Times New Roman" w:hAnsi="Times New Roman"/>
        </w:rPr>
        <w:t>ere</w:t>
      </w:r>
      <w:r>
        <w:t xml:space="preserve"> a useful method</w:t>
      </w:r>
      <w:r w:rsidRPr="00DF4D7D">
        <w:rPr>
          <w:rFonts w:ascii="Times New Roman" w:eastAsia="Times New Roman" w:hAnsi="Times New Roman" w:cs="Times New Roman"/>
          <w:lang w:val="en-AU" w:eastAsia="en-AU"/>
        </w:rPr>
        <w:t xml:space="preserve"> to obtain detailed </w:t>
      </w:r>
      <w:proofErr w:type="spellStart"/>
      <w:r w:rsidRPr="00DF4D7D">
        <w:rPr>
          <w:rFonts w:ascii="Times New Roman" w:eastAsia="Times New Roman" w:hAnsi="Times New Roman" w:cs="Times New Roman"/>
          <w:lang w:val="en-AU" w:eastAsia="en-AU"/>
        </w:rPr>
        <w:t>inf</w:t>
      </w:r>
      <w:r>
        <w:t>ormation</w:t>
      </w:r>
      <w:proofErr w:type="spellEnd"/>
      <w:r>
        <w:t xml:space="preserve"> about personal experience</w:t>
      </w:r>
      <w:r w:rsidRPr="00DF4D7D">
        <w:rPr>
          <w:rFonts w:ascii="Times New Roman" w:eastAsia="Times New Roman" w:hAnsi="Times New Roman" w:cs="Times New Roman"/>
          <w:lang w:val="en-AU" w:eastAsia="en-AU"/>
        </w:rPr>
        <w:t xml:space="preserve">, perceptions and opinions </w:t>
      </w:r>
      <w:r>
        <w:t xml:space="preserve">and </w:t>
      </w:r>
      <w:r w:rsidRPr="00DF4D7D">
        <w:rPr>
          <w:rFonts w:ascii="Times New Roman" w:eastAsia="Times New Roman" w:hAnsi="Times New Roman" w:cs="Times New Roman"/>
          <w:lang w:val="en-AU" w:eastAsia="en-AU"/>
        </w:rPr>
        <w:t xml:space="preserve">allow more detailed questions to be asked </w:t>
      </w:r>
      <w:r>
        <w:t xml:space="preserve">to </w:t>
      </w:r>
      <w:r>
        <w:rPr>
          <w:rFonts w:ascii="Times New Roman" w:hAnsi="Times New Roman"/>
        </w:rPr>
        <w:t xml:space="preserve">hospital managers to find out the reason behind an effective training on employees, and its reflection in their performance and customer satisfaction. As well the researcher conducted several interviews with hospital’s stuff </w:t>
      </w:r>
      <w:r w:rsidR="00BF2074">
        <w:rPr>
          <w:rFonts w:ascii="Times New Roman" w:hAnsi="Times New Roman"/>
        </w:rPr>
        <w:t>that</w:t>
      </w:r>
      <w:r>
        <w:rPr>
          <w:rFonts w:ascii="Times New Roman" w:hAnsi="Times New Roman"/>
        </w:rPr>
        <w:t xml:space="preserve"> in turn filled out a questionnaire to be analyzed through the SPSS program to show and prove the relation between training and development and enhancing employee performance and customer satisfaction to validate the hypothesis in this study.</w:t>
      </w:r>
    </w:p>
    <w:p w:rsidR="00ED7559" w:rsidRDefault="00AF606C" w:rsidP="00AF606C">
      <w:pPr>
        <w:spacing w:line="480" w:lineRule="auto"/>
        <w:jc w:val="both"/>
        <w:rPr>
          <w:rFonts w:ascii="Times New Roman" w:hAnsi="Times New Roman"/>
        </w:rPr>
      </w:pPr>
      <w:r w:rsidRPr="00111CDA">
        <w:rPr>
          <w:rFonts w:ascii="Times New Roman" w:hAnsi="Times New Roman"/>
        </w:rPr>
        <w:t xml:space="preserve"> As</w:t>
      </w:r>
      <w:r>
        <w:rPr>
          <w:rFonts w:ascii="Times New Roman" w:hAnsi="Times New Roman"/>
        </w:rPr>
        <w:t xml:space="preserve"> a result, </w:t>
      </w:r>
      <w:r w:rsidRPr="00111CDA">
        <w:rPr>
          <w:rFonts w:ascii="Times New Roman" w:hAnsi="Times New Roman"/>
        </w:rPr>
        <w:t xml:space="preserve">the researcher begins with a </w:t>
      </w:r>
      <w:r>
        <w:rPr>
          <w:rFonts w:ascii="Times New Roman" w:hAnsi="Times New Roman"/>
        </w:rPr>
        <w:t xml:space="preserve">theoretical </w:t>
      </w:r>
      <w:r w:rsidRPr="00111CDA">
        <w:rPr>
          <w:rFonts w:ascii="Times New Roman" w:hAnsi="Times New Roman"/>
        </w:rPr>
        <w:t>problem and ends with empirical measurem</w:t>
      </w:r>
      <w:r>
        <w:rPr>
          <w:rFonts w:ascii="Times New Roman" w:hAnsi="Times New Roman"/>
        </w:rPr>
        <w:t>ent and data analysis that prove</w:t>
      </w:r>
      <w:r w:rsidRPr="00111CDA">
        <w:rPr>
          <w:rFonts w:ascii="Times New Roman" w:hAnsi="Times New Roman"/>
        </w:rPr>
        <w:t xml:space="preserve"> that there is a positive relatio</w:t>
      </w:r>
      <w:r>
        <w:rPr>
          <w:rFonts w:ascii="Times New Roman" w:hAnsi="Times New Roman"/>
        </w:rPr>
        <w:t>n between training and enhancing employee performance and customer satisfaction.</w:t>
      </w:r>
    </w:p>
    <w:p w:rsidR="00ED7559" w:rsidRPr="00435218" w:rsidRDefault="00ED7559" w:rsidP="00AF606C">
      <w:pPr>
        <w:spacing w:line="480" w:lineRule="auto"/>
        <w:jc w:val="both"/>
        <w:rPr>
          <w:rFonts w:ascii="Times New Roman" w:hAnsi="Times New Roman"/>
          <w:b/>
        </w:rPr>
      </w:pPr>
      <w:r>
        <w:rPr>
          <w:rFonts w:ascii="Times New Roman" w:hAnsi="Times New Roman"/>
          <w:b/>
        </w:rPr>
        <w:br w:type="page"/>
      </w:r>
      <w:r w:rsidRPr="00435218">
        <w:rPr>
          <w:rFonts w:ascii="Times New Roman" w:hAnsi="Times New Roman"/>
          <w:b/>
        </w:rPr>
        <w:lastRenderedPageBreak/>
        <w:t>TABLE OF CONTENTS</w:t>
      </w:r>
    </w:p>
    <w:p w:rsidR="00ED7559" w:rsidRPr="00435218" w:rsidRDefault="00ED7559" w:rsidP="00ED7559">
      <w:pPr>
        <w:spacing w:line="276" w:lineRule="auto"/>
        <w:jc w:val="center"/>
        <w:rPr>
          <w:rFonts w:ascii="Times New Roman" w:hAnsi="Times New Roman"/>
          <w:b/>
        </w:rPr>
      </w:pPr>
    </w:p>
    <w:sdt>
      <w:sdtPr>
        <w:rPr>
          <w:rFonts w:ascii="Times New Roman" w:eastAsiaTheme="minorEastAsia" w:hAnsi="Times New Roman" w:cstheme="minorBidi"/>
          <w:b w:val="0"/>
          <w:bCs w:val="0"/>
          <w:color w:val="auto"/>
          <w:kern w:val="2"/>
          <w:sz w:val="24"/>
          <w:szCs w:val="24"/>
          <w:lang w:eastAsia="ja-JP"/>
        </w:rPr>
        <w:id w:val="284017964"/>
        <w:docPartObj>
          <w:docPartGallery w:val="Table of Contents"/>
          <w:docPartUnique/>
        </w:docPartObj>
      </w:sdtPr>
      <w:sdtEndPr>
        <w:rPr>
          <w:rFonts w:asciiTheme="minorHAnsi" w:eastAsiaTheme="minorHAnsi" w:hAnsiTheme="minorHAnsi"/>
          <w:b/>
          <w:kern w:val="0"/>
          <w:lang w:eastAsia="en-US"/>
        </w:rPr>
      </w:sdtEndPr>
      <w:sdtContent>
        <w:p w:rsidR="00ED7559" w:rsidRPr="00136D9C" w:rsidRDefault="00ED7559" w:rsidP="00C65279">
          <w:pPr>
            <w:pStyle w:val="TOCHeading"/>
            <w:rPr>
              <w:rFonts w:ascii="Times New Roman" w:hAnsi="Times New Roman"/>
              <w:color w:val="auto"/>
              <w:sz w:val="24"/>
            </w:rPr>
          </w:pPr>
          <w:r w:rsidRPr="00136D9C">
            <w:rPr>
              <w:rFonts w:ascii="Times New Roman" w:hAnsi="Times New Roman"/>
              <w:color w:val="auto"/>
              <w:sz w:val="24"/>
            </w:rPr>
            <w:t>PART I: THE THEORETICAL FRAMEWORK</w:t>
          </w:r>
          <w:r w:rsidRPr="00136D9C">
            <w:rPr>
              <w:rFonts w:ascii="Times New Roman" w:hAnsi="Times New Roman"/>
              <w:color w:val="auto"/>
              <w:sz w:val="24"/>
            </w:rPr>
            <w:ptab w:relativeTo="margin" w:alignment="right" w:leader="dot"/>
          </w:r>
          <w:r w:rsidR="00C65279">
            <w:rPr>
              <w:rFonts w:ascii="Times New Roman" w:hAnsi="Times New Roman"/>
              <w:color w:val="auto"/>
              <w:sz w:val="24"/>
            </w:rPr>
            <w:t>8</w:t>
          </w:r>
        </w:p>
        <w:p w:rsidR="00ED7559" w:rsidRPr="00136D9C" w:rsidRDefault="00ED7559" w:rsidP="00CE6E44">
          <w:pPr>
            <w:pStyle w:val="TOC1"/>
            <w:ind w:firstLine="240"/>
            <w:rPr>
              <w:rFonts w:ascii="Times New Roman" w:hAnsi="Times New Roman"/>
            </w:rPr>
          </w:pPr>
          <w:r w:rsidRPr="00136D9C">
            <w:rPr>
              <w:rFonts w:ascii="Times New Roman" w:hAnsi="Times New Roman"/>
            </w:rPr>
            <w:t>CHAPTER 1: INTRODUCING THE GRADUATE PROJECT</w:t>
          </w:r>
        </w:p>
        <w:p w:rsidR="00ED7559" w:rsidRPr="00136D9C" w:rsidRDefault="00ED7559" w:rsidP="00CE6E44">
          <w:pPr>
            <w:pStyle w:val="TOC2"/>
            <w:ind w:firstLine="480"/>
            <w:rPr>
              <w:rFonts w:ascii="Times New Roman" w:hAnsi="Times New Roman"/>
              <w:sz w:val="24"/>
            </w:rPr>
          </w:pPr>
          <w:r w:rsidRPr="00136D9C">
            <w:rPr>
              <w:rFonts w:ascii="Times New Roman" w:hAnsi="Times New Roman"/>
              <w:sz w:val="24"/>
            </w:rPr>
            <w:t>1. INTRODUCTION</w:t>
          </w:r>
          <w:r w:rsidRPr="00136D9C">
            <w:rPr>
              <w:rFonts w:ascii="Times New Roman" w:hAnsi="Times New Roman"/>
              <w:sz w:val="24"/>
            </w:rPr>
            <w:ptab w:relativeTo="margin" w:alignment="right" w:leader="dot"/>
          </w:r>
          <w:r w:rsidR="00CE6E44">
            <w:rPr>
              <w:rFonts w:ascii="Times New Roman" w:hAnsi="Times New Roman"/>
              <w:sz w:val="24"/>
            </w:rPr>
            <w:t>9</w:t>
          </w:r>
        </w:p>
        <w:p w:rsidR="00ED7559" w:rsidRPr="00136D9C" w:rsidRDefault="00ED7559" w:rsidP="00ED7559">
          <w:pPr>
            <w:pStyle w:val="TOC3"/>
            <w:ind w:firstLine="240"/>
            <w:rPr>
              <w:rFonts w:ascii="Times New Roman" w:hAnsi="Times New Roman"/>
              <w:b/>
              <w:sz w:val="24"/>
            </w:rPr>
          </w:pPr>
          <w:r w:rsidRPr="00136D9C">
            <w:rPr>
              <w:rFonts w:ascii="Times New Roman" w:hAnsi="Times New Roman"/>
              <w:b/>
              <w:sz w:val="24"/>
            </w:rPr>
            <w:t>2. OVERVIEW OF THE SECTOR/DOMAIN/ORGANIZATIONS</w:t>
          </w:r>
          <w:r w:rsidRPr="00136D9C">
            <w:rPr>
              <w:rFonts w:ascii="Times New Roman" w:hAnsi="Times New Roman"/>
              <w:b/>
              <w:sz w:val="24"/>
            </w:rPr>
            <w:ptab w:relativeTo="margin" w:alignment="right" w:leader="dot"/>
          </w:r>
          <w:r w:rsidRPr="00136D9C">
            <w:rPr>
              <w:rFonts w:ascii="Times New Roman" w:hAnsi="Times New Roman"/>
              <w:b/>
              <w:sz w:val="24"/>
            </w:rPr>
            <w:t>1</w:t>
          </w:r>
          <w:r w:rsidR="00CE6E44">
            <w:rPr>
              <w:rFonts w:ascii="Times New Roman" w:hAnsi="Times New Roman"/>
              <w:b/>
              <w:sz w:val="24"/>
            </w:rPr>
            <w:t>2</w:t>
          </w:r>
        </w:p>
        <w:p w:rsidR="00ED7559" w:rsidRPr="00136D9C" w:rsidRDefault="00ED7559" w:rsidP="00ED7559">
          <w:pPr>
            <w:pStyle w:val="TOC1"/>
            <w:rPr>
              <w:rFonts w:ascii="Times New Roman" w:hAnsi="Times New Roman"/>
            </w:rPr>
          </w:pPr>
        </w:p>
        <w:p w:rsidR="00ED7559" w:rsidRPr="00136D9C" w:rsidRDefault="00ED7559" w:rsidP="00ED7559">
          <w:pPr>
            <w:pStyle w:val="TOC1"/>
            <w:ind w:firstLine="240"/>
            <w:rPr>
              <w:rFonts w:ascii="Times New Roman" w:hAnsi="Times New Roman"/>
            </w:rPr>
          </w:pPr>
          <w:r w:rsidRPr="00136D9C">
            <w:rPr>
              <w:rFonts w:ascii="Times New Roman" w:hAnsi="Times New Roman"/>
            </w:rPr>
            <w:t>CHAPTER 2: LITERATURE REVIEW</w:t>
          </w:r>
        </w:p>
        <w:p w:rsidR="00ED7559" w:rsidRPr="00136D9C" w:rsidRDefault="00ED7559" w:rsidP="00ED7559">
          <w:pPr>
            <w:pStyle w:val="TOC2"/>
            <w:ind w:firstLine="480"/>
            <w:rPr>
              <w:rFonts w:ascii="Times New Roman" w:hAnsi="Times New Roman"/>
              <w:sz w:val="24"/>
            </w:rPr>
          </w:pPr>
          <w:r w:rsidRPr="00136D9C">
            <w:rPr>
              <w:rFonts w:ascii="Times New Roman" w:hAnsi="Times New Roman"/>
              <w:sz w:val="24"/>
            </w:rPr>
            <w:t>1. MAIN TOPIC</w:t>
          </w:r>
          <w:r w:rsidRPr="00136D9C">
            <w:rPr>
              <w:rFonts w:ascii="Times New Roman" w:hAnsi="Times New Roman"/>
              <w:sz w:val="24"/>
            </w:rPr>
            <w:ptab w:relativeTo="margin" w:alignment="right" w:leader="dot"/>
          </w:r>
          <w:r w:rsidRPr="00136D9C">
            <w:rPr>
              <w:rFonts w:ascii="Times New Roman" w:hAnsi="Times New Roman"/>
              <w:sz w:val="24"/>
            </w:rPr>
            <w:t>1</w:t>
          </w:r>
          <w:r w:rsidR="006D0A75">
            <w:rPr>
              <w:rFonts w:ascii="Times New Roman" w:hAnsi="Times New Roman"/>
              <w:sz w:val="24"/>
            </w:rPr>
            <w:t>7</w:t>
          </w:r>
        </w:p>
        <w:p w:rsidR="003B279F" w:rsidRDefault="003B279F" w:rsidP="00ED7559">
          <w:pPr>
            <w:pStyle w:val="TOC3"/>
            <w:ind w:firstLine="240"/>
            <w:rPr>
              <w:rFonts w:ascii="Times New Roman" w:hAnsi="Times New Roman"/>
              <w:b/>
              <w:sz w:val="24"/>
              <w:highlight w:val="lightGray"/>
            </w:rPr>
          </w:pPr>
        </w:p>
        <w:p w:rsidR="00ED7559" w:rsidRPr="00136D9C" w:rsidRDefault="006D0A75" w:rsidP="00BF06E1">
          <w:pPr>
            <w:pStyle w:val="TOC3"/>
            <w:ind w:firstLine="240"/>
            <w:rPr>
              <w:rFonts w:ascii="Times New Roman" w:hAnsi="Times New Roman"/>
              <w:b/>
              <w:sz w:val="24"/>
            </w:rPr>
          </w:pPr>
          <w:r>
            <w:rPr>
              <w:rFonts w:ascii="Times New Roman" w:hAnsi="Times New Roman"/>
              <w:b/>
              <w:sz w:val="24"/>
              <w:highlight w:val="lightGray"/>
            </w:rPr>
            <w:t>2</w:t>
          </w:r>
          <w:r w:rsidR="00BF06E1">
            <w:rPr>
              <w:rFonts w:ascii="Times New Roman" w:hAnsi="Times New Roman"/>
              <w:b/>
              <w:sz w:val="24"/>
            </w:rPr>
            <w:t>CHARACTERISTIC OF MANAGEMENT</w:t>
          </w:r>
          <w:r w:rsidR="00ED7559" w:rsidRPr="00136D9C">
            <w:rPr>
              <w:rFonts w:ascii="Times New Roman" w:hAnsi="Times New Roman"/>
              <w:b/>
              <w:sz w:val="24"/>
            </w:rPr>
            <w:ptab w:relativeTo="margin" w:alignment="right" w:leader="dot"/>
          </w:r>
          <w:r w:rsidR="00ED7559" w:rsidRPr="00136D9C">
            <w:rPr>
              <w:rFonts w:ascii="Times New Roman" w:hAnsi="Times New Roman"/>
              <w:b/>
              <w:sz w:val="24"/>
            </w:rPr>
            <w:t>1</w:t>
          </w:r>
          <w:r>
            <w:rPr>
              <w:rFonts w:ascii="Times New Roman" w:hAnsi="Times New Roman"/>
              <w:b/>
              <w:sz w:val="24"/>
            </w:rPr>
            <w:t>9</w:t>
          </w:r>
        </w:p>
        <w:p w:rsidR="00ED7559" w:rsidRPr="004814EB" w:rsidRDefault="00ED7559" w:rsidP="00BF06E1">
          <w:pPr>
            <w:pStyle w:val="TOC3"/>
            <w:ind w:firstLine="240"/>
            <w:rPr>
              <w:rFonts w:ascii="Times New Roman" w:hAnsi="Times New Roman"/>
              <w:b/>
              <w:sz w:val="24"/>
            </w:rPr>
          </w:pPr>
          <w:r w:rsidRPr="00136D9C">
            <w:rPr>
              <w:rFonts w:ascii="Times New Roman" w:hAnsi="Times New Roman"/>
              <w:b/>
              <w:sz w:val="24"/>
            </w:rPr>
            <w:t xml:space="preserve">3. </w:t>
          </w:r>
          <w:r w:rsidR="00BF06E1">
            <w:rPr>
              <w:rFonts w:ascii="Times New Roman" w:hAnsi="Times New Roman"/>
              <w:b/>
              <w:sz w:val="24"/>
            </w:rPr>
            <w:t>ROLES OF MANAGEMENT</w:t>
          </w:r>
          <w:r w:rsidRPr="00136D9C">
            <w:rPr>
              <w:rFonts w:ascii="Times New Roman" w:hAnsi="Times New Roman"/>
              <w:b/>
              <w:sz w:val="24"/>
            </w:rPr>
            <w:ptab w:relativeTo="margin" w:alignment="right" w:leader="dot"/>
          </w:r>
          <w:r w:rsidR="006D0A75">
            <w:rPr>
              <w:rFonts w:ascii="Times New Roman" w:hAnsi="Times New Roman"/>
              <w:b/>
              <w:sz w:val="24"/>
            </w:rPr>
            <w:t>2</w:t>
          </w:r>
          <w:r w:rsidRPr="00136D9C">
            <w:rPr>
              <w:rFonts w:ascii="Times New Roman" w:hAnsi="Times New Roman"/>
              <w:b/>
              <w:sz w:val="24"/>
            </w:rPr>
            <w:t>1</w:t>
          </w:r>
        </w:p>
        <w:p w:rsidR="00ED7559" w:rsidRPr="00136D9C" w:rsidRDefault="00ED7559" w:rsidP="00ED7559">
          <w:pPr>
            <w:pStyle w:val="TOCHeading"/>
            <w:rPr>
              <w:rFonts w:ascii="Times New Roman" w:hAnsi="Times New Roman"/>
              <w:color w:val="auto"/>
              <w:sz w:val="24"/>
            </w:rPr>
          </w:pPr>
          <w:r w:rsidRPr="00136D9C">
            <w:rPr>
              <w:rFonts w:ascii="Times New Roman" w:hAnsi="Times New Roman"/>
              <w:color w:val="auto"/>
              <w:sz w:val="24"/>
            </w:rPr>
            <w:t>PART II: THE PRACTICAL FRAMEWORK</w:t>
          </w:r>
          <w:r w:rsidRPr="00136D9C">
            <w:rPr>
              <w:rFonts w:ascii="Times New Roman" w:hAnsi="Times New Roman"/>
              <w:color w:val="auto"/>
              <w:sz w:val="24"/>
            </w:rPr>
            <w:ptab w:relativeTo="margin" w:alignment="right" w:leader="dot"/>
          </w:r>
          <w:r w:rsidR="00946197">
            <w:rPr>
              <w:rFonts w:ascii="Times New Roman" w:hAnsi="Times New Roman"/>
              <w:color w:val="auto"/>
              <w:sz w:val="24"/>
            </w:rPr>
            <w:t>39</w:t>
          </w:r>
        </w:p>
        <w:p w:rsidR="00ED7559" w:rsidRPr="00136D9C" w:rsidRDefault="00ED7559" w:rsidP="00ED7559">
          <w:pPr>
            <w:pStyle w:val="TOC1"/>
            <w:ind w:firstLine="240"/>
            <w:rPr>
              <w:rFonts w:ascii="Times New Roman" w:hAnsi="Times New Roman"/>
            </w:rPr>
          </w:pPr>
          <w:r w:rsidRPr="00136D9C">
            <w:rPr>
              <w:rFonts w:ascii="Times New Roman" w:hAnsi="Times New Roman"/>
            </w:rPr>
            <w:t>CHAPTER 3: RESEARCH METHODOLOGY</w:t>
          </w:r>
          <w:r w:rsidRPr="00136D9C">
            <w:rPr>
              <w:rFonts w:ascii="Times New Roman" w:hAnsi="Times New Roman"/>
            </w:rPr>
            <w:ptab w:relativeTo="margin" w:alignment="right" w:leader="dot"/>
          </w:r>
          <w:r w:rsidR="00946197">
            <w:rPr>
              <w:rFonts w:ascii="Times New Roman" w:hAnsi="Times New Roman"/>
            </w:rPr>
            <w:t>40</w:t>
          </w:r>
        </w:p>
        <w:p w:rsidR="00ED7559" w:rsidRPr="00136D9C" w:rsidRDefault="00ED7559" w:rsidP="00ED7559">
          <w:pPr>
            <w:pStyle w:val="TOC2"/>
            <w:ind w:firstLine="480"/>
            <w:rPr>
              <w:rFonts w:ascii="Times New Roman" w:hAnsi="Times New Roman"/>
              <w:sz w:val="24"/>
            </w:rPr>
          </w:pPr>
          <w:r w:rsidRPr="00136D9C">
            <w:rPr>
              <w:rFonts w:ascii="Times New Roman" w:hAnsi="Times New Roman"/>
              <w:sz w:val="24"/>
            </w:rPr>
            <w:t>1. DATA COLLECTION METHOD</w:t>
          </w:r>
          <w:r w:rsidRPr="00136D9C">
            <w:rPr>
              <w:rFonts w:ascii="Times New Roman" w:hAnsi="Times New Roman"/>
              <w:sz w:val="24"/>
            </w:rPr>
            <w:ptab w:relativeTo="margin" w:alignment="right" w:leader="dot"/>
          </w:r>
          <w:r w:rsidR="00946197">
            <w:rPr>
              <w:rFonts w:ascii="Times New Roman" w:hAnsi="Times New Roman"/>
              <w:sz w:val="24"/>
            </w:rPr>
            <w:t>41</w:t>
          </w:r>
        </w:p>
        <w:p w:rsidR="00ED7559" w:rsidRPr="00136D9C" w:rsidRDefault="00ED7559" w:rsidP="00ED7559">
          <w:pPr>
            <w:pStyle w:val="TOC3"/>
            <w:ind w:firstLine="240"/>
            <w:rPr>
              <w:rFonts w:ascii="Times New Roman" w:hAnsi="Times New Roman"/>
              <w:b/>
              <w:sz w:val="24"/>
            </w:rPr>
          </w:pPr>
          <w:r w:rsidRPr="00136D9C">
            <w:rPr>
              <w:rFonts w:ascii="Times New Roman" w:hAnsi="Times New Roman"/>
              <w:b/>
              <w:sz w:val="24"/>
            </w:rPr>
            <w:t>2. STUDY LIMITATIONS</w:t>
          </w:r>
          <w:r w:rsidRPr="00136D9C">
            <w:rPr>
              <w:rFonts w:ascii="Times New Roman" w:hAnsi="Times New Roman"/>
              <w:b/>
              <w:sz w:val="24"/>
            </w:rPr>
            <w:ptab w:relativeTo="margin" w:alignment="right" w:leader="dot"/>
          </w:r>
          <w:r w:rsidR="00946197">
            <w:rPr>
              <w:rFonts w:ascii="Times New Roman" w:hAnsi="Times New Roman"/>
              <w:b/>
              <w:sz w:val="24"/>
            </w:rPr>
            <w:t>43</w:t>
          </w:r>
        </w:p>
        <w:p w:rsidR="00ED7559" w:rsidRPr="00136D9C" w:rsidRDefault="00ED7559" w:rsidP="00ED7559">
          <w:pPr>
            <w:rPr>
              <w:rFonts w:ascii="Times New Roman" w:hAnsi="Times New Roman"/>
              <w:b/>
            </w:rPr>
          </w:pPr>
        </w:p>
        <w:p w:rsidR="00ED7559" w:rsidRPr="00136D9C" w:rsidRDefault="00ED7559" w:rsidP="00ED7559">
          <w:pPr>
            <w:pStyle w:val="TOC1"/>
            <w:ind w:firstLine="240"/>
            <w:rPr>
              <w:rFonts w:ascii="Times New Roman" w:hAnsi="Times New Roman"/>
            </w:rPr>
          </w:pPr>
          <w:r w:rsidRPr="00136D9C">
            <w:rPr>
              <w:rFonts w:ascii="Times New Roman" w:hAnsi="Times New Roman"/>
            </w:rPr>
            <w:t>CHAPTER 4: FINDINGS AND RESULTS</w:t>
          </w:r>
          <w:r w:rsidRPr="00136D9C">
            <w:rPr>
              <w:rFonts w:ascii="Times New Roman" w:hAnsi="Times New Roman"/>
            </w:rPr>
            <w:ptab w:relativeTo="margin" w:alignment="right" w:leader="dot"/>
          </w:r>
        </w:p>
        <w:p w:rsidR="00ED7559" w:rsidRPr="00136D9C" w:rsidRDefault="00ED7559" w:rsidP="00946197">
          <w:pPr>
            <w:pStyle w:val="TOC2"/>
            <w:ind w:firstLine="480"/>
            <w:rPr>
              <w:rFonts w:ascii="Times New Roman" w:hAnsi="Times New Roman"/>
              <w:sz w:val="24"/>
            </w:rPr>
          </w:pPr>
          <w:r w:rsidRPr="00136D9C">
            <w:rPr>
              <w:rFonts w:ascii="Times New Roman" w:hAnsi="Times New Roman"/>
              <w:sz w:val="24"/>
            </w:rPr>
            <w:t>1. DATA ANALYSIS METHOD</w:t>
          </w:r>
          <w:r w:rsidRPr="00136D9C">
            <w:rPr>
              <w:rFonts w:ascii="Times New Roman" w:hAnsi="Times New Roman"/>
              <w:sz w:val="24"/>
            </w:rPr>
            <w:ptab w:relativeTo="margin" w:alignment="right" w:leader="dot"/>
          </w:r>
          <w:r w:rsidR="00946197">
            <w:rPr>
              <w:rFonts w:ascii="Times New Roman" w:hAnsi="Times New Roman"/>
              <w:sz w:val="24"/>
            </w:rPr>
            <w:t>45</w:t>
          </w:r>
        </w:p>
        <w:p w:rsidR="00ED7559" w:rsidRPr="00136D9C" w:rsidRDefault="00ED7559" w:rsidP="00ED7559">
          <w:pPr>
            <w:pStyle w:val="TOC3"/>
            <w:ind w:firstLine="240"/>
            <w:rPr>
              <w:rFonts w:ascii="Times New Roman" w:hAnsi="Times New Roman"/>
              <w:b/>
              <w:sz w:val="24"/>
            </w:rPr>
          </w:pPr>
          <w:r w:rsidRPr="00136D9C">
            <w:rPr>
              <w:rFonts w:ascii="Times New Roman" w:hAnsi="Times New Roman"/>
              <w:b/>
              <w:sz w:val="24"/>
            </w:rPr>
            <w:t>2. FACT FINDING RESULTS</w:t>
          </w:r>
          <w:r w:rsidRPr="00136D9C">
            <w:rPr>
              <w:rFonts w:ascii="Times New Roman" w:hAnsi="Times New Roman"/>
              <w:b/>
              <w:sz w:val="24"/>
            </w:rPr>
            <w:ptab w:relativeTo="margin" w:alignment="right" w:leader="dot"/>
          </w:r>
          <w:r w:rsidR="00946197">
            <w:rPr>
              <w:rFonts w:ascii="Times New Roman" w:hAnsi="Times New Roman"/>
              <w:b/>
              <w:sz w:val="24"/>
            </w:rPr>
            <w:t>49</w:t>
          </w:r>
        </w:p>
        <w:p w:rsidR="00ED7559" w:rsidRPr="00136D9C" w:rsidRDefault="00ED7559" w:rsidP="00BF06E1">
          <w:pPr>
            <w:pStyle w:val="TOCHeading"/>
            <w:rPr>
              <w:rFonts w:ascii="Times New Roman" w:hAnsi="Times New Roman"/>
              <w:color w:val="auto"/>
              <w:sz w:val="24"/>
            </w:rPr>
          </w:pPr>
          <w:r w:rsidRPr="00136D9C">
            <w:rPr>
              <w:rFonts w:ascii="Times New Roman" w:hAnsi="Times New Roman"/>
              <w:color w:val="auto"/>
              <w:sz w:val="24"/>
            </w:rPr>
            <w:t xml:space="preserve">PART III: </w:t>
          </w:r>
          <w:r>
            <w:rPr>
              <w:rFonts w:ascii="Times New Roman" w:hAnsi="Times New Roman"/>
              <w:color w:val="auto"/>
              <w:sz w:val="24"/>
            </w:rPr>
            <w:t>GRADUATE PROJECT</w:t>
          </w:r>
          <w:r w:rsidRPr="00136D9C">
            <w:rPr>
              <w:rFonts w:ascii="Times New Roman" w:hAnsi="Times New Roman"/>
              <w:color w:val="auto"/>
              <w:sz w:val="24"/>
            </w:rPr>
            <w:t xml:space="preserve"> CONCLUSIONS AND RECOMMENDATIONS</w:t>
          </w:r>
          <w:r w:rsidRPr="00136D9C">
            <w:rPr>
              <w:rFonts w:ascii="Times New Roman" w:hAnsi="Times New Roman"/>
              <w:color w:val="auto"/>
              <w:sz w:val="24"/>
            </w:rPr>
            <w:ptab w:relativeTo="margin" w:alignment="right" w:leader="dot"/>
          </w:r>
          <w:r w:rsidR="00BF06E1">
            <w:rPr>
              <w:rFonts w:ascii="Times New Roman" w:hAnsi="Times New Roman"/>
              <w:color w:val="auto"/>
              <w:sz w:val="24"/>
            </w:rPr>
            <w:t>60</w:t>
          </w:r>
        </w:p>
        <w:p w:rsidR="00ED7559" w:rsidRPr="00B44A03" w:rsidRDefault="00ED7559" w:rsidP="00ED7559">
          <w:pPr>
            <w:pStyle w:val="TOC1"/>
            <w:ind w:firstLine="240"/>
            <w:rPr>
              <w:rFonts w:ascii="Times New Roman" w:hAnsi="Times New Roman"/>
              <w:lang w:val="fr-FR"/>
            </w:rPr>
          </w:pPr>
          <w:r w:rsidRPr="00B44A03">
            <w:rPr>
              <w:rFonts w:ascii="Times New Roman" w:hAnsi="Times New Roman"/>
              <w:lang w:val="fr-FR"/>
            </w:rPr>
            <w:t>CHAPTER 5: CONCLUSIONS &amp; RECOMMENDATIONS</w:t>
          </w:r>
          <w:r w:rsidRPr="00136D9C">
            <w:rPr>
              <w:rFonts w:ascii="Times New Roman" w:hAnsi="Times New Roman"/>
            </w:rPr>
            <w:ptab w:relativeTo="margin" w:alignment="right" w:leader="dot"/>
          </w:r>
          <w:r w:rsidR="00BF06E1">
            <w:rPr>
              <w:rFonts w:ascii="Times New Roman" w:hAnsi="Times New Roman"/>
              <w:lang w:val="fr-FR"/>
            </w:rPr>
            <w:t>61</w:t>
          </w:r>
        </w:p>
        <w:p w:rsidR="00ED7559" w:rsidRPr="00B44A03" w:rsidRDefault="00ED7559" w:rsidP="00ED7559">
          <w:pPr>
            <w:pStyle w:val="TOC2"/>
            <w:ind w:firstLine="480"/>
            <w:rPr>
              <w:rFonts w:ascii="Times New Roman" w:hAnsi="Times New Roman"/>
              <w:sz w:val="24"/>
              <w:lang w:val="fr-FR"/>
            </w:rPr>
          </w:pPr>
          <w:r w:rsidRPr="00B44A03">
            <w:rPr>
              <w:rFonts w:ascii="Times New Roman" w:hAnsi="Times New Roman"/>
              <w:sz w:val="24"/>
              <w:lang w:val="fr-FR"/>
            </w:rPr>
            <w:t>1. CONCLUSIONS</w:t>
          </w:r>
          <w:r w:rsidRPr="00136D9C">
            <w:rPr>
              <w:rFonts w:ascii="Times New Roman" w:hAnsi="Times New Roman"/>
              <w:sz w:val="24"/>
            </w:rPr>
            <w:ptab w:relativeTo="margin" w:alignment="right" w:leader="dot"/>
          </w:r>
          <w:r w:rsidR="00946197" w:rsidRPr="00B44A03">
            <w:rPr>
              <w:rFonts w:ascii="Times New Roman" w:hAnsi="Times New Roman"/>
              <w:sz w:val="24"/>
              <w:lang w:val="fr-FR"/>
            </w:rPr>
            <w:t>6</w:t>
          </w:r>
          <w:r w:rsidRPr="00B44A03">
            <w:rPr>
              <w:rFonts w:ascii="Times New Roman" w:hAnsi="Times New Roman"/>
              <w:sz w:val="24"/>
              <w:lang w:val="fr-FR"/>
            </w:rPr>
            <w:t>1</w:t>
          </w:r>
        </w:p>
        <w:p w:rsidR="00ED7559" w:rsidRPr="00B44A03" w:rsidRDefault="00ED7559" w:rsidP="00ED7559">
          <w:pPr>
            <w:pStyle w:val="TOC3"/>
            <w:ind w:firstLine="240"/>
            <w:rPr>
              <w:rFonts w:ascii="Times New Roman" w:hAnsi="Times New Roman"/>
              <w:b/>
              <w:sz w:val="24"/>
              <w:lang w:val="fr-FR"/>
            </w:rPr>
          </w:pPr>
          <w:r w:rsidRPr="00B44A03">
            <w:rPr>
              <w:rFonts w:ascii="Times New Roman" w:hAnsi="Times New Roman"/>
              <w:b/>
              <w:sz w:val="24"/>
              <w:lang w:val="fr-FR"/>
            </w:rPr>
            <w:t>2. RECOMMENDATIONS</w:t>
          </w:r>
          <w:r w:rsidRPr="00136D9C">
            <w:rPr>
              <w:rFonts w:ascii="Times New Roman" w:hAnsi="Times New Roman"/>
              <w:b/>
              <w:sz w:val="24"/>
            </w:rPr>
            <w:ptab w:relativeTo="margin" w:alignment="right" w:leader="dot"/>
          </w:r>
          <w:r w:rsidR="00946197" w:rsidRPr="00B44A03">
            <w:rPr>
              <w:rFonts w:ascii="Times New Roman" w:hAnsi="Times New Roman"/>
              <w:b/>
              <w:sz w:val="24"/>
              <w:lang w:val="fr-FR"/>
            </w:rPr>
            <w:t>64</w:t>
          </w:r>
        </w:p>
        <w:p w:rsidR="00ED7559" w:rsidRPr="00B44A03" w:rsidRDefault="00ED7559" w:rsidP="00ED7559">
          <w:pPr>
            <w:rPr>
              <w:rFonts w:ascii="Times New Roman" w:hAnsi="Times New Roman"/>
              <w:lang w:val="fr-FR"/>
            </w:rPr>
          </w:pPr>
        </w:p>
        <w:p w:rsidR="00ED7559" w:rsidRPr="00B44A03" w:rsidRDefault="00ED7559" w:rsidP="00ED7559">
          <w:pPr>
            <w:pStyle w:val="TOCHeading"/>
            <w:spacing w:before="0"/>
            <w:rPr>
              <w:rFonts w:ascii="Times New Roman" w:hAnsi="Times New Roman"/>
              <w:color w:val="auto"/>
              <w:sz w:val="24"/>
              <w:lang w:val="fr-FR"/>
            </w:rPr>
          </w:pPr>
          <w:r w:rsidRPr="00B44A03">
            <w:rPr>
              <w:rFonts w:ascii="Times New Roman" w:hAnsi="Times New Roman"/>
              <w:color w:val="auto"/>
              <w:sz w:val="24"/>
              <w:lang w:val="fr-FR"/>
            </w:rPr>
            <w:t>REFERENCES</w:t>
          </w:r>
          <w:r w:rsidRPr="00136D9C">
            <w:rPr>
              <w:rFonts w:ascii="Times New Roman" w:hAnsi="Times New Roman"/>
              <w:color w:val="auto"/>
              <w:sz w:val="24"/>
            </w:rPr>
            <w:ptab w:relativeTo="margin" w:alignment="right" w:leader="dot"/>
          </w:r>
          <w:r w:rsidR="006A2B2D" w:rsidRPr="00B44A03">
            <w:rPr>
              <w:rFonts w:ascii="Times New Roman" w:hAnsi="Times New Roman"/>
              <w:color w:val="auto"/>
              <w:sz w:val="24"/>
              <w:lang w:val="fr-FR"/>
            </w:rPr>
            <w:t>66</w:t>
          </w:r>
        </w:p>
        <w:p w:rsidR="00ED7559" w:rsidRPr="00136D9C" w:rsidRDefault="00ED7559" w:rsidP="00ED7559">
          <w:pPr>
            <w:rPr>
              <w:b/>
            </w:rPr>
          </w:pPr>
          <w:r>
            <w:rPr>
              <w:rFonts w:ascii="Times New Roman" w:hAnsi="Times New Roman"/>
              <w:b/>
            </w:rPr>
            <w:t>APPENDIXES</w:t>
          </w:r>
          <w:r w:rsidRPr="00136D9C">
            <w:rPr>
              <w:rFonts w:ascii="Times New Roman" w:hAnsi="Times New Roman"/>
              <w:b/>
            </w:rPr>
            <w:ptab w:relativeTo="margin" w:alignment="right" w:leader="dot"/>
          </w:r>
          <w:r w:rsidR="006A2B2D">
            <w:rPr>
              <w:rFonts w:ascii="Times New Roman" w:hAnsi="Times New Roman"/>
              <w:b/>
            </w:rPr>
            <w:t>70</w:t>
          </w:r>
        </w:p>
        <w:p w:rsidR="00ED7559" w:rsidRPr="00136D9C" w:rsidRDefault="004C66E1" w:rsidP="00ED7559">
          <w:pPr>
            <w:spacing w:line="276" w:lineRule="auto"/>
            <w:rPr>
              <w:rFonts w:ascii="Times New Roman" w:hAnsi="Times New Roman"/>
              <w:b/>
            </w:rPr>
          </w:pPr>
        </w:p>
      </w:sdtContent>
    </w:sdt>
    <w:p w:rsidR="00ED7559" w:rsidRDefault="00ED7559" w:rsidP="00ED7559">
      <w:pPr>
        <w:spacing w:line="276" w:lineRule="auto"/>
        <w:rPr>
          <w:rFonts w:ascii="Times New Roman" w:hAnsi="Times New Roman"/>
        </w:rPr>
      </w:pPr>
    </w:p>
    <w:p w:rsidR="00ED7559" w:rsidRPr="00435218" w:rsidRDefault="00ED7559" w:rsidP="00ED7559">
      <w:pPr>
        <w:spacing w:line="276" w:lineRule="auto"/>
        <w:jc w:val="center"/>
        <w:rPr>
          <w:rFonts w:ascii="Times New Roman" w:hAnsi="Times New Roman"/>
          <w:b/>
        </w:rPr>
      </w:pPr>
      <w:r w:rsidRPr="00435218">
        <w:rPr>
          <w:rFonts w:ascii="Times New Roman" w:hAnsi="Times New Roman"/>
        </w:rPr>
        <w:br w:type="page"/>
      </w:r>
      <w:r w:rsidRPr="00435218">
        <w:rPr>
          <w:rFonts w:ascii="Times New Roman" w:hAnsi="Times New Roman"/>
          <w:b/>
        </w:rPr>
        <w:lastRenderedPageBreak/>
        <w:t>LIST OF TABLES</w:t>
      </w:r>
    </w:p>
    <w:p w:rsidR="00ED7559" w:rsidRPr="00435218" w:rsidRDefault="00ED7559" w:rsidP="00ED7559">
      <w:pPr>
        <w:spacing w:line="276" w:lineRule="auto"/>
        <w:jc w:val="center"/>
        <w:rPr>
          <w:rFonts w:ascii="Times New Roman" w:hAnsi="Times New Roman"/>
          <w:b/>
        </w:rPr>
      </w:pPr>
    </w:p>
    <w:p w:rsidR="00ED7559" w:rsidRPr="00435218" w:rsidRDefault="00ED7559" w:rsidP="00ED7559">
      <w:pPr>
        <w:spacing w:line="276" w:lineRule="auto"/>
        <w:rPr>
          <w:rFonts w:ascii="Times New Roman" w:hAnsi="Times New Roman"/>
        </w:rPr>
      </w:pPr>
    </w:p>
    <w:p w:rsidR="009540E9" w:rsidRPr="00276C4A" w:rsidRDefault="004C66E1" w:rsidP="009C6F7F">
      <w:pPr>
        <w:pStyle w:val="TableofFigures"/>
        <w:tabs>
          <w:tab w:val="right" w:leader="dot" w:pos="9016"/>
        </w:tabs>
        <w:spacing w:line="480" w:lineRule="auto"/>
        <w:rPr>
          <w:rFonts w:eastAsiaTheme="minorEastAsia" w:cstheme="minorHAnsi"/>
          <w:noProof/>
        </w:rPr>
      </w:pPr>
      <w:hyperlink w:anchor="_Toc522810378" w:history="1">
        <w:r w:rsidR="009540E9" w:rsidRPr="00276C4A">
          <w:rPr>
            <w:rStyle w:val="Hyperlink"/>
            <w:rFonts w:cstheme="minorHAnsi"/>
            <w:noProof/>
            <w:color w:val="auto"/>
            <w:u w:val="none"/>
          </w:rPr>
          <w:t>Table 1: Gender</w:t>
        </w:r>
        <w:r w:rsidR="009540E9" w:rsidRPr="00276C4A">
          <w:rPr>
            <w:rFonts w:cstheme="minorHAnsi"/>
            <w:noProof/>
            <w:webHidden/>
          </w:rPr>
          <w:tab/>
        </w:r>
        <w:r w:rsidR="009C6F7F" w:rsidRPr="00276C4A">
          <w:rPr>
            <w:rFonts w:cstheme="minorHAnsi"/>
            <w:noProof/>
            <w:webHidden/>
          </w:rPr>
          <w:t>49</w:t>
        </w:r>
      </w:hyperlink>
    </w:p>
    <w:p w:rsidR="009540E9" w:rsidRPr="00276C4A" w:rsidRDefault="004C66E1" w:rsidP="009C6F7F">
      <w:pPr>
        <w:pStyle w:val="TableofFigures"/>
        <w:tabs>
          <w:tab w:val="right" w:leader="dot" w:pos="9016"/>
        </w:tabs>
        <w:spacing w:line="480" w:lineRule="auto"/>
        <w:rPr>
          <w:rFonts w:eastAsiaTheme="minorEastAsia" w:cstheme="minorHAnsi"/>
          <w:noProof/>
        </w:rPr>
      </w:pPr>
      <w:hyperlink w:anchor="_Toc522810379" w:history="1">
        <w:r w:rsidR="009540E9" w:rsidRPr="00276C4A">
          <w:rPr>
            <w:rStyle w:val="Hyperlink"/>
            <w:rFonts w:cstheme="minorHAnsi"/>
            <w:noProof/>
            <w:color w:val="auto"/>
            <w:u w:val="none"/>
          </w:rPr>
          <w:t>Table 2:  Marital Status</w:t>
        </w:r>
        <w:r w:rsidR="009540E9" w:rsidRPr="00276C4A">
          <w:rPr>
            <w:rFonts w:cstheme="minorHAnsi"/>
            <w:noProof/>
            <w:webHidden/>
          </w:rPr>
          <w:tab/>
        </w:r>
        <w:r w:rsidR="009C6F7F" w:rsidRPr="00276C4A">
          <w:rPr>
            <w:rFonts w:cstheme="minorHAnsi"/>
            <w:noProof/>
            <w:webHidden/>
          </w:rPr>
          <w:t>50</w:t>
        </w:r>
      </w:hyperlink>
    </w:p>
    <w:p w:rsidR="009540E9" w:rsidRPr="00276C4A" w:rsidRDefault="004C66E1" w:rsidP="009C6F7F">
      <w:pPr>
        <w:pStyle w:val="TableofFigures"/>
        <w:tabs>
          <w:tab w:val="right" w:leader="dot" w:pos="9016"/>
        </w:tabs>
        <w:spacing w:line="480" w:lineRule="auto"/>
        <w:rPr>
          <w:rFonts w:eastAsiaTheme="minorEastAsia" w:cstheme="minorHAnsi"/>
          <w:noProof/>
        </w:rPr>
      </w:pPr>
      <w:hyperlink w:anchor="_Toc522810380" w:history="1">
        <w:r w:rsidR="009540E9" w:rsidRPr="00276C4A">
          <w:rPr>
            <w:rStyle w:val="Hyperlink"/>
            <w:rFonts w:cstheme="minorHAnsi"/>
            <w:noProof/>
            <w:color w:val="auto"/>
            <w:u w:val="none"/>
          </w:rPr>
          <w:t>Table 3:  Age</w:t>
        </w:r>
        <w:r w:rsidR="009540E9" w:rsidRPr="00276C4A">
          <w:rPr>
            <w:rFonts w:cstheme="minorHAnsi"/>
            <w:noProof/>
            <w:webHidden/>
          </w:rPr>
          <w:tab/>
        </w:r>
        <w:r w:rsidR="009C6F7F" w:rsidRPr="00276C4A">
          <w:rPr>
            <w:rFonts w:cstheme="minorHAnsi"/>
            <w:noProof/>
            <w:webHidden/>
          </w:rPr>
          <w:t>50</w:t>
        </w:r>
      </w:hyperlink>
    </w:p>
    <w:p w:rsidR="009540E9" w:rsidRPr="00276C4A" w:rsidRDefault="004C66E1" w:rsidP="009C6F7F">
      <w:pPr>
        <w:pStyle w:val="TableofFigures"/>
        <w:tabs>
          <w:tab w:val="right" w:leader="dot" w:pos="9016"/>
        </w:tabs>
        <w:spacing w:line="480" w:lineRule="auto"/>
        <w:rPr>
          <w:rFonts w:eastAsiaTheme="minorEastAsia" w:cstheme="minorHAnsi"/>
          <w:noProof/>
        </w:rPr>
      </w:pPr>
      <w:hyperlink w:anchor="_Toc522810381" w:history="1">
        <w:r w:rsidR="009540E9" w:rsidRPr="00276C4A">
          <w:rPr>
            <w:rStyle w:val="Hyperlink"/>
            <w:rFonts w:cstheme="minorHAnsi"/>
            <w:noProof/>
            <w:color w:val="auto"/>
            <w:u w:val="none"/>
          </w:rPr>
          <w:t>Table 4: period of training</w:t>
        </w:r>
        <w:r w:rsidR="009540E9" w:rsidRPr="00276C4A">
          <w:rPr>
            <w:rFonts w:cstheme="minorHAnsi"/>
            <w:noProof/>
            <w:webHidden/>
          </w:rPr>
          <w:tab/>
        </w:r>
        <w:r w:rsidR="009C6F7F" w:rsidRPr="00276C4A">
          <w:rPr>
            <w:rFonts w:cstheme="minorHAnsi"/>
            <w:noProof/>
            <w:webHidden/>
          </w:rPr>
          <w:t>51</w:t>
        </w:r>
      </w:hyperlink>
    </w:p>
    <w:p w:rsidR="009540E9" w:rsidRPr="00276C4A" w:rsidRDefault="004C66E1" w:rsidP="009C6F7F">
      <w:pPr>
        <w:pStyle w:val="TableofFigures"/>
        <w:tabs>
          <w:tab w:val="right" w:leader="dot" w:pos="9016"/>
        </w:tabs>
        <w:spacing w:line="480" w:lineRule="auto"/>
        <w:rPr>
          <w:rFonts w:eastAsiaTheme="minorEastAsia" w:cstheme="minorHAnsi"/>
          <w:noProof/>
        </w:rPr>
      </w:pPr>
      <w:hyperlink w:anchor="_Toc522810382" w:history="1">
        <w:r w:rsidR="009540E9" w:rsidRPr="00276C4A">
          <w:rPr>
            <w:rStyle w:val="Hyperlink"/>
            <w:rFonts w:cstheme="minorHAnsi"/>
            <w:noProof/>
            <w:color w:val="auto"/>
            <w:u w:val="none"/>
          </w:rPr>
          <w:t>Table 5. methods of training</w:t>
        </w:r>
        <w:r w:rsidR="009540E9" w:rsidRPr="00276C4A">
          <w:rPr>
            <w:rFonts w:cstheme="minorHAnsi"/>
            <w:noProof/>
            <w:webHidden/>
          </w:rPr>
          <w:tab/>
        </w:r>
        <w:r w:rsidR="009C6F7F" w:rsidRPr="00276C4A">
          <w:rPr>
            <w:rFonts w:cstheme="minorHAnsi"/>
            <w:noProof/>
            <w:webHidden/>
          </w:rPr>
          <w:t>51</w:t>
        </w:r>
      </w:hyperlink>
    </w:p>
    <w:p w:rsidR="009540E9" w:rsidRPr="00276C4A" w:rsidRDefault="004C66E1" w:rsidP="009C6F7F">
      <w:pPr>
        <w:pStyle w:val="TableofFigures"/>
        <w:tabs>
          <w:tab w:val="right" w:leader="dot" w:pos="9016"/>
        </w:tabs>
        <w:spacing w:line="480" w:lineRule="auto"/>
        <w:rPr>
          <w:rFonts w:eastAsiaTheme="minorEastAsia" w:cstheme="minorHAnsi"/>
          <w:noProof/>
        </w:rPr>
      </w:pPr>
      <w:hyperlink w:anchor="_Toc522810383" w:history="1">
        <w:r w:rsidR="009540E9" w:rsidRPr="00640856">
          <w:rPr>
            <w:rStyle w:val="Hyperlink"/>
            <w:rFonts w:cstheme="minorHAnsi"/>
            <w:noProof/>
            <w:color w:val="auto"/>
            <w:u w:val="none"/>
          </w:rPr>
          <w:t>Table 6:</w:t>
        </w:r>
        <w:r w:rsidR="009540E9" w:rsidRPr="00BF06E1">
          <w:rPr>
            <w:rStyle w:val="Hyperlink"/>
            <w:rFonts w:cstheme="minorHAnsi"/>
            <w:noProof/>
            <w:color w:val="auto"/>
            <w:u w:val="none"/>
          </w:rPr>
          <w:t>quality of training</w:t>
        </w:r>
        <w:r w:rsidR="009540E9" w:rsidRPr="00276C4A">
          <w:rPr>
            <w:rFonts w:cstheme="minorHAnsi"/>
            <w:noProof/>
            <w:webHidden/>
          </w:rPr>
          <w:tab/>
        </w:r>
        <w:r w:rsidR="009C6F7F" w:rsidRPr="00276C4A">
          <w:rPr>
            <w:rFonts w:cstheme="minorHAnsi"/>
            <w:noProof/>
            <w:webHidden/>
          </w:rPr>
          <w:t>52</w:t>
        </w:r>
      </w:hyperlink>
    </w:p>
    <w:p w:rsidR="009540E9" w:rsidRPr="00276C4A" w:rsidRDefault="004C66E1" w:rsidP="009C6F7F">
      <w:pPr>
        <w:pStyle w:val="TableofFigures"/>
        <w:tabs>
          <w:tab w:val="right" w:leader="dot" w:pos="9016"/>
        </w:tabs>
        <w:spacing w:line="480" w:lineRule="auto"/>
        <w:rPr>
          <w:rFonts w:eastAsiaTheme="minorEastAsia" w:cstheme="minorHAnsi"/>
          <w:noProof/>
        </w:rPr>
      </w:pPr>
      <w:hyperlink w:anchor="_Toc522810384" w:history="1">
        <w:r w:rsidR="009C6F7F" w:rsidRPr="00276C4A">
          <w:rPr>
            <w:rStyle w:val="Hyperlink"/>
            <w:rFonts w:cstheme="minorHAnsi"/>
            <w:noProof/>
            <w:color w:val="auto"/>
            <w:u w:val="none"/>
          </w:rPr>
          <w:t>Table 7. Relevancy of training</w:t>
        </w:r>
        <w:r w:rsidR="009540E9" w:rsidRPr="00276C4A">
          <w:rPr>
            <w:rFonts w:cstheme="minorHAnsi"/>
            <w:noProof/>
            <w:webHidden/>
          </w:rPr>
          <w:tab/>
        </w:r>
        <w:r w:rsidR="009C6F7F" w:rsidRPr="00276C4A">
          <w:rPr>
            <w:rFonts w:cstheme="minorHAnsi"/>
            <w:noProof/>
            <w:webHidden/>
          </w:rPr>
          <w:t>53</w:t>
        </w:r>
      </w:hyperlink>
    </w:p>
    <w:p w:rsidR="009540E9" w:rsidRPr="00276C4A" w:rsidRDefault="004C66E1" w:rsidP="009C6F7F">
      <w:pPr>
        <w:pStyle w:val="TableofFigures"/>
        <w:tabs>
          <w:tab w:val="right" w:leader="dot" w:pos="9016"/>
        </w:tabs>
        <w:spacing w:line="480" w:lineRule="auto"/>
        <w:rPr>
          <w:rFonts w:eastAsiaTheme="minorEastAsia" w:cstheme="minorHAnsi"/>
          <w:noProof/>
        </w:rPr>
      </w:pPr>
      <w:hyperlink w:anchor="_Toc522810385" w:history="1">
        <w:r w:rsidR="009C6F7F" w:rsidRPr="00276C4A">
          <w:rPr>
            <w:rStyle w:val="Hyperlink"/>
            <w:rFonts w:cstheme="minorHAnsi"/>
            <w:noProof/>
            <w:color w:val="auto"/>
            <w:u w:val="none"/>
          </w:rPr>
          <w:t>Table 8. improving performance</w:t>
        </w:r>
        <w:r w:rsidR="009540E9" w:rsidRPr="00276C4A">
          <w:rPr>
            <w:rFonts w:cstheme="minorHAnsi"/>
            <w:noProof/>
            <w:webHidden/>
          </w:rPr>
          <w:tab/>
        </w:r>
        <w:r w:rsidR="009C6F7F" w:rsidRPr="00276C4A">
          <w:rPr>
            <w:rFonts w:cstheme="minorHAnsi"/>
            <w:noProof/>
            <w:webHidden/>
          </w:rPr>
          <w:t>53</w:t>
        </w:r>
      </w:hyperlink>
    </w:p>
    <w:p w:rsidR="009540E9" w:rsidRPr="00276C4A" w:rsidRDefault="004C66E1" w:rsidP="009C6F7F">
      <w:pPr>
        <w:pStyle w:val="TableofFigures"/>
        <w:tabs>
          <w:tab w:val="right" w:leader="dot" w:pos="9016"/>
        </w:tabs>
        <w:spacing w:line="480" w:lineRule="auto"/>
        <w:rPr>
          <w:rFonts w:eastAsiaTheme="minorEastAsia" w:cstheme="minorHAnsi"/>
          <w:noProof/>
        </w:rPr>
      </w:pPr>
      <w:hyperlink w:anchor="_Toc522810386" w:history="1">
        <w:r w:rsidR="009C6F7F" w:rsidRPr="00276C4A">
          <w:rPr>
            <w:rStyle w:val="Hyperlink"/>
            <w:rFonts w:cstheme="minorHAnsi"/>
            <w:noProof/>
            <w:color w:val="auto"/>
            <w:u w:val="none"/>
          </w:rPr>
          <w:t>Table 9. Model summary</w:t>
        </w:r>
        <w:r w:rsidR="009540E9" w:rsidRPr="00276C4A">
          <w:rPr>
            <w:rFonts w:cstheme="minorHAnsi"/>
            <w:noProof/>
            <w:webHidden/>
          </w:rPr>
          <w:tab/>
        </w:r>
        <w:r w:rsidR="009C6F7F" w:rsidRPr="00276C4A">
          <w:rPr>
            <w:rFonts w:cstheme="minorHAnsi"/>
            <w:noProof/>
            <w:webHidden/>
          </w:rPr>
          <w:t>54</w:t>
        </w:r>
      </w:hyperlink>
    </w:p>
    <w:p w:rsidR="009540E9" w:rsidRPr="00276C4A" w:rsidRDefault="004C66E1" w:rsidP="009C6F7F">
      <w:pPr>
        <w:pStyle w:val="TableofFigures"/>
        <w:tabs>
          <w:tab w:val="right" w:leader="dot" w:pos="9016"/>
        </w:tabs>
        <w:spacing w:line="480" w:lineRule="auto"/>
        <w:rPr>
          <w:rFonts w:eastAsiaTheme="minorEastAsia" w:cstheme="minorHAnsi"/>
          <w:noProof/>
        </w:rPr>
      </w:pPr>
      <w:hyperlink w:anchor="_Toc522810387" w:history="1">
        <w:r w:rsidR="009540E9" w:rsidRPr="00276C4A">
          <w:rPr>
            <w:rStyle w:val="Hyperlink"/>
            <w:rFonts w:cstheme="minorHAnsi"/>
            <w:noProof/>
            <w:color w:val="auto"/>
            <w:u w:val="none"/>
          </w:rPr>
          <w:t>Tab</w:t>
        </w:r>
        <w:r w:rsidR="009C6F7F" w:rsidRPr="00276C4A">
          <w:rPr>
            <w:rStyle w:val="Hyperlink"/>
            <w:rFonts w:cstheme="minorHAnsi"/>
            <w:noProof/>
            <w:color w:val="auto"/>
            <w:u w:val="none"/>
          </w:rPr>
          <w:t>le 10. Anova of H1</w:t>
        </w:r>
        <w:r w:rsidR="009540E9" w:rsidRPr="00276C4A">
          <w:rPr>
            <w:rFonts w:cstheme="minorHAnsi"/>
            <w:noProof/>
            <w:webHidden/>
          </w:rPr>
          <w:tab/>
        </w:r>
        <w:r w:rsidR="009C6F7F" w:rsidRPr="00276C4A">
          <w:rPr>
            <w:rFonts w:cstheme="minorHAnsi"/>
            <w:noProof/>
            <w:webHidden/>
          </w:rPr>
          <w:t>54</w:t>
        </w:r>
      </w:hyperlink>
    </w:p>
    <w:p w:rsidR="009540E9" w:rsidRPr="00276C4A" w:rsidRDefault="004C66E1" w:rsidP="009C6F7F">
      <w:pPr>
        <w:pStyle w:val="TableofFigures"/>
        <w:tabs>
          <w:tab w:val="right" w:leader="dot" w:pos="9016"/>
        </w:tabs>
        <w:spacing w:line="480" w:lineRule="auto"/>
        <w:rPr>
          <w:rFonts w:eastAsiaTheme="minorEastAsia" w:cstheme="minorHAnsi"/>
          <w:noProof/>
        </w:rPr>
      </w:pPr>
      <w:hyperlink w:anchor="_Toc522810388" w:history="1">
        <w:r w:rsidR="009C6F7F" w:rsidRPr="00276C4A">
          <w:rPr>
            <w:rStyle w:val="Hyperlink"/>
            <w:rFonts w:cstheme="minorHAnsi"/>
            <w:noProof/>
            <w:color w:val="auto"/>
            <w:u w:val="none"/>
          </w:rPr>
          <w:t>Table 11. coeffiecient of H1</w:t>
        </w:r>
        <w:r w:rsidR="009540E9" w:rsidRPr="00276C4A">
          <w:rPr>
            <w:rFonts w:cstheme="minorHAnsi"/>
            <w:noProof/>
            <w:webHidden/>
          </w:rPr>
          <w:tab/>
        </w:r>
        <w:r w:rsidR="009C6F7F" w:rsidRPr="00276C4A">
          <w:rPr>
            <w:rFonts w:cstheme="minorHAnsi"/>
            <w:noProof/>
            <w:webHidden/>
          </w:rPr>
          <w:t>55</w:t>
        </w:r>
      </w:hyperlink>
    </w:p>
    <w:p w:rsidR="009540E9" w:rsidRPr="00276C4A" w:rsidRDefault="004C66E1" w:rsidP="009C6F7F">
      <w:pPr>
        <w:pStyle w:val="TableofFigures"/>
        <w:tabs>
          <w:tab w:val="right" w:leader="dot" w:pos="9016"/>
        </w:tabs>
        <w:spacing w:line="480" w:lineRule="auto"/>
        <w:rPr>
          <w:rFonts w:eastAsiaTheme="minorEastAsia" w:cstheme="minorHAnsi"/>
          <w:noProof/>
        </w:rPr>
      </w:pPr>
      <w:hyperlink w:anchor="_Toc522810389" w:history="1">
        <w:r w:rsidR="009C6F7F" w:rsidRPr="00276C4A">
          <w:rPr>
            <w:rStyle w:val="Hyperlink"/>
            <w:rFonts w:cstheme="minorHAnsi"/>
            <w:noProof/>
            <w:color w:val="auto"/>
            <w:u w:val="none"/>
          </w:rPr>
          <w:t>Table 12. model summary of H2</w:t>
        </w:r>
        <w:r w:rsidR="009540E9" w:rsidRPr="00276C4A">
          <w:rPr>
            <w:rFonts w:cstheme="minorHAnsi"/>
            <w:noProof/>
            <w:webHidden/>
          </w:rPr>
          <w:tab/>
        </w:r>
        <w:r w:rsidR="009C6F7F" w:rsidRPr="00276C4A">
          <w:rPr>
            <w:rFonts w:cstheme="minorHAnsi"/>
            <w:noProof/>
            <w:webHidden/>
          </w:rPr>
          <w:t>56</w:t>
        </w:r>
      </w:hyperlink>
    </w:p>
    <w:p w:rsidR="009540E9" w:rsidRPr="00276C4A" w:rsidRDefault="004C66E1" w:rsidP="009C6F7F">
      <w:pPr>
        <w:pStyle w:val="TableofFigures"/>
        <w:tabs>
          <w:tab w:val="right" w:leader="dot" w:pos="9016"/>
        </w:tabs>
        <w:spacing w:line="480" w:lineRule="auto"/>
        <w:rPr>
          <w:rFonts w:eastAsiaTheme="minorEastAsia" w:cstheme="minorHAnsi"/>
          <w:noProof/>
        </w:rPr>
      </w:pPr>
      <w:hyperlink w:anchor="_Toc522810390" w:history="1">
        <w:r w:rsidR="009C6F7F" w:rsidRPr="00276C4A">
          <w:rPr>
            <w:rStyle w:val="Hyperlink"/>
            <w:rFonts w:cstheme="minorHAnsi"/>
            <w:noProof/>
            <w:color w:val="auto"/>
            <w:u w:val="none"/>
          </w:rPr>
          <w:t>Table 13. Anova of H2</w:t>
        </w:r>
        <w:r w:rsidR="009540E9" w:rsidRPr="00276C4A">
          <w:rPr>
            <w:rFonts w:cstheme="minorHAnsi"/>
            <w:noProof/>
            <w:webHidden/>
          </w:rPr>
          <w:tab/>
        </w:r>
        <w:r w:rsidR="009C6F7F" w:rsidRPr="00276C4A">
          <w:rPr>
            <w:rFonts w:cstheme="minorHAnsi"/>
            <w:noProof/>
            <w:webHidden/>
          </w:rPr>
          <w:t>56</w:t>
        </w:r>
      </w:hyperlink>
    </w:p>
    <w:p w:rsidR="009540E9" w:rsidRPr="00276C4A" w:rsidRDefault="004C66E1" w:rsidP="009C6F7F">
      <w:pPr>
        <w:pStyle w:val="TableofFigures"/>
        <w:tabs>
          <w:tab w:val="right" w:leader="dot" w:pos="9016"/>
        </w:tabs>
        <w:spacing w:line="480" w:lineRule="auto"/>
        <w:rPr>
          <w:rFonts w:eastAsiaTheme="minorEastAsia" w:cstheme="minorHAnsi"/>
          <w:noProof/>
        </w:rPr>
      </w:pPr>
      <w:hyperlink w:anchor="_Toc522810391" w:history="1">
        <w:r w:rsidR="009540E9" w:rsidRPr="00276C4A">
          <w:rPr>
            <w:rStyle w:val="Hyperlink"/>
            <w:rFonts w:cstheme="minorHAnsi"/>
            <w:noProof/>
            <w:color w:val="auto"/>
            <w:u w:val="none"/>
          </w:rPr>
          <w:t>Table 14.</w:t>
        </w:r>
        <w:r w:rsidR="009C6F7F" w:rsidRPr="00276C4A">
          <w:rPr>
            <w:rStyle w:val="Hyperlink"/>
            <w:rFonts w:cstheme="minorHAnsi"/>
            <w:noProof/>
            <w:color w:val="auto"/>
            <w:u w:val="none"/>
          </w:rPr>
          <w:t xml:space="preserve"> coefficient of H2</w:t>
        </w:r>
        <w:r w:rsidR="009540E9" w:rsidRPr="00276C4A">
          <w:rPr>
            <w:rFonts w:cstheme="minorHAnsi"/>
            <w:noProof/>
            <w:webHidden/>
          </w:rPr>
          <w:tab/>
        </w:r>
        <w:r w:rsidR="009C6F7F" w:rsidRPr="00276C4A">
          <w:rPr>
            <w:rFonts w:cstheme="minorHAnsi"/>
            <w:noProof/>
            <w:webHidden/>
          </w:rPr>
          <w:t>57</w:t>
        </w:r>
      </w:hyperlink>
    </w:p>
    <w:p w:rsidR="009540E9" w:rsidRPr="00276C4A" w:rsidRDefault="004C66E1" w:rsidP="009C6F7F">
      <w:pPr>
        <w:pStyle w:val="TableofFigures"/>
        <w:tabs>
          <w:tab w:val="right" w:leader="dot" w:pos="9016"/>
        </w:tabs>
        <w:spacing w:line="480" w:lineRule="auto"/>
        <w:rPr>
          <w:rFonts w:eastAsiaTheme="minorEastAsia" w:cstheme="minorHAnsi"/>
          <w:noProof/>
        </w:rPr>
      </w:pPr>
      <w:hyperlink w:anchor="_Toc522810392" w:history="1">
        <w:r w:rsidR="009C6F7F" w:rsidRPr="00276C4A">
          <w:rPr>
            <w:rStyle w:val="Hyperlink"/>
            <w:rFonts w:cstheme="minorHAnsi"/>
            <w:noProof/>
            <w:color w:val="auto"/>
            <w:u w:val="none"/>
          </w:rPr>
          <w:t>Table 15. model summary of H3</w:t>
        </w:r>
        <w:r w:rsidR="009540E9" w:rsidRPr="00276C4A">
          <w:rPr>
            <w:rFonts w:cstheme="minorHAnsi"/>
            <w:noProof/>
            <w:webHidden/>
          </w:rPr>
          <w:tab/>
        </w:r>
        <w:r w:rsidR="009C6F7F" w:rsidRPr="00276C4A">
          <w:rPr>
            <w:rFonts w:cstheme="minorHAnsi"/>
            <w:noProof/>
            <w:webHidden/>
          </w:rPr>
          <w:t>58</w:t>
        </w:r>
      </w:hyperlink>
    </w:p>
    <w:p w:rsidR="009540E9" w:rsidRPr="00276C4A" w:rsidRDefault="004C66E1" w:rsidP="009C6F7F">
      <w:pPr>
        <w:pStyle w:val="TableofFigures"/>
        <w:tabs>
          <w:tab w:val="right" w:leader="dot" w:pos="9016"/>
        </w:tabs>
        <w:spacing w:line="480" w:lineRule="auto"/>
        <w:rPr>
          <w:rFonts w:eastAsiaTheme="minorEastAsia" w:cstheme="minorHAnsi"/>
          <w:noProof/>
        </w:rPr>
      </w:pPr>
      <w:hyperlink w:anchor="_Toc522810393" w:history="1">
        <w:r w:rsidR="009540E9" w:rsidRPr="00276C4A">
          <w:rPr>
            <w:rStyle w:val="Hyperlink"/>
            <w:rFonts w:cstheme="minorHAnsi"/>
            <w:noProof/>
            <w:color w:val="auto"/>
            <w:u w:val="none"/>
          </w:rPr>
          <w:t>Table 16</w:t>
        </w:r>
        <w:r w:rsidR="009C6F7F" w:rsidRPr="00276C4A">
          <w:rPr>
            <w:rStyle w:val="Hyperlink"/>
            <w:rFonts w:cstheme="minorHAnsi"/>
            <w:noProof/>
            <w:color w:val="auto"/>
            <w:u w:val="none"/>
          </w:rPr>
          <w:t>. anova of H3</w:t>
        </w:r>
        <w:r w:rsidR="009540E9" w:rsidRPr="00276C4A">
          <w:rPr>
            <w:rFonts w:cstheme="minorHAnsi"/>
            <w:noProof/>
            <w:webHidden/>
          </w:rPr>
          <w:tab/>
        </w:r>
        <w:r w:rsidR="009C6F7F" w:rsidRPr="00276C4A">
          <w:rPr>
            <w:rFonts w:cstheme="minorHAnsi"/>
            <w:noProof/>
            <w:webHidden/>
          </w:rPr>
          <w:t>58</w:t>
        </w:r>
      </w:hyperlink>
    </w:p>
    <w:p w:rsidR="009540E9" w:rsidRPr="00276C4A" w:rsidRDefault="004C66E1" w:rsidP="009C6F7F">
      <w:pPr>
        <w:pStyle w:val="TableofFigures"/>
        <w:tabs>
          <w:tab w:val="right" w:leader="dot" w:pos="9016"/>
        </w:tabs>
        <w:spacing w:line="480" w:lineRule="auto"/>
        <w:rPr>
          <w:rFonts w:asciiTheme="majorBidi" w:eastAsiaTheme="minorEastAsia" w:hAnsiTheme="majorBidi" w:cstheme="majorBidi"/>
          <w:noProof/>
        </w:rPr>
      </w:pPr>
      <w:hyperlink w:anchor="_Toc522810394" w:history="1">
        <w:r w:rsidR="009C6F7F" w:rsidRPr="00276C4A">
          <w:rPr>
            <w:rStyle w:val="Hyperlink"/>
            <w:rFonts w:cstheme="minorHAnsi"/>
            <w:noProof/>
            <w:color w:val="auto"/>
            <w:u w:val="none"/>
          </w:rPr>
          <w:t>Table 17. coefficient of H3</w:t>
        </w:r>
        <w:r w:rsidR="009540E9" w:rsidRPr="00276C4A">
          <w:rPr>
            <w:rFonts w:cstheme="minorHAnsi"/>
            <w:noProof/>
            <w:webHidden/>
          </w:rPr>
          <w:tab/>
        </w:r>
        <w:r w:rsidR="009C6F7F" w:rsidRPr="00276C4A">
          <w:rPr>
            <w:rFonts w:cstheme="minorHAnsi"/>
            <w:noProof/>
            <w:webHidden/>
          </w:rPr>
          <w:t>59</w:t>
        </w:r>
      </w:hyperlink>
    </w:p>
    <w:p w:rsidR="009C6F7F" w:rsidRPr="00276C4A" w:rsidRDefault="009C6F7F" w:rsidP="00ED7559">
      <w:pPr>
        <w:spacing w:line="276" w:lineRule="auto"/>
        <w:jc w:val="center"/>
        <w:rPr>
          <w:rFonts w:ascii="Times New Roman" w:hAnsi="Times New Roman"/>
          <w:b/>
        </w:rPr>
      </w:pPr>
    </w:p>
    <w:p w:rsidR="009C6F7F" w:rsidRDefault="009C6F7F" w:rsidP="00ED7559">
      <w:pPr>
        <w:spacing w:line="276" w:lineRule="auto"/>
        <w:jc w:val="center"/>
        <w:rPr>
          <w:rFonts w:ascii="Times New Roman" w:hAnsi="Times New Roman"/>
          <w:b/>
        </w:rPr>
      </w:pPr>
    </w:p>
    <w:p w:rsidR="009C6F7F" w:rsidRDefault="009C6F7F" w:rsidP="00ED7559">
      <w:pPr>
        <w:spacing w:line="276" w:lineRule="auto"/>
        <w:jc w:val="center"/>
        <w:rPr>
          <w:rFonts w:ascii="Times New Roman" w:hAnsi="Times New Roman"/>
          <w:b/>
        </w:rPr>
      </w:pPr>
    </w:p>
    <w:p w:rsidR="009C6F7F" w:rsidRDefault="009C6F7F" w:rsidP="00ED7559">
      <w:pPr>
        <w:spacing w:line="276" w:lineRule="auto"/>
        <w:jc w:val="center"/>
        <w:rPr>
          <w:rFonts w:ascii="Times New Roman" w:hAnsi="Times New Roman"/>
          <w:b/>
        </w:rPr>
      </w:pPr>
    </w:p>
    <w:p w:rsidR="009C6F7F" w:rsidRDefault="009C6F7F" w:rsidP="00ED7559">
      <w:pPr>
        <w:spacing w:line="276" w:lineRule="auto"/>
        <w:jc w:val="center"/>
        <w:rPr>
          <w:rFonts w:ascii="Times New Roman" w:hAnsi="Times New Roman"/>
          <w:b/>
        </w:rPr>
      </w:pPr>
    </w:p>
    <w:p w:rsidR="009C6F7F" w:rsidRDefault="009C6F7F" w:rsidP="00ED7559">
      <w:pPr>
        <w:spacing w:line="276" w:lineRule="auto"/>
        <w:jc w:val="center"/>
        <w:rPr>
          <w:rFonts w:ascii="Times New Roman" w:hAnsi="Times New Roman"/>
          <w:b/>
        </w:rPr>
      </w:pPr>
    </w:p>
    <w:p w:rsidR="009C6F7F" w:rsidRDefault="009C6F7F" w:rsidP="00ED7559">
      <w:pPr>
        <w:spacing w:line="276" w:lineRule="auto"/>
        <w:jc w:val="center"/>
        <w:rPr>
          <w:rFonts w:ascii="Times New Roman" w:hAnsi="Times New Roman"/>
          <w:b/>
        </w:rPr>
      </w:pPr>
    </w:p>
    <w:p w:rsidR="009C6F7F" w:rsidRDefault="009C6F7F" w:rsidP="00ED7559">
      <w:pPr>
        <w:spacing w:line="276" w:lineRule="auto"/>
        <w:jc w:val="center"/>
        <w:rPr>
          <w:rFonts w:ascii="Times New Roman" w:hAnsi="Times New Roman"/>
          <w:b/>
        </w:rPr>
      </w:pPr>
    </w:p>
    <w:p w:rsidR="009C6F7F" w:rsidRDefault="009C6F7F" w:rsidP="00ED7559">
      <w:pPr>
        <w:spacing w:line="276" w:lineRule="auto"/>
        <w:jc w:val="center"/>
        <w:rPr>
          <w:rFonts w:ascii="Times New Roman" w:hAnsi="Times New Roman"/>
          <w:b/>
        </w:rPr>
      </w:pPr>
    </w:p>
    <w:p w:rsidR="009C6F7F" w:rsidRDefault="009C6F7F" w:rsidP="00ED7559">
      <w:pPr>
        <w:spacing w:line="276" w:lineRule="auto"/>
        <w:jc w:val="center"/>
        <w:rPr>
          <w:rFonts w:ascii="Times New Roman" w:hAnsi="Times New Roman"/>
          <w:b/>
        </w:rPr>
      </w:pPr>
    </w:p>
    <w:p w:rsidR="00BF06E1" w:rsidRDefault="00BF06E1" w:rsidP="00ED7559">
      <w:pPr>
        <w:spacing w:line="276" w:lineRule="auto"/>
        <w:jc w:val="center"/>
        <w:rPr>
          <w:rFonts w:ascii="Times New Roman" w:hAnsi="Times New Roman"/>
          <w:b/>
        </w:rPr>
      </w:pPr>
    </w:p>
    <w:p w:rsidR="00ED7559" w:rsidRPr="00435218" w:rsidRDefault="00ED7559" w:rsidP="00ED7559">
      <w:pPr>
        <w:spacing w:line="276" w:lineRule="auto"/>
        <w:jc w:val="center"/>
        <w:rPr>
          <w:rFonts w:ascii="Times New Roman" w:hAnsi="Times New Roman"/>
          <w:b/>
        </w:rPr>
      </w:pPr>
      <w:r w:rsidRPr="00435218">
        <w:rPr>
          <w:rFonts w:ascii="Times New Roman" w:hAnsi="Times New Roman"/>
          <w:b/>
        </w:rPr>
        <w:lastRenderedPageBreak/>
        <w:t>LIST OF FIGURES</w:t>
      </w:r>
    </w:p>
    <w:p w:rsidR="00ED7559" w:rsidRPr="004814EB" w:rsidRDefault="00ED7559" w:rsidP="00ED7559">
      <w:pPr>
        <w:spacing w:line="276" w:lineRule="auto"/>
        <w:jc w:val="center"/>
        <w:rPr>
          <w:rFonts w:ascii="Times New Roman" w:hAnsi="Times New Roman"/>
          <w:i/>
        </w:rPr>
      </w:pPr>
    </w:p>
    <w:p w:rsidR="00ED7559" w:rsidRDefault="00ED7559" w:rsidP="00ED7559">
      <w:pPr>
        <w:rPr>
          <w:rFonts w:ascii="Times New Roman" w:hAnsi="Times New Roman" w:cs="Times New Roman"/>
          <w:i/>
        </w:rPr>
      </w:pPr>
    </w:p>
    <w:p w:rsidR="0042308D" w:rsidRDefault="00AC191B">
      <w:pPr>
        <w:pStyle w:val="TableofFigures"/>
        <w:tabs>
          <w:tab w:val="right" w:leader="dot" w:pos="9010"/>
        </w:tabs>
        <w:rPr>
          <w:noProof/>
        </w:rPr>
      </w:pPr>
      <w:r>
        <w:rPr>
          <w:rFonts w:ascii="Times New Roman" w:hAnsi="Times New Roman"/>
          <w:i/>
        </w:rPr>
        <w:fldChar w:fldCharType="begin"/>
      </w:r>
      <w:r w:rsidR="0042308D">
        <w:rPr>
          <w:rFonts w:ascii="Times New Roman" w:hAnsi="Times New Roman"/>
          <w:i/>
        </w:rPr>
        <w:instrText xml:space="preserve"> TOC \h \z \c "Figure" </w:instrText>
      </w:r>
      <w:r>
        <w:rPr>
          <w:rFonts w:ascii="Times New Roman" w:hAnsi="Times New Roman"/>
          <w:i/>
        </w:rPr>
        <w:fldChar w:fldCharType="separate"/>
      </w:r>
      <w:hyperlink w:anchor="_Toc8812421" w:history="1">
        <w:r w:rsidR="0042308D" w:rsidRPr="003562C5">
          <w:rPr>
            <w:rStyle w:val="Hyperlink"/>
            <w:noProof/>
          </w:rPr>
          <w:t>Figure 1: Sheikh Ragheb Harb Hospital</w:t>
        </w:r>
        <w:r w:rsidR="0042308D">
          <w:rPr>
            <w:noProof/>
            <w:webHidden/>
          </w:rPr>
          <w:tab/>
        </w:r>
        <w:r>
          <w:rPr>
            <w:noProof/>
            <w:webHidden/>
          </w:rPr>
          <w:fldChar w:fldCharType="begin"/>
        </w:r>
        <w:r w:rsidR="0042308D">
          <w:rPr>
            <w:noProof/>
            <w:webHidden/>
          </w:rPr>
          <w:instrText xml:space="preserve"> PAGEREF _Toc8812421 \h </w:instrText>
        </w:r>
        <w:r>
          <w:rPr>
            <w:noProof/>
            <w:webHidden/>
          </w:rPr>
        </w:r>
        <w:r>
          <w:rPr>
            <w:noProof/>
            <w:webHidden/>
          </w:rPr>
          <w:fldChar w:fldCharType="separate"/>
        </w:r>
        <w:r w:rsidR="0042308D">
          <w:rPr>
            <w:noProof/>
            <w:webHidden/>
          </w:rPr>
          <w:t>13</w:t>
        </w:r>
        <w:r>
          <w:rPr>
            <w:noProof/>
            <w:webHidden/>
          </w:rPr>
          <w:fldChar w:fldCharType="end"/>
        </w:r>
      </w:hyperlink>
    </w:p>
    <w:p w:rsidR="00276C4A" w:rsidRDefault="00276C4A">
      <w:pPr>
        <w:pStyle w:val="TableofFigures"/>
        <w:tabs>
          <w:tab w:val="right" w:leader="dot" w:pos="9010"/>
        </w:tabs>
      </w:pPr>
    </w:p>
    <w:p w:rsidR="0042308D" w:rsidRDefault="004C66E1">
      <w:pPr>
        <w:pStyle w:val="TableofFigures"/>
        <w:tabs>
          <w:tab w:val="right" w:leader="dot" w:pos="9010"/>
        </w:tabs>
        <w:rPr>
          <w:noProof/>
        </w:rPr>
      </w:pPr>
      <w:hyperlink w:anchor="_Toc8812422" w:history="1">
        <w:r w:rsidR="0042308D" w:rsidRPr="003562C5">
          <w:rPr>
            <w:rStyle w:val="Hyperlink"/>
            <w:noProof/>
          </w:rPr>
          <w:t>Figure 2: Ghandour Hospital</w:t>
        </w:r>
        <w:r w:rsidR="0042308D">
          <w:rPr>
            <w:noProof/>
            <w:webHidden/>
          </w:rPr>
          <w:tab/>
        </w:r>
        <w:r w:rsidR="00AC191B">
          <w:rPr>
            <w:noProof/>
            <w:webHidden/>
          </w:rPr>
          <w:fldChar w:fldCharType="begin"/>
        </w:r>
        <w:r w:rsidR="0042308D">
          <w:rPr>
            <w:noProof/>
            <w:webHidden/>
          </w:rPr>
          <w:instrText xml:space="preserve"> PAGEREF _Toc8812422 \h </w:instrText>
        </w:r>
        <w:r w:rsidR="00AC191B">
          <w:rPr>
            <w:noProof/>
            <w:webHidden/>
          </w:rPr>
        </w:r>
        <w:r w:rsidR="00AC191B">
          <w:rPr>
            <w:noProof/>
            <w:webHidden/>
          </w:rPr>
          <w:fldChar w:fldCharType="separate"/>
        </w:r>
        <w:r w:rsidR="0042308D">
          <w:rPr>
            <w:noProof/>
            <w:webHidden/>
          </w:rPr>
          <w:t>14</w:t>
        </w:r>
        <w:r w:rsidR="00AC191B">
          <w:rPr>
            <w:noProof/>
            <w:webHidden/>
          </w:rPr>
          <w:fldChar w:fldCharType="end"/>
        </w:r>
      </w:hyperlink>
    </w:p>
    <w:p w:rsidR="00276C4A" w:rsidRDefault="00276C4A">
      <w:pPr>
        <w:pStyle w:val="TableofFigures"/>
        <w:tabs>
          <w:tab w:val="right" w:leader="dot" w:pos="9010"/>
        </w:tabs>
      </w:pPr>
    </w:p>
    <w:p w:rsidR="0042308D" w:rsidRDefault="004C66E1">
      <w:pPr>
        <w:pStyle w:val="TableofFigures"/>
        <w:tabs>
          <w:tab w:val="right" w:leader="dot" w:pos="9010"/>
        </w:tabs>
        <w:rPr>
          <w:noProof/>
        </w:rPr>
      </w:pPr>
      <w:hyperlink w:anchor="_Toc8812423" w:history="1">
        <w:r w:rsidR="0042308D" w:rsidRPr="003562C5">
          <w:rPr>
            <w:rStyle w:val="Hyperlink"/>
            <w:noProof/>
          </w:rPr>
          <w:t>Figure 3: Al Najde Hospital</w:t>
        </w:r>
        <w:r w:rsidR="0042308D">
          <w:rPr>
            <w:noProof/>
            <w:webHidden/>
          </w:rPr>
          <w:tab/>
        </w:r>
        <w:r w:rsidR="00AC191B">
          <w:rPr>
            <w:noProof/>
            <w:webHidden/>
          </w:rPr>
          <w:fldChar w:fldCharType="begin"/>
        </w:r>
        <w:r w:rsidR="0042308D">
          <w:rPr>
            <w:noProof/>
            <w:webHidden/>
          </w:rPr>
          <w:instrText xml:space="preserve"> PAGEREF _Toc8812423 \h </w:instrText>
        </w:r>
        <w:r w:rsidR="00AC191B">
          <w:rPr>
            <w:noProof/>
            <w:webHidden/>
          </w:rPr>
        </w:r>
        <w:r w:rsidR="00AC191B">
          <w:rPr>
            <w:noProof/>
            <w:webHidden/>
          </w:rPr>
          <w:fldChar w:fldCharType="separate"/>
        </w:r>
        <w:r w:rsidR="0042308D">
          <w:rPr>
            <w:noProof/>
            <w:webHidden/>
          </w:rPr>
          <w:t>15</w:t>
        </w:r>
        <w:r w:rsidR="00AC191B">
          <w:rPr>
            <w:noProof/>
            <w:webHidden/>
          </w:rPr>
          <w:fldChar w:fldCharType="end"/>
        </w:r>
      </w:hyperlink>
    </w:p>
    <w:p w:rsidR="00276C4A" w:rsidRDefault="00276C4A">
      <w:pPr>
        <w:pStyle w:val="TableofFigures"/>
        <w:tabs>
          <w:tab w:val="right" w:leader="dot" w:pos="9010"/>
        </w:tabs>
      </w:pPr>
    </w:p>
    <w:p w:rsidR="0042308D" w:rsidRDefault="004C66E1">
      <w:pPr>
        <w:pStyle w:val="TableofFigures"/>
        <w:tabs>
          <w:tab w:val="right" w:leader="dot" w:pos="9010"/>
        </w:tabs>
        <w:rPr>
          <w:noProof/>
        </w:rPr>
      </w:pPr>
      <w:hyperlink w:anchor="_Toc8812424" w:history="1">
        <w:r w:rsidR="0042308D" w:rsidRPr="003562C5">
          <w:rPr>
            <w:rStyle w:val="Hyperlink"/>
            <w:noProof/>
          </w:rPr>
          <w:t>Figure 4: Management Roles</w:t>
        </w:r>
        <w:r w:rsidR="0042308D">
          <w:rPr>
            <w:noProof/>
            <w:webHidden/>
          </w:rPr>
          <w:tab/>
        </w:r>
        <w:r w:rsidR="00AC191B">
          <w:rPr>
            <w:noProof/>
            <w:webHidden/>
          </w:rPr>
          <w:fldChar w:fldCharType="begin"/>
        </w:r>
        <w:r w:rsidR="0042308D">
          <w:rPr>
            <w:noProof/>
            <w:webHidden/>
          </w:rPr>
          <w:instrText xml:space="preserve"> PAGEREF _Toc8812424 \h </w:instrText>
        </w:r>
        <w:r w:rsidR="00AC191B">
          <w:rPr>
            <w:noProof/>
            <w:webHidden/>
          </w:rPr>
        </w:r>
        <w:r w:rsidR="00AC191B">
          <w:rPr>
            <w:noProof/>
            <w:webHidden/>
          </w:rPr>
          <w:fldChar w:fldCharType="separate"/>
        </w:r>
        <w:r w:rsidR="0042308D">
          <w:rPr>
            <w:noProof/>
            <w:webHidden/>
          </w:rPr>
          <w:t>22</w:t>
        </w:r>
        <w:r w:rsidR="00AC191B">
          <w:rPr>
            <w:noProof/>
            <w:webHidden/>
          </w:rPr>
          <w:fldChar w:fldCharType="end"/>
        </w:r>
      </w:hyperlink>
    </w:p>
    <w:p w:rsidR="00276C4A" w:rsidRDefault="00276C4A">
      <w:pPr>
        <w:pStyle w:val="TableofFigures"/>
        <w:tabs>
          <w:tab w:val="right" w:leader="dot" w:pos="9010"/>
        </w:tabs>
      </w:pPr>
    </w:p>
    <w:p w:rsidR="0042308D" w:rsidRDefault="004C66E1">
      <w:pPr>
        <w:pStyle w:val="TableofFigures"/>
        <w:tabs>
          <w:tab w:val="right" w:leader="dot" w:pos="9010"/>
        </w:tabs>
        <w:rPr>
          <w:noProof/>
        </w:rPr>
      </w:pPr>
      <w:hyperlink w:anchor="_Toc8812425" w:history="1">
        <w:r w:rsidR="0042308D" w:rsidRPr="003562C5">
          <w:rPr>
            <w:rStyle w:val="Hyperlink"/>
            <w:noProof/>
          </w:rPr>
          <w:t>Figure 5: Management functions</w:t>
        </w:r>
        <w:r w:rsidR="0042308D">
          <w:rPr>
            <w:noProof/>
            <w:webHidden/>
          </w:rPr>
          <w:tab/>
        </w:r>
        <w:r w:rsidR="00AC191B">
          <w:rPr>
            <w:noProof/>
            <w:webHidden/>
          </w:rPr>
          <w:fldChar w:fldCharType="begin"/>
        </w:r>
        <w:r w:rsidR="0042308D">
          <w:rPr>
            <w:noProof/>
            <w:webHidden/>
          </w:rPr>
          <w:instrText xml:space="preserve"> PAGEREF _Toc8812425 \h </w:instrText>
        </w:r>
        <w:r w:rsidR="00AC191B">
          <w:rPr>
            <w:noProof/>
            <w:webHidden/>
          </w:rPr>
        </w:r>
        <w:r w:rsidR="00AC191B">
          <w:rPr>
            <w:noProof/>
            <w:webHidden/>
          </w:rPr>
          <w:fldChar w:fldCharType="separate"/>
        </w:r>
        <w:r w:rsidR="0042308D">
          <w:rPr>
            <w:noProof/>
            <w:webHidden/>
          </w:rPr>
          <w:t>24</w:t>
        </w:r>
        <w:r w:rsidR="00AC191B">
          <w:rPr>
            <w:noProof/>
            <w:webHidden/>
          </w:rPr>
          <w:fldChar w:fldCharType="end"/>
        </w:r>
      </w:hyperlink>
    </w:p>
    <w:p w:rsidR="00ED7559" w:rsidRPr="004814EB" w:rsidRDefault="00AC191B" w:rsidP="00ED7559">
      <w:pPr>
        <w:spacing w:line="480" w:lineRule="auto"/>
        <w:rPr>
          <w:rFonts w:ascii="Times New Roman" w:hAnsi="Times New Roman"/>
          <w:i/>
        </w:rPr>
      </w:pPr>
      <w:r>
        <w:rPr>
          <w:rFonts w:ascii="Times New Roman" w:hAnsi="Times New Roman"/>
          <w:i/>
        </w:rPr>
        <w:fldChar w:fldCharType="end"/>
      </w:r>
      <w:r w:rsidR="00ED7559" w:rsidRPr="004814EB">
        <w:rPr>
          <w:rFonts w:ascii="Times New Roman" w:hAnsi="Times New Roman"/>
          <w:i/>
        </w:rPr>
        <w:br w:type="page"/>
      </w:r>
    </w:p>
    <w:p w:rsidR="00ED7559" w:rsidRDefault="00ED7559" w:rsidP="00ED7559">
      <w:pPr>
        <w:spacing w:line="480" w:lineRule="auto"/>
        <w:jc w:val="center"/>
        <w:rPr>
          <w:rFonts w:ascii="Times New Roman" w:hAnsi="Times New Roman"/>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r w:rsidRPr="004E6ABF">
        <w:rPr>
          <w:rFonts w:ascii="Times New Roman" w:hAnsi="Times New Roman"/>
          <w:b/>
        </w:rPr>
        <w:t>PART I</w:t>
      </w:r>
    </w:p>
    <w:p w:rsidR="00ED7559" w:rsidRDefault="00ED7559" w:rsidP="00ED7559">
      <w:pPr>
        <w:spacing w:line="480" w:lineRule="auto"/>
        <w:jc w:val="center"/>
        <w:rPr>
          <w:rFonts w:ascii="Times New Roman" w:hAnsi="Times New Roman"/>
          <w:b/>
        </w:rPr>
      </w:pPr>
      <w:r w:rsidRPr="004E6ABF">
        <w:rPr>
          <w:rFonts w:ascii="Times New Roman" w:hAnsi="Times New Roman"/>
          <w:b/>
        </w:rPr>
        <w:t>THE THEORETICAL FRAMEWORK</w:t>
      </w:r>
      <w:r>
        <w:rPr>
          <w:rFonts w:ascii="Times New Roman" w:hAnsi="Times New Roman"/>
        </w:rPr>
        <w:br w:type="page"/>
      </w:r>
      <w:r w:rsidRPr="00D8301B">
        <w:rPr>
          <w:rFonts w:ascii="Times New Roman" w:hAnsi="Times New Roman"/>
          <w:b/>
        </w:rPr>
        <w:lastRenderedPageBreak/>
        <w:t xml:space="preserve">CHAPTER 1: </w:t>
      </w:r>
      <w:r>
        <w:rPr>
          <w:rFonts w:ascii="Times New Roman" w:hAnsi="Times New Roman"/>
          <w:b/>
        </w:rPr>
        <w:t>INTRODUCING THE GRADUATE PROJECT</w:t>
      </w:r>
    </w:p>
    <w:p w:rsidR="00BF06E1" w:rsidRDefault="00BF06E1" w:rsidP="00ED7559">
      <w:pPr>
        <w:spacing w:line="480" w:lineRule="auto"/>
        <w:jc w:val="center"/>
        <w:rPr>
          <w:rFonts w:ascii="Times New Roman" w:hAnsi="Times New Roman"/>
          <w:b/>
        </w:rPr>
      </w:pPr>
    </w:p>
    <w:p w:rsidR="00ED7559" w:rsidRPr="004814EB" w:rsidRDefault="00ED7559" w:rsidP="007D4002">
      <w:pPr>
        <w:pStyle w:val="ListParagraph"/>
        <w:numPr>
          <w:ilvl w:val="0"/>
          <w:numId w:val="1"/>
        </w:numPr>
        <w:spacing w:line="480" w:lineRule="auto"/>
        <w:ind w:left="709" w:hanging="709"/>
        <w:rPr>
          <w:rFonts w:ascii="Times New Roman" w:hAnsi="Times New Roman"/>
          <w:b/>
        </w:rPr>
      </w:pPr>
      <w:r w:rsidRPr="00A22EEB">
        <w:rPr>
          <w:rFonts w:ascii="Times New Roman" w:hAnsi="Times New Roman"/>
          <w:b/>
        </w:rPr>
        <w:t>INTRODUCTION</w:t>
      </w:r>
    </w:p>
    <w:p w:rsidR="00AF606C" w:rsidRPr="00D94CB2" w:rsidRDefault="00AF606C" w:rsidP="00AF606C">
      <w:pPr>
        <w:spacing w:line="480" w:lineRule="auto"/>
        <w:jc w:val="both"/>
        <w:rPr>
          <w:rFonts w:cstheme="minorHAnsi"/>
          <w:shd w:val="clear" w:color="auto" w:fill="FFFFFF"/>
        </w:rPr>
      </w:pPr>
      <w:r w:rsidRPr="00D94CB2">
        <w:rPr>
          <w:rFonts w:cstheme="minorHAnsi"/>
          <w:shd w:val="clear" w:color="auto" w:fill="FFFFFF"/>
        </w:rPr>
        <w:t xml:space="preserve">“The quality of Human Resource is an asset to any organization” (Nadler, 1986). </w:t>
      </w:r>
    </w:p>
    <w:p w:rsidR="00AF606C" w:rsidRPr="00D94CB2" w:rsidRDefault="00AF606C" w:rsidP="009361A6">
      <w:pPr>
        <w:spacing w:line="480" w:lineRule="auto"/>
        <w:jc w:val="both"/>
        <w:rPr>
          <w:rFonts w:cstheme="minorHAnsi"/>
          <w:shd w:val="clear" w:color="auto" w:fill="FFFFFF"/>
        </w:rPr>
      </w:pPr>
      <w:r w:rsidRPr="00D94CB2">
        <w:rPr>
          <w:rFonts w:cstheme="minorHAnsi"/>
          <w:shd w:val="clear" w:color="auto" w:fill="FFFFFF"/>
        </w:rPr>
        <w:t>One of the most important issues for all organizations no matter what it is their types is people. The reason is on having the right person in the right place at the right time (</w:t>
      </w:r>
      <w:proofErr w:type="spellStart"/>
      <w:r w:rsidR="00DA60DE">
        <w:rPr>
          <w:rFonts w:cstheme="minorHAnsi"/>
          <w:shd w:val="clear" w:color="auto" w:fill="FFFFFF"/>
        </w:rPr>
        <w:t>L</w:t>
      </w:r>
      <w:r w:rsidRPr="00D94CB2">
        <w:rPr>
          <w:rFonts w:cstheme="minorHAnsi"/>
          <w:shd w:val="clear" w:color="auto" w:fill="FFFFFF"/>
        </w:rPr>
        <w:t>anz</w:t>
      </w:r>
      <w:proofErr w:type="spellEnd"/>
      <w:r w:rsidR="00AF6E2D" w:rsidRPr="00D94CB2">
        <w:rPr>
          <w:rFonts w:cstheme="minorHAnsi"/>
          <w:shd w:val="clear" w:color="auto" w:fill="FFFFFF"/>
        </w:rPr>
        <w:t>, 1988</w:t>
      </w:r>
      <w:r w:rsidRPr="00D94CB2">
        <w:rPr>
          <w:rFonts w:cstheme="minorHAnsi"/>
          <w:shd w:val="clear" w:color="auto" w:fill="FFFFFF"/>
        </w:rPr>
        <w:t>). This concept is the responsibility of human resources department which hire</w:t>
      </w:r>
      <w:r w:rsidR="00BF06E1">
        <w:rPr>
          <w:rFonts w:cstheme="minorHAnsi"/>
          <w:shd w:val="clear" w:color="auto" w:fill="FFFFFF"/>
        </w:rPr>
        <w:t>s</w:t>
      </w:r>
      <w:r w:rsidRPr="00D94CB2">
        <w:rPr>
          <w:rFonts w:cstheme="minorHAnsi"/>
          <w:shd w:val="clear" w:color="auto" w:fill="FFFFFF"/>
        </w:rPr>
        <w:t xml:space="preserve"> the most appropriate candidate who not only has the right qualifications but a personality that can blend well with the company’s structure. In hospitals, working in teams is</w:t>
      </w:r>
      <w:r w:rsidR="00BF06E1">
        <w:rPr>
          <w:rFonts w:cstheme="minorHAnsi"/>
          <w:shd w:val="clear" w:color="auto" w:fill="FFFFFF"/>
        </w:rPr>
        <w:t xml:space="preserve"> one of</w:t>
      </w:r>
      <w:r w:rsidR="00641F4B">
        <w:rPr>
          <w:rFonts w:cstheme="minorHAnsi"/>
          <w:shd w:val="clear" w:color="auto" w:fill="FFFFFF"/>
        </w:rPr>
        <w:t xml:space="preserve"> </w:t>
      </w:r>
      <w:r w:rsidRPr="00D94CB2">
        <w:rPr>
          <w:rFonts w:cstheme="minorHAnsi"/>
          <w:shd w:val="clear" w:color="auto" w:fill="FFFFFF"/>
        </w:rPr>
        <w:t>the most important factors leading to success and to achieve this, recruitment and selection process</w:t>
      </w:r>
      <w:r w:rsidR="009361A6">
        <w:rPr>
          <w:rFonts w:cstheme="minorHAnsi"/>
          <w:shd w:val="clear" w:color="auto" w:fill="FFFFFF"/>
        </w:rPr>
        <w:t>es</w:t>
      </w:r>
      <w:r w:rsidRPr="00D94CB2">
        <w:rPr>
          <w:rFonts w:cstheme="minorHAnsi"/>
          <w:shd w:val="clear" w:color="auto" w:fill="FFFFFF"/>
        </w:rPr>
        <w:t xml:space="preserve"> are vital in attracting and reta</w:t>
      </w:r>
      <w:r w:rsidR="009361A6">
        <w:rPr>
          <w:rFonts w:cstheme="minorHAnsi"/>
          <w:shd w:val="clear" w:color="auto" w:fill="FFFFFF"/>
        </w:rPr>
        <w:t>ining high quality employees. Indeed t</w:t>
      </w:r>
      <w:r w:rsidRPr="00D94CB2">
        <w:rPr>
          <w:rFonts w:cstheme="minorHAnsi"/>
          <w:shd w:val="clear" w:color="auto" w:fill="FFFFFF"/>
        </w:rPr>
        <w:t>he most important point here is</w:t>
      </w:r>
      <w:r w:rsidR="009361A6">
        <w:rPr>
          <w:rFonts w:cstheme="minorHAnsi"/>
          <w:shd w:val="clear" w:color="auto" w:fill="FFFFFF"/>
        </w:rPr>
        <w:t xml:space="preserve"> that</w:t>
      </w:r>
      <w:r w:rsidR="00641F4B">
        <w:rPr>
          <w:rFonts w:cstheme="minorHAnsi"/>
          <w:shd w:val="clear" w:color="auto" w:fill="FFFFFF"/>
        </w:rPr>
        <w:t xml:space="preserve"> </w:t>
      </w:r>
      <w:r w:rsidRPr="00D94CB2">
        <w:rPr>
          <w:rFonts w:cstheme="minorHAnsi"/>
          <w:shd w:val="clear" w:color="auto" w:fill="FFFFFF"/>
        </w:rPr>
        <w:t xml:space="preserve">human errors are much more expensive in comparison to such assets like </w:t>
      </w:r>
      <w:r w:rsidR="00D515DB" w:rsidRPr="00D94CB2">
        <w:rPr>
          <w:rFonts w:cstheme="minorHAnsi"/>
          <w:shd w:val="clear" w:color="auto" w:fill="FFFFFF"/>
        </w:rPr>
        <w:t>equipment</w:t>
      </w:r>
      <w:r w:rsidRPr="00D94CB2">
        <w:rPr>
          <w:rFonts w:cstheme="minorHAnsi"/>
          <w:shd w:val="clear" w:color="auto" w:fill="FFFFFF"/>
        </w:rPr>
        <w:t>, lands and buildings due to serious irreversible consequences.</w:t>
      </w:r>
    </w:p>
    <w:p w:rsidR="00AF606C" w:rsidRPr="00D94CB2" w:rsidRDefault="00AF606C" w:rsidP="00AF606C">
      <w:pPr>
        <w:spacing w:line="480" w:lineRule="auto"/>
        <w:jc w:val="both"/>
        <w:rPr>
          <w:rFonts w:cstheme="minorHAnsi"/>
          <w:shd w:val="clear" w:color="auto" w:fill="FFFFFF"/>
        </w:rPr>
      </w:pPr>
    </w:p>
    <w:p w:rsidR="00AF606C" w:rsidRPr="00D94CB2" w:rsidRDefault="009361A6" w:rsidP="009361A6">
      <w:pPr>
        <w:spacing w:line="480" w:lineRule="auto"/>
        <w:jc w:val="both"/>
        <w:rPr>
          <w:rFonts w:cstheme="minorHAnsi"/>
          <w:shd w:val="clear" w:color="auto" w:fill="FFFFFF"/>
        </w:rPr>
      </w:pPr>
      <w:r>
        <w:rPr>
          <w:rFonts w:cstheme="minorHAnsi"/>
          <w:shd w:val="clear" w:color="auto" w:fill="FFFFFF"/>
        </w:rPr>
        <w:t xml:space="preserve">Today </w:t>
      </w:r>
      <w:r w:rsidR="00AF606C" w:rsidRPr="00D94CB2">
        <w:rPr>
          <w:rFonts w:cstheme="minorHAnsi"/>
          <w:shd w:val="clear" w:color="auto" w:fill="FFFFFF"/>
        </w:rPr>
        <w:t>the development of employees is achieved through effective training programs which lead to an improvement in employees’ performance, attitude and behavior.</w:t>
      </w:r>
    </w:p>
    <w:p w:rsidR="00AF606C" w:rsidRPr="00D94CB2" w:rsidRDefault="00AF606C" w:rsidP="00AF606C">
      <w:pPr>
        <w:spacing w:line="480" w:lineRule="auto"/>
        <w:jc w:val="both"/>
        <w:rPr>
          <w:rFonts w:cstheme="minorHAnsi"/>
          <w:shd w:val="clear" w:color="auto" w:fill="FFFFFF"/>
        </w:rPr>
      </w:pPr>
    </w:p>
    <w:p w:rsidR="00AF606C" w:rsidRPr="00C431F8" w:rsidRDefault="00AF606C" w:rsidP="009361A6">
      <w:pPr>
        <w:spacing w:line="480" w:lineRule="auto"/>
        <w:jc w:val="both"/>
        <w:rPr>
          <w:rFonts w:cstheme="minorHAnsi"/>
        </w:rPr>
      </w:pPr>
      <w:r w:rsidRPr="00D94CB2">
        <w:rPr>
          <w:rFonts w:cstheme="minorHAnsi"/>
        </w:rPr>
        <w:t>Education and training are so closely intertwined that with the passage of time</w:t>
      </w:r>
      <w:r w:rsidR="009361A6">
        <w:rPr>
          <w:rFonts w:cstheme="minorHAnsi"/>
        </w:rPr>
        <w:t>,</w:t>
      </w:r>
      <w:r w:rsidR="00641F4B">
        <w:rPr>
          <w:rFonts w:cstheme="minorHAnsi"/>
        </w:rPr>
        <w:t xml:space="preserve"> </w:t>
      </w:r>
      <w:r w:rsidRPr="00D94CB2">
        <w:rPr>
          <w:rFonts w:cstheme="minorHAnsi"/>
        </w:rPr>
        <w:t>the difference between them is getting clear. Nevertheless, these two terms are different in their nature and orientation. The purpose of training is to improve the performance and productivity of employees while the purpose of education is to develop a sense of reasoning and judgment. As well during training, a person learns how to do a specific task</w:t>
      </w:r>
      <w:r w:rsidR="009361A6">
        <w:rPr>
          <w:rFonts w:cstheme="minorHAnsi"/>
        </w:rPr>
        <w:t>, u</w:t>
      </w:r>
      <w:r w:rsidRPr="00D94CB2">
        <w:rPr>
          <w:rFonts w:cstheme="minorHAnsi"/>
        </w:rPr>
        <w:t xml:space="preserve">nlike education which leads to learn general concepts. The </w:t>
      </w:r>
      <w:proofErr w:type="spellStart"/>
      <w:r w:rsidRPr="00D94CB2">
        <w:rPr>
          <w:rFonts w:cstheme="minorHAnsi"/>
        </w:rPr>
        <w:t>employeewho</w:t>
      </w:r>
      <w:proofErr w:type="spellEnd"/>
      <w:r w:rsidRPr="00D94CB2">
        <w:rPr>
          <w:rFonts w:cstheme="minorHAnsi"/>
        </w:rPr>
        <w:t xml:space="preserve"> takes training is said to have had some education and thus, there is no </w:t>
      </w:r>
      <w:proofErr w:type="spellStart"/>
      <w:r w:rsidRPr="00D94CB2">
        <w:rPr>
          <w:rFonts w:cstheme="minorHAnsi"/>
        </w:rPr>
        <w:t>trainingwithout</w:t>
      </w:r>
      <w:proofErr w:type="spellEnd"/>
      <w:r w:rsidRPr="00D94CB2">
        <w:rPr>
          <w:rFonts w:cstheme="minorHAnsi"/>
        </w:rPr>
        <w:t xml:space="preserve"> education.</w:t>
      </w:r>
    </w:p>
    <w:p w:rsidR="0028040E" w:rsidRPr="00D94CB2" w:rsidRDefault="0028040E" w:rsidP="00AF606C">
      <w:pPr>
        <w:spacing w:line="480" w:lineRule="auto"/>
        <w:jc w:val="both"/>
        <w:rPr>
          <w:rFonts w:cstheme="minorHAnsi"/>
          <w:shd w:val="clear" w:color="auto" w:fill="FFFFFF"/>
        </w:rPr>
      </w:pPr>
    </w:p>
    <w:p w:rsidR="00AF606C" w:rsidRPr="00D94CB2" w:rsidRDefault="00AF606C" w:rsidP="00E47CC4">
      <w:pPr>
        <w:pStyle w:val="ListParagraph"/>
        <w:spacing w:line="480" w:lineRule="auto"/>
        <w:ind w:left="0"/>
        <w:jc w:val="both"/>
        <w:rPr>
          <w:rFonts w:cstheme="minorHAnsi"/>
          <w:shd w:val="clear" w:color="auto" w:fill="FFFFFF"/>
        </w:rPr>
      </w:pPr>
      <w:r w:rsidRPr="00D94CB2">
        <w:rPr>
          <w:rFonts w:cstheme="minorHAnsi"/>
          <w:shd w:val="clear" w:color="auto" w:fill="FFFFFF"/>
        </w:rPr>
        <w:lastRenderedPageBreak/>
        <w:t>“The amount, and quality of training carried out varies from organization to other due to factors such as the degree of external change, new markets or new processes, the adaptability of existing workforce and importantly the extent to which the organization supports the idea of internal career development” (Rothman and Thomas, 1994).</w:t>
      </w:r>
    </w:p>
    <w:p w:rsidR="00AF606C" w:rsidRPr="00D94CB2" w:rsidRDefault="00AF606C" w:rsidP="00AF606C">
      <w:pPr>
        <w:spacing w:line="480" w:lineRule="auto"/>
        <w:jc w:val="both"/>
        <w:rPr>
          <w:rFonts w:cstheme="minorHAnsi"/>
          <w:shd w:val="clear" w:color="auto" w:fill="FFFFFF"/>
        </w:rPr>
      </w:pPr>
    </w:p>
    <w:p w:rsidR="00AF606C" w:rsidRPr="00D94CB2" w:rsidRDefault="00AF606C" w:rsidP="009361A6">
      <w:pPr>
        <w:spacing w:line="480" w:lineRule="auto"/>
        <w:jc w:val="both"/>
        <w:rPr>
          <w:rFonts w:cstheme="minorHAnsi"/>
        </w:rPr>
      </w:pPr>
      <w:r w:rsidRPr="00D94CB2">
        <w:rPr>
          <w:rFonts w:cstheme="minorHAnsi"/>
          <w:lang w:bidi="ar-LB"/>
        </w:rPr>
        <w:t xml:space="preserve">The </w:t>
      </w:r>
      <w:r w:rsidRPr="00D94CB2">
        <w:rPr>
          <w:rFonts w:cstheme="minorHAnsi"/>
          <w:color w:val="000000"/>
          <w:lang w:bidi="ar-LB"/>
        </w:rPr>
        <w:t xml:space="preserve">objective of this research is to gain a better understanding of development </w:t>
      </w:r>
      <w:r w:rsidR="00FB4B0B">
        <w:rPr>
          <w:rFonts w:cstheme="minorHAnsi"/>
          <w:color w:val="000000"/>
          <w:lang w:bidi="ar-LB"/>
        </w:rPr>
        <w:t>and training importance in hospitals</w:t>
      </w:r>
      <w:r w:rsidRPr="00D94CB2">
        <w:rPr>
          <w:rFonts w:cstheme="minorHAnsi"/>
          <w:color w:val="000000"/>
          <w:lang w:bidi="ar-LB"/>
        </w:rPr>
        <w:t xml:space="preserve">. In addition, this research will study the impact of the management on employees’ performance. Quantitative and qualitative research will be conducted to find out the factors </w:t>
      </w:r>
      <w:r w:rsidR="009361A6">
        <w:rPr>
          <w:rFonts w:cstheme="minorHAnsi"/>
          <w:color w:val="000000"/>
          <w:lang w:bidi="ar-LB"/>
        </w:rPr>
        <w:t xml:space="preserve">and </w:t>
      </w:r>
      <w:r w:rsidRPr="00D94CB2">
        <w:rPr>
          <w:rFonts w:cstheme="minorHAnsi"/>
          <w:color w:val="000000"/>
          <w:lang w:bidi="ar-LB"/>
        </w:rPr>
        <w:t>reasons that influence</w:t>
      </w:r>
      <w:r w:rsidRPr="00D94CB2">
        <w:rPr>
          <w:rFonts w:cstheme="minorHAnsi"/>
          <w:lang w:bidi="ar-LB"/>
        </w:rPr>
        <w:t xml:space="preserve"> employees and push them to perform better and achieve their target.</w:t>
      </w:r>
    </w:p>
    <w:p w:rsidR="00ED7559" w:rsidRPr="006D6F1A" w:rsidRDefault="00ED7559" w:rsidP="00ED7559">
      <w:pPr>
        <w:pStyle w:val="ListParagraph"/>
        <w:spacing w:line="480" w:lineRule="auto"/>
        <w:ind w:left="0"/>
        <w:rPr>
          <w:rFonts w:ascii="Times New Roman" w:hAnsi="Times New Roman"/>
        </w:rPr>
      </w:pPr>
    </w:p>
    <w:p w:rsidR="00ED7559" w:rsidRPr="00474E66" w:rsidRDefault="00ED7559" w:rsidP="007D4002">
      <w:pPr>
        <w:pStyle w:val="ListParagraph"/>
        <w:numPr>
          <w:ilvl w:val="1"/>
          <w:numId w:val="2"/>
        </w:numPr>
        <w:spacing w:line="480" w:lineRule="auto"/>
        <w:ind w:left="1560" w:hanging="845"/>
        <w:rPr>
          <w:rFonts w:ascii="Times New Roman" w:hAnsi="Times New Roman"/>
          <w:b/>
        </w:rPr>
      </w:pPr>
      <w:r w:rsidRPr="00474E66">
        <w:rPr>
          <w:rFonts w:ascii="Times New Roman" w:hAnsi="Times New Roman"/>
          <w:b/>
        </w:rPr>
        <w:t>Research Problem</w:t>
      </w:r>
    </w:p>
    <w:p w:rsidR="005B6F62" w:rsidRPr="005B6F62" w:rsidRDefault="005B6F62" w:rsidP="005B6F62">
      <w:pPr>
        <w:spacing w:line="480" w:lineRule="auto"/>
        <w:jc w:val="both"/>
        <w:rPr>
          <w:rFonts w:cstheme="minorHAnsi"/>
        </w:rPr>
      </w:pPr>
      <w:r w:rsidRPr="005B6F62">
        <w:rPr>
          <w:rFonts w:cstheme="minorHAnsi"/>
        </w:rPr>
        <w:t>Customer satisfa</w:t>
      </w:r>
      <w:r w:rsidR="00FB4B0B">
        <w:rPr>
          <w:rFonts w:cstheme="minorHAnsi"/>
        </w:rPr>
        <w:t>ction and training</w:t>
      </w:r>
      <w:r w:rsidR="00641F4B">
        <w:rPr>
          <w:rFonts w:cstheme="minorHAnsi"/>
        </w:rPr>
        <w:t xml:space="preserve"> </w:t>
      </w:r>
      <w:r w:rsidR="009361A6">
        <w:rPr>
          <w:rFonts w:cstheme="minorHAnsi"/>
        </w:rPr>
        <w:t xml:space="preserve">are </w:t>
      </w:r>
      <w:r w:rsidR="00FB4B0B">
        <w:rPr>
          <w:rFonts w:cstheme="minorHAnsi"/>
        </w:rPr>
        <w:t>considered to be</w:t>
      </w:r>
      <w:r w:rsidR="00641F4B">
        <w:rPr>
          <w:rFonts w:cstheme="minorHAnsi"/>
        </w:rPr>
        <w:t xml:space="preserve"> </w:t>
      </w:r>
      <w:r w:rsidR="009361A6">
        <w:rPr>
          <w:rFonts w:cstheme="minorHAnsi"/>
        </w:rPr>
        <w:t xml:space="preserve">among </w:t>
      </w:r>
      <w:r w:rsidRPr="005B6F62">
        <w:rPr>
          <w:rFonts w:cstheme="minorHAnsi"/>
        </w:rPr>
        <w:t xml:space="preserve">the most important factors in business. When it comes to hospital sector, customer satisfaction level and training differentiates one hospital from another, thus enhancing employee performance by conducting trainings which have a direct impact on their performance and in </w:t>
      </w:r>
      <w:r w:rsidR="009361A6">
        <w:rPr>
          <w:rFonts w:cstheme="minorHAnsi"/>
        </w:rPr>
        <w:t>re</w:t>
      </w:r>
      <w:r w:rsidRPr="005B6F62">
        <w:rPr>
          <w:rFonts w:cstheme="minorHAnsi"/>
        </w:rPr>
        <w:t xml:space="preserve">turn ensuring customer satisfaction. </w:t>
      </w:r>
    </w:p>
    <w:p w:rsidR="00ED7559" w:rsidRPr="006D6F1A" w:rsidRDefault="00ED7559" w:rsidP="00ED7559">
      <w:pPr>
        <w:pStyle w:val="ListParagraph"/>
        <w:spacing w:line="480" w:lineRule="auto"/>
        <w:ind w:left="0"/>
        <w:rPr>
          <w:rFonts w:ascii="Times New Roman" w:hAnsi="Times New Roman"/>
        </w:rPr>
      </w:pPr>
    </w:p>
    <w:p w:rsidR="00ED7559" w:rsidRDefault="00ED7559" w:rsidP="007D4002">
      <w:pPr>
        <w:pStyle w:val="ListParagraph"/>
        <w:numPr>
          <w:ilvl w:val="1"/>
          <w:numId w:val="2"/>
        </w:numPr>
        <w:spacing w:line="480" w:lineRule="auto"/>
        <w:ind w:left="1560" w:hanging="851"/>
        <w:rPr>
          <w:rFonts w:ascii="Times New Roman" w:hAnsi="Times New Roman"/>
          <w:b/>
        </w:rPr>
      </w:pPr>
      <w:r w:rsidRPr="00474E66">
        <w:rPr>
          <w:rFonts w:ascii="Times New Roman" w:hAnsi="Times New Roman"/>
          <w:b/>
        </w:rPr>
        <w:t>Objectives</w:t>
      </w:r>
      <w:r>
        <w:rPr>
          <w:rFonts w:ascii="Times New Roman" w:hAnsi="Times New Roman"/>
          <w:b/>
        </w:rPr>
        <w:t xml:space="preserve"> of the Graduate Project</w:t>
      </w:r>
    </w:p>
    <w:p w:rsidR="005B6F62" w:rsidRPr="00FB4B0B" w:rsidRDefault="005B6F62" w:rsidP="005B6F62">
      <w:pPr>
        <w:spacing w:line="480" w:lineRule="auto"/>
        <w:jc w:val="both"/>
        <w:rPr>
          <w:rFonts w:cstheme="minorHAnsi"/>
        </w:rPr>
      </w:pPr>
      <w:r w:rsidRPr="00FB4B0B">
        <w:rPr>
          <w:rFonts w:cstheme="minorHAnsi"/>
        </w:rPr>
        <w:t>The main objective of this study is to show the importance of training programs and to detect their effects on organizational performance and cust</w:t>
      </w:r>
      <w:r w:rsidR="00FB4B0B">
        <w:rPr>
          <w:rFonts w:cstheme="minorHAnsi"/>
        </w:rPr>
        <w:t>omer satisfaction in the medical</w:t>
      </w:r>
      <w:r w:rsidRPr="00FB4B0B">
        <w:rPr>
          <w:rFonts w:cstheme="minorHAnsi"/>
        </w:rPr>
        <w:t xml:space="preserve"> sector.</w:t>
      </w:r>
    </w:p>
    <w:p w:rsidR="005B6F62" w:rsidRPr="00FB4B0B" w:rsidRDefault="005B6F62" w:rsidP="005B6F62">
      <w:pPr>
        <w:spacing w:line="480" w:lineRule="auto"/>
        <w:jc w:val="both"/>
        <w:rPr>
          <w:rFonts w:cstheme="minorHAnsi"/>
        </w:rPr>
      </w:pPr>
    </w:p>
    <w:p w:rsidR="005B6F62" w:rsidRPr="00FB4B0B" w:rsidRDefault="005B6F62" w:rsidP="005B6F62">
      <w:pPr>
        <w:spacing w:line="480" w:lineRule="auto"/>
        <w:jc w:val="both"/>
        <w:rPr>
          <w:rFonts w:cstheme="minorHAnsi"/>
        </w:rPr>
      </w:pPr>
      <w:r w:rsidRPr="00FB4B0B">
        <w:rPr>
          <w:rFonts w:cstheme="minorHAnsi"/>
        </w:rPr>
        <w:t xml:space="preserve">For this purpose, the researcher will study the training practices in Sheikh </w:t>
      </w:r>
      <w:proofErr w:type="spellStart"/>
      <w:r w:rsidRPr="00FB4B0B">
        <w:rPr>
          <w:rFonts w:cstheme="minorHAnsi"/>
        </w:rPr>
        <w:t>RaghebHarb</w:t>
      </w:r>
      <w:proofErr w:type="spellEnd"/>
      <w:r w:rsidRPr="00FB4B0B">
        <w:rPr>
          <w:rFonts w:cstheme="minorHAnsi"/>
        </w:rPr>
        <w:t xml:space="preserve"> Hospital, Al </w:t>
      </w:r>
      <w:proofErr w:type="spellStart"/>
      <w:r w:rsidRPr="00FB4B0B">
        <w:rPr>
          <w:rFonts w:cstheme="minorHAnsi"/>
        </w:rPr>
        <w:t>Najde</w:t>
      </w:r>
      <w:proofErr w:type="spellEnd"/>
      <w:r w:rsidRPr="00FB4B0B">
        <w:rPr>
          <w:rFonts w:cstheme="minorHAnsi"/>
        </w:rPr>
        <w:t xml:space="preserve"> Hospital and </w:t>
      </w:r>
      <w:proofErr w:type="spellStart"/>
      <w:r w:rsidRPr="00FB4B0B">
        <w:rPr>
          <w:rFonts w:cstheme="minorHAnsi"/>
        </w:rPr>
        <w:t>Ghandour</w:t>
      </w:r>
      <w:proofErr w:type="spellEnd"/>
      <w:r w:rsidRPr="00FB4B0B">
        <w:rPr>
          <w:rFonts w:cstheme="minorHAnsi"/>
        </w:rPr>
        <w:t xml:space="preserve"> Hospital in order to know the level of satisfaction </w:t>
      </w:r>
      <w:r w:rsidRPr="00FB4B0B">
        <w:rPr>
          <w:rFonts w:cstheme="minorHAnsi"/>
        </w:rPr>
        <w:lastRenderedPageBreak/>
        <w:t xml:space="preserve">of the employees regarding the training and customer satisfaction </w:t>
      </w:r>
      <w:r w:rsidR="00FB4B0B">
        <w:rPr>
          <w:rFonts w:cstheme="minorHAnsi"/>
        </w:rPr>
        <w:t>and their impact on performance.</w:t>
      </w:r>
    </w:p>
    <w:p w:rsidR="00ED7559" w:rsidRPr="006D6F1A" w:rsidRDefault="00ED7559" w:rsidP="00ED7559">
      <w:pPr>
        <w:pStyle w:val="ListParagraph"/>
        <w:spacing w:line="480" w:lineRule="auto"/>
        <w:ind w:left="0"/>
        <w:rPr>
          <w:rFonts w:ascii="Times New Roman" w:hAnsi="Times New Roman"/>
        </w:rPr>
      </w:pPr>
    </w:p>
    <w:p w:rsidR="00ED7559" w:rsidRDefault="00ED7559" w:rsidP="007D4002">
      <w:pPr>
        <w:pStyle w:val="ListParagraph"/>
        <w:numPr>
          <w:ilvl w:val="1"/>
          <w:numId w:val="2"/>
        </w:numPr>
        <w:spacing w:line="480" w:lineRule="auto"/>
        <w:ind w:left="1560" w:hanging="846"/>
        <w:rPr>
          <w:rFonts w:ascii="Times New Roman" w:hAnsi="Times New Roman"/>
          <w:b/>
        </w:rPr>
      </w:pPr>
      <w:r>
        <w:rPr>
          <w:rFonts w:ascii="Times New Roman" w:hAnsi="Times New Roman"/>
          <w:b/>
        </w:rPr>
        <w:t>Research Hypothesis (If quantitative methodology is applied)</w:t>
      </w:r>
    </w:p>
    <w:p w:rsidR="00ED7559" w:rsidRPr="00A31A9A" w:rsidRDefault="00192BA6" w:rsidP="00DA2A73">
      <w:pPr>
        <w:spacing w:line="480" w:lineRule="auto"/>
        <w:ind w:firstLine="714"/>
        <w:jc w:val="both"/>
        <w:rPr>
          <w:rFonts w:cstheme="minorHAnsi"/>
        </w:rPr>
      </w:pPr>
      <w:r w:rsidRPr="00A31A9A">
        <w:rPr>
          <w:rFonts w:cstheme="minorHAnsi"/>
        </w:rPr>
        <w:t>H1 Hypothesis: There is relation between training and employee performance.</w:t>
      </w:r>
    </w:p>
    <w:p w:rsidR="00192BA6" w:rsidRPr="00A31A9A" w:rsidRDefault="00192BA6" w:rsidP="00DA2A73">
      <w:pPr>
        <w:spacing w:line="480" w:lineRule="auto"/>
        <w:ind w:firstLine="714"/>
        <w:jc w:val="both"/>
        <w:rPr>
          <w:rFonts w:cstheme="minorHAnsi"/>
        </w:rPr>
      </w:pPr>
      <w:r w:rsidRPr="00A31A9A">
        <w:rPr>
          <w:rFonts w:cstheme="minorHAnsi"/>
        </w:rPr>
        <w:t>H01 Hypothesis: There is no relation between training and employee performance.</w:t>
      </w:r>
    </w:p>
    <w:p w:rsidR="00192BA6" w:rsidRPr="00A31A9A" w:rsidRDefault="00192BA6" w:rsidP="00DA2A73">
      <w:pPr>
        <w:spacing w:line="480" w:lineRule="auto"/>
        <w:ind w:left="720" w:hanging="6"/>
        <w:jc w:val="both"/>
        <w:rPr>
          <w:rFonts w:cstheme="minorHAnsi"/>
        </w:rPr>
      </w:pPr>
      <w:r w:rsidRPr="00A31A9A">
        <w:rPr>
          <w:rFonts w:cstheme="minorHAnsi"/>
        </w:rPr>
        <w:t xml:space="preserve">H2 Hypothesis: </w:t>
      </w:r>
      <w:r w:rsidR="00A31A9A" w:rsidRPr="00A31A9A">
        <w:rPr>
          <w:rFonts w:cstheme="minorHAnsi"/>
        </w:rPr>
        <w:t xml:space="preserve">there is relation between </w:t>
      </w:r>
      <w:r w:rsidR="00FD5327">
        <w:rPr>
          <w:rFonts w:cstheme="minorHAnsi"/>
        </w:rPr>
        <w:t>method</w:t>
      </w:r>
      <w:r w:rsidR="00A31A9A" w:rsidRPr="00A31A9A">
        <w:rPr>
          <w:rFonts w:cstheme="minorHAnsi"/>
        </w:rPr>
        <w:t xml:space="preserve"> of training and employee performance.</w:t>
      </w:r>
    </w:p>
    <w:p w:rsidR="00A31A9A" w:rsidRPr="00A31A9A" w:rsidRDefault="00A31A9A" w:rsidP="00DA2A73">
      <w:pPr>
        <w:spacing w:line="480" w:lineRule="auto"/>
        <w:ind w:left="720" w:hanging="6"/>
        <w:jc w:val="both"/>
        <w:rPr>
          <w:rFonts w:cstheme="minorHAnsi"/>
        </w:rPr>
      </w:pPr>
      <w:r w:rsidRPr="00A31A9A">
        <w:rPr>
          <w:rFonts w:cstheme="minorHAnsi"/>
        </w:rPr>
        <w:t xml:space="preserve">H02 Hypothesis: there is no relation between </w:t>
      </w:r>
      <w:r w:rsidR="00FD5327">
        <w:rPr>
          <w:rFonts w:cstheme="minorHAnsi"/>
        </w:rPr>
        <w:t>method</w:t>
      </w:r>
      <w:r w:rsidRPr="00A31A9A">
        <w:rPr>
          <w:rFonts w:cstheme="minorHAnsi"/>
        </w:rPr>
        <w:t xml:space="preserve"> of training and employee performance.</w:t>
      </w:r>
    </w:p>
    <w:p w:rsidR="00A31A9A" w:rsidRPr="00A31A9A" w:rsidRDefault="00A31A9A" w:rsidP="00DA2A73">
      <w:pPr>
        <w:spacing w:line="480" w:lineRule="auto"/>
        <w:ind w:left="720" w:hanging="6"/>
        <w:jc w:val="both"/>
        <w:rPr>
          <w:rFonts w:cstheme="minorHAnsi"/>
        </w:rPr>
      </w:pPr>
      <w:r w:rsidRPr="00A31A9A">
        <w:rPr>
          <w:rFonts w:cstheme="minorHAnsi"/>
        </w:rPr>
        <w:t>H3 Hypothesis: there is relation between employee performance and customer satisfaction.</w:t>
      </w:r>
    </w:p>
    <w:p w:rsidR="00A31A9A" w:rsidRPr="00A31A9A" w:rsidRDefault="00A31A9A" w:rsidP="00DA2A73">
      <w:pPr>
        <w:spacing w:line="480" w:lineRule="auto"/>
        <w:ind w:left="720" w:hanging="6"/>
        <w:jc w:val="both"/>
        <w:rPr>
          <w:rFonts w:cstheme="minorHAnsi"/>
        </w:rPr>
      </w:pPr>
      <w:r w:rsidRPr="00A31A9A">
        <w:rPr>
          <w:rFonts w:cstheme="minorHAnsi"/>
        </w:rPr>
        <w:t>H03 Hypothesis: there is no relation between employee performance and customer satisfaction.</w:t>
      </w:r>
    </w:p>
    <w:p w:rsidR="00ED7559" w:rsidRDefault="00ED7559" w:rsidP="00ED7559">
      <w:pPr>
        <w:spacing w:line="480" w:lineRule="auto"/>
        <w:rPr>
          <w:rFonts w:ascii="Times New Roman" w:hAnsi="Times New Roman"/>
          <w:b/>
        </w:rPr>
      </w:pPr>
    </w:p>
    <w:p w:rsidR="00D515DB" w:rsidRDefault="00D515DB" w:rsidP="00ED7559">
      <w:pPr>
        <w:spacing w:line="480" w:lineRule="auto"/>
        <w:rPr>
          <w:rFonts w:ascii="Times New Roman" w:hAnsi="Times New Roman"/>
          <w:b/>
        </w:rPr>
      </w:pPr>
    </w:p>
    <w:p w:rsidR="00D515DB" w:rsidRDefault="00D515DB" w:rsidP="00ED7559">
      <w:pPr>
        <w:spacing w:line="480" w:lineRule="auto"/>
        <w:rPr>
          <w:rFonts w:ascii="Times New Roman" w:hAnsi="Times New Roman"/>
          <w:b/>
        </w:rPr>
      </w:pPr>
    </w:p>
    <w:p w:rsidR="00D515DB" w:rsidRDefault="00D515DB" w:rsidP="00ED7559">
      <w:pPr>
        <w:spacing w:line="480" w:lineRule="auto"/>
        <w:rPr>
          <w:rFonts w:ascii="Times New Roman" w:hAnsi="Times New Roman"/>
          <w:b/>
        </w:rPr>
      </w:pPr>
    </w:p>
    <w:p w:rsidR="00D515DB" w:rsidRDefault="00D515DB" w:rsidP="00ED7559">
      <w:pPr>
        <w:spacing w:line="480" w:lineRule="auto"/>
        <w:rPr>
          <w:rFonts w:ascii="Times New Roman" w:hAnsi="Times New Roman"/>
          <w:b/>
        </w:rPr>
      </w:pPr>
    </w:p>
    <w:p w:rsidR="00D515DB" w:rsidRDefault="00D515DB" w:rsidP="00ED7559">
      <w:pPr>
        <w:spacing w:line="480" w:lineRule="auto"/>
        <w:rPr>
          <w:rFonts w:ascii="Times New Roman" w:hAnsi="Times New Roman"/>
          <w:b/>
        </w:rPr>
      </w:pPr>
    </w:p>
    <w:p w:rsidR="00D515DB" w:rsidRDefault="00D515DB" w:rsidP="00ED7559">
      <w:pPr>
        <w:spacing w:line="480" w:lineRule="auto"/>
        <w:rPr>
          <w:rFonts w:ascii="Times New Roman" w:hAnsi="Times New Roman"/>
          <w:b/>
        </w:rPr>
      </w:pPr>
    </w:p>
    <w:p w:rsidR="00D515DB" w:rsidRDefault="00D515DB" w:rsidP="00ED7559">
      <w:pPr>
        <w:spacing w:line="480" w:lineRule="auto"/>
        <w:rPr>
          <w:rFonts w:ascii="Times New Roman" w:hAnsi="Times New Roman"/>
          <w:b/>
        </w:rPr>
      </w:pPr>
    </w:p>
    <w:p w:rsidR="00D515DB" w:rsidRDefault="00D515DB" w:rsidP="00ED7559">
      <w:pPr>
        <w:spacing w:line="480" w:lineRule="auto"/>
        <w:rPr>
          <w:rFonts w:ascii="Times New Roman" w:hAnsi="Times New Roman"/>
          <w:b/>
        </w:rPr>
      </w:pPr>
    </w:p>
    <w:p w:rsidR="00D515DB" w:rsidRDefault="00D515DB" w:rsidP="00ED7559">
      <w:pPr>
        <w:spacing w:line="480" w:lineRule="auto"/>
        <w:rPr>
          <w:rFonts w:ascii="Times New Roman" w:hAnsi="Times New Roman"/>
          <w:b/>
        </w:rPr>
      </w:pPr>
    </w:p>
    <w:p w:rsidR="00D515DB" w:rsidRDefault="00D515DB" w:rsidP="00ED7559">
      <w:pPr>
        <w:spacing w:line="480" w:lineRule="auto"/>
        <w:rPr>
          <w:rFonts w:ascii="Times New Roman" w:hAnsi="Times New Roman"/>
          <w:b/>
        </w:rPr>
      </w:pPr>
    </w:p>
    <w:p w:rsidR="00D515DB" w:rsidRDefault="00D515DB" w:rsidP="00ED7559">
      <w:pPr>
        <w:spacing w:line="480" w:lineRule="auto"/>
        <w:rPr>
          <w:rFonts w:ascii="Times New Roman" w:hAnsi="Times New Roman"/>
          <w:b/>
        </w:rPr>
      </w:pPr>
    </w:p>
    <w:p w:rsidR="00FB4B0B" w:rsidRPr="002959FC" w:rsidRDefault="00FB4B0B" w:rsidP="00ED7559">
      <w:pPr>
        <w:spacing w:line="480" w:lineRule="auto"/>
        <w:rPr>
          <w:rFonts w:ascii="Times New Roman" w:hAnsi="Times New Roman"/>
          <w:b/>
        </w:rPr>
      </w:pPr>
    </w:p>
    <w:p w:rsidR="00ED7559" w:rsidRPr="004814EB" w:rsidRDefault="00ED7559" w:rsidP="007D4002">
      <w:pPr>
        <w:pStyle w:val="ListParagraph"/>
        <w:numPr>
          <w:ilvl w:val="0"/>
          <w:numId w:val="1"/>
        </w:numPr>
        <w:spacing w:line="480" w:lineRule="auto"/>
        <w:ind w:left="709" w:hanging="709"/>
        <w:rPr>
          <w:rFonts w:ascii="Times New Roman" w:hAnsi="Times New Roman"/>
          <w:b/>
        </w:rPr>
      </w:pPr>
      <w:r>
        <w:rPr>
          <w:rFonts w:ascii="Times New Roman" w:hAnsi="Times New Roman"/>
          <w:b/>
        </w:rPr>
        <w:t>OVERVIEW OF THE SECTOR/DOMAIN/ORGANIZATIONS</w:t>
      </w:r>
    </w:p>
    <w:p w:rsidR="009D0A9D" w:rsidRPr="009D0A9D" w:rsidRDefault="009361A6" w:rsidP="009361A6">
      <w:pPr>
        <w:spacing w:line="480" w:lineRule="auto"/>
        <w:jc w:val="both"/>
        <w:rPr>
          <w:rFonts w:cstheme="minorHAnsi"/>
          <w:shd w:val="clear" w:color="auto" w:fill="FFFFFF"/>
        </w:rPr>
      </w:pPr>
      <w:r>
        <w:rPr>
          <w:rFonts w:cstheme="minorHAnsi"/>
          <w:shd w:val="clear" w:color="auto" w:fill="FFFFFF"/>
        </w:rPr>
        <w:t xml:space="preserve">An </w:t>
      </w:r>
      <w:r w:rsidR="009D0A9D" w:rsidRPr="009D0A9D">
        <w:rPr>
          <w:rFonts w:cstheme="minorHAnsi"/>
          <w:shd w:val="clear" w:color="auto" w:fill="FFFFFF"/>
        </w:rPr>
        <w:t>hospital is a health caring institution which strives to make people get well by undergoing certain injuries, making health tests, undergoing many types of x-rays to discover the type of disease and then taking the appropriate health care</w:t>
      </w:r>
      <w:r>
        <w:rPr>
          <w:rFonts w:cstheme="minorHAnsi"/>
          <w:shd w:val="clear" w:color="auto" w:fill="FFFFFF"/>
        </w:rPr>
        <w:t xml:space="preserve"> measures</w:t>
      </w:r>
      <w:r w:rsidR="00641F4B">
        <w:rPr>
          <w:rFonts w:cstheme="minorHAnsi"/>
          <w:shd w:val="clear" w:color="auto" w:fill="FFFFFF"/>
        </w:rPr>
        <w:t xml:space="preserve"> </w:t>
      </w:r>
      <w:r w:rsidR="009D0A9D" w:rsidRPr="009D0A9D">
        <w:rPr>
          <w:rFonts w:cstheme="minorHAnsi"/>
          <w:shd w:val="clear" w:color="auto" w:fill="FFFFFF"/>
        </w:rPr>
        <w:t>including medicines, vaccines and drips</w:t>
      </w:r>
      <w:r>
        <w:rPr>
          <w:rFonts w:cstheme="minorHAnsi"/>
          <w:shd w:val="clear" w:color="auto" w:fill="FFFFFF"/>
        </w:rPr>
        <w:t>:</w:t>
      </w:r>
      <w:r w:rsidR="009D0A9D" w:rsidRPr="009D0A9D">
        <w:rPr>
          <w:rFonts w:cstheme="minorHAnsi"/>
          <w:shd w:val="clear" w:color="auto" w:fill="FFFFFF"/>
        </w:rPr>
        <w:t xml:space="preserve"> all these in order to make people defend against the disease and get well soon which in return leads to patients’ satisfaction.</w:t>
      </w:r>
    </w:p>
    <w:p w:rsidR="009D0A9D" w:rsidRPr="009D0A9D" w:rsidRDefault="009D0A9D" w:rsidP="009D0A9D">
      <w:pPr>
        <w:spacing w:line="480" w:lineRule="auto"/>
        <w:jc w:val="both"/>
        <w:rPr>
          <w:rFonts w:cstheme="minorHAnsi"/>
          <w:shd w:val="clear" w:color="auto" w:fill="FFFFFF"/>
        </w:rPr>
      </w:pPr>
    </w:p>
    <w:p w:rsidR="009D0A9D" w:rsidRPr="009361A6" w:rsidRDefault="009D0A9D" w:rsidP="009D0A9D">
      <w:pPr>
        <w:pStyle w:val="NormalWeb"/>
        <w:shd w:val="clear" w:color="auto" w:fill="FFFFFF"/>
        <w:spacing w:before="0" w:beforeAutospacing="0" w:after="0" w:afterAutospacing="0" w:line="480" w:lineRule="auto"/>
        <w:jc w:val="both"/>
        <w:rPr>
          <w:rFonts w:asciiTheme="minorHAnsi" w:hAnsiTheme="minorHAnsi" w:cstheme="minorHAnsi"/>
          <w:shd w:val="clear" w:color="auto" w:fill="FFFFFF"/>
          <w:lang w:val="en-US"/>
        </w:rPr>
      </w:pPr>
      <w:r w:rsidRPr="009D0A9D">
        <w:rPr>
          <w:rFonts w:asciiTheme="minorHAnsi" w:hAnsiTheme="minorHAnsi" w:cstheme="minorHAnsi"/>
          <w:shd w:val="clear" w:color="auto" w:fill="FFFFFF"/>
        </w:rPr>
        <w:t>In the past, hospital activities were very limited</w:t>
      </w:r>
      <w:r w:rsidR="009361A6">
        <w:rPr>
          <w:rFonts w:asciiTheme="minorHAnsi" w:hAnsiTheme="minorHAnsi" w:cstheme="minorHAnsi"/>
          <w:shd w:val="clear" w:color="auto" w:fill="FFFFFF"/>
        </w:rPr>
        <w:t>. Private hospitals represent 85</w:t>
      </w:r>
      <w:r w:rsidRPr="009D0A9D">
        <w:rPr>
          <w:rFonts w:asciiTheme="minorHAnsi" w:hAnsiTheme="minorHAnsi" w:cstheme="minorHAnsi"/>
          <w:shd w:val="clear" w:color="auto" w:fill="FFFFFF"/>
        </w:rPr>
        <w:t xml:space="preserve">% from the total hospitals in Lebanon, while 15% are from the public ones. </w:t>
      </w:r>
    </w:p>
    <w:p w:rsidR="009D0A9D" w:rsidRPr="009D0A9D" w:rsidRDefault="009D0A9D" w:rsidP="009D0A9D">
      <w:pPr>
        <w:pStyle w:val="NormalWeb"/>
        <w:shd w:val="clear" w:color="auto" w:fill="FFFFFF"/>
        <w:spacing w:before="0" w:beforeAutospacing="0" w:after="0" w:afterAutospacing="0" w:line="480" w:lineRule="auto"/>
        <w:jc w:val="both"/>
        <w:rPr>
          <w:rFonts w:asciiTheme="minorHAnsi" w:hAnsiTheme="minorHAnsi" w:cstheme="minorHAnsi"/>
          <w:shd w:val="clear" w:color="auto" w:fill="FFFFFF"/>
        </w:rPr>
      </w:pPr>
    </w:p>
    <w:p w:rsidR="009D0A9D" w:rsidRPr="009D0A9D" w:rsidRDefault="009D0A9D" w:rsidP="009D0A9D">
      <w:pPr>
        <w:pStyle w:val="NormalWeb"/>
        <w:shd w:val="clear" w:color="auto" w:fill="FFFFFF"/>
        <w:spacing w:before="0" w:beforeAutospacing="0" w:after="0" w:afterAutospacing="0" w:line="480" w:lineRule="auto"/>
        <w:jc w:val="both"/>
        <w:rPr>
          <w:rFonts w:asciiTheme="minorHAnsi" w:hAnsiTheme="minorHAnsi" w:cstheme="minorHAnsi"/>
        </w:rPr>
      </w:pPr>
      <w:r w:rsidRPr="009D0A9D">
        <w:rPr>
          <w:rFonts w:asciiTheme="minorHAnsi" w:hAnsiTheme="minorHAnsi" w:cstheme="minorHAnsi"/>
        </w:rPr>
        <w:t xml:space="preserve">The Lebanese system is dominated by the private sector which is responsible for 90% of all total services according to the WHO. Lack of regulation of the private sector drove the industry to have an oversupply of private hospitals clustered in one area. </w:t>
      </w:r>
    </w:p>
    <w:p w:rsidR="009D0A9D" w:rsidRPr="009D0A9D" w:rsidRDefault="009D0A9D" w:rsidP="009D0A9D">
      <w:pPr>
        <w:pStyle w:val="NormalWeb"/>
        <w:shd w:val="clear" w:color="auto" w:fill="FFFFFF"/>
        <w:spacing w:before="0" w:beforeAutospacing="0" w:after="0" w:afterAutospacing="0" w:line="480" w:lineRule="auto"/>
        <w:jc w:val="both"/>
        <w:rPr>
          <w:rFonts w:asciiTheme="minorHAnsi" w:hAnsiTheme="minorHAnsi" w:cstheme="minorHAnsi"/>
        </w:rPr>
      </w:pPr>
    </w:p>
    <w:p w:rsidR="009D0A9D" w:rsidRPr="009D0A9D" w:rsidRDefault="009D0A9D" w:rsidP="00287A62">
      <w:pPr>
        <w:pStyle w:val="NormalWeb"/>
        <w:shd w:val="clear" w:color="auto" w:fill="FFFFFF"/>
        <w:spacing w:before="0" w:beforeAutospacing="0" w:after="0" w:afterAutospacing="0" w:line="480" w:lineRule="auto"/>
        <w:jc w:val="both"/>
        <w:rPr>
          <w:rFonts w:asciiTheme="minorHAnsi" w:hAnsiTheme="minorHAnsi" w:cstheme="minorHAnsi"/>
        </w:rPr>
      </w:pPr>
      <w:r w:rsidRPr="009D0A9D">
        <w:rPr>
          <w:rFonts w:asciiTheme="minorHAnsi" w:hAnsiTheme="minorHAnsi" w:cstheme="minorHAnsi"/>
        </w:rPr>
        <w:t>The hospital sector suffers from distortions at different levels, including uneven geographical distribution of hospitals, dominance of inefficient small-size hospitals, limited supply of public beds</w:t>
      </w:r>
      <w:r w:rsidR="00287A62">
        <w:rPr>
          <w:rFonts w:asciiTheme="minorHAnsi" w:hAnsiTheme="minorHAnsi" w:cstheme="minorHAnsi"/>
        </w:rPr>
        <w:t xml:space="preserve"> a</w:t>
      </w:r>
      <w:r w:rsidRPr="009D0A9D">
        <w:rPr>
          <w:rFonts w:asciiTheme="minorHAnsi" w:hAnsiTheme="minorHAnsi" w:cstheme="minorHAnsi"/>
        </w:rPr>
        <w:t>nd low occupancy rates.</w:t>
      </w:r>
    </w:p>
    <w:p w:rsidR="009D0A9D" w:rsidRPr="009D0A9D" w:rsidRDefault="009D0A9D" w:rsidP="009D0A9D">
      <w:pPr>
        <w:pStyle w:val="NormalWeb"/>
        <w:shd w:val="clear" w:color="auto" w:fill="FFFFFF"/>
        <w:spacing w:before="0" w:beforeAutospacing="0" w:after="0" w:afterAutospacing="0" w:line="480" w:lineRule="auto"/>
        <w:jc w:val="both"/>
        <w:rPr>
          <w:rFonts w:asciiTheme="minorHAnsi" w:hAnsiTheme="minorHAnsi" w:cstheme="minorHAnsi"/>
        </w:rPr>
      </w:pPr>
    </w:p>
    <w:p w:rsidR="009D0A9D" w:rsidRDefault="009D0A9D" w:rsidP="00287A62">
      <w:pPr>
        <w:pStyle w:val="NormalWeb"/>
        <w:shd w:val="clear" w:color="auto" w:fill="FFFFFF"/>
        <w:spacing w:before="0" w:beforeAutospacing="0" w:after="0" w:afterAutospacing="0" w:line="480" w:lineRule="auto"/>
        <w:jc w:val="both"/>
        <w:rPr>
          <w:rFonts w:asciiTheme="minorHAnsi" w:hAnsiTheme="minorHAnsi" w:cstheme="minorHAnsi"/>
        </w:rPr>
      </w:pPr>
      <w:r w:rsidRPr="009D0A9D">
        <w:rPr>
          <w:rFonts w:asciiTheme="minorHAnsi" w:hAnsiTheme="minorHAnsi" w:cstheme="minorHAnsi"/>
        </w:rPr>
        <w:t xml:space="preserve"> Lebanon also has presently an oversupply of doctors, while having a shortage in nurses and basic help staff. Services are in general specialized and advanced</w:t>
      </w:r>
      <w:r w:rsidR="00641F4B">
        <w:rPr>
          <w:rFonts w:asciiTheme="minorHAnsi" w:hAnsiTheme="minorHAnsi" w:cstheme="minorHAnsi"/>
        </w:rPr>
        <w:t xml:space="preserve"> </w:t>
      </w:r>
      <w:r w:rsidRPr="009D0A9D">
        <w:rPr>
          <w:rFonts w:asciiTheme="minorHAnsi" w:hAnsiTheme="minorHAnsi" w:cstheme="minorHAnsi"/>
        </w:rPr>
        <w:t>and basic health services are underdeveloped, especially in rural areas.</w:t>
      </w:r>
    </w:p>
    <w:p w:rsidR="00C431F8" w:rsidRDefault="00C431F8" w:rsidP="009D0A9D">
      <w:pPr>
        <w:pStyle w:val="NormalWeb"/>
        <w:shd w:val="clear" w:color="auto" w:fill="FFFFFF"/>
        <w:spacing w:before="0" w:beforeAutospacing="0" w:after="0" w:afterAutospacing="0" w:line="480" w:lineRule="auto"/>
        <w:jc w:val="both"/>
        <w:rPr>
          <w:rFonts w:asciiTheme="minorHAnsi" w:hAnsiTheme="minorHAnsi" w:cstheme="minorHAnsi"/>
        </w:rPr>
      </w:pPr>
    </w:p>
    <w:p w:rsidR="00C431F8" w:rsidRDefault="00C431F8" w:rsidP="009D0A9D">
      <w:pPr>
        <w:pStyle w:val="NormalWeb"/>
        <w:shd w:val="clear" w:color="auto" w:fill="FFFFFF"/>
        <w:spacing w:before="0" w:beforeAutospacing="0" w:after="0" w:afterAutospacing="0" w:line="480" w:lineRule="auto"/>
        <w:jc w:val="both"/>
        <w:rPr>
          <w:rFonts w:asciiTheme="minorHAnsi" w:hAnsiTheme="minorHAnsi" w:cstheme="minorHAnsi"/>
        </w:rPr>
      </w:pPr>
    </w:p>
    <w:p w:rsidR="00C431F8" w:rsidRDefault="00640856" w:rsidP="009D0A9D">
      <w:pPr>
        <w:pStyle w:val="NormalWeb"/>
        <w:shd w:val="clear" w:color="auto" w:fill="FFFFFF"/>
        <w:spacing w:before="0" w:beforeAutospacing="0" w:after="0" w:afterAutospacing="0" w:line="480" w:lineRule="auto"/>
        <w:jc w:val="both"/>
        <w:rPr>
          <w:rFonts w:asciiTheme="minorHAnsi" w:hAnsiTheme="minorHAnsi" w:cstheme="minorHAnsi"/>
        </w:rPr>
      </w:pPr>
      <w:r>
        <w:rPr>
          <w:rFonts w:asciiTheme="minorHAnsi" w:hAnsiTheme="minorHAnsi" w:cstheme="minorHAnsi"/>
        </w:rPr>
        <w:lastRenderedPageBreak/>
        <w:tab/>
      </w:r>
      <w:r>
        <w:rPr>
          <w:rFonts w:asciiTheme="minorHAnsi" w:hAnsiTheme="minorHAnsi" w:cstheme="minorHAnsi"/>
        </w:rPr>
        <w:tab/>
      </w:r>
    </w:p>
    <w:p w:rsidR="00C431F8" w:rsidRPr="009D0A9D" w:rsidRDefault="00C431F8" w:rsidP="009D0A9D">
      <w:pPr>
        <w:pStyle w:val="NormalWeb"/>
        <w:shd w:val="clear" w:color="auto" w:fill="FFFFFF"/>
        <w:spacing w:before="0" w:beforeAutospacing="0" w:after="0" w:afterAutospacing="0" w:line="480" w:lineRule="auto"/>
        <w:jc w:val="both"/>
        <w:rPr>
          <w:rFonts w:asciiTheme="minorHAnsi" w:hAnsiTheme="minorHAnsi" w:cstheme="minorHAnsi"/>
          <w:shd w:val="clear" w:color="auto" w:fill="FFFFFF"/>
        </w:rPr>
      </w:pPr>
    </w:p>
    <w:p w:rsidR="00ED7559" w:rsidRDefault="00C431F8" w:rsidP="00ED7559">
      <w:pPr>
        <w:pStyle w:val="ListParagraph"/>
        <w:spacing w:line="480" w:lineRule="auto"/>
        <w:ind w:left="360"/>
        <w:rPr>
          <w:rFonts w:ascii="Times New Roman" w:hAnsi="Times New Roman"/>
          <w:b/>
          <w:lang w:val="en-AU"/>
        </w:rPr>
      </w:pPr>
      <w:r>
        <w:rPr>
          <w:rFonts w:ascii="Times New Roman" w:hAnsi="Times New Roman"/>
          <w:b/>
          <w:lang w:val="en-AU"/>
        </w:rPr>
        <w:t>Overview of hospitals</w:t>
      </w:r>
    </w:p>
    <w:p w:rsidR="00C431F8" w:rsidRDefault="00C431F8" w:rsidP="007D4002">
      <w:pPr>
        <w:pStyle w:val="ListParagraph"/>
        <w:numPr>
          <w:ilvl w:val="0"/>
          <w:numId w:val="6"/>
        </w:numPr>
        <w:spacing w:line="480" w:lineRule="auto"/>
        <w:rPr>
          <w:rFonts w:ascii="Times New Roman" w:hAnsi="Times New Roman"/>
          <w:b/>
          <w:lang w:val="en-AU"/>
        </w:rPr>
      </w:pPr>
      <w:r>
        <w:rPr>
          <w:rFonts w:ascii="Times New Roman" w:hAnsi="Times New Roman"/>
          <w:b/>
          <w:lang w:val="en-AU"/>
        </w:rPr>
        <w:t xml:space="preserve">Sheikh </w:t>
      </w:r>
      <w:proofErr w:type="spellStart"/>
      <w:r>
        <w:rPr>
          <w:rFonts w:ascii="Times New Roman" w:hAnsi="Times New Roman"/>
          <w:b/>
          <w:lang w:val="en-AU"/>
        </w:rPr>
        <w:t>RagebHarb</w:t>
      </w:r>
      <w:proofErr w:type="spellEnd"/>
      <w:r>
        <w:rPr>
          <w:rFonts w:ascii="Times New Roman" w:hAnsi="Times New Roman"/>
          <w:b/>
          <w:lang w:val="en-AU"/>
        </w:rPr>
        <w:t xml:space="preserve"> Hospital</w:t>
      </w:r>
    </w:p>
    <w:p w:rsidR="00C431F8" w:rsidRDefault="00C431F8" w:rsidP="00C431F8">
      <w:pPr>
        <w:pStyle w:val="ListParagraph"/>
        <w:spacing w:line="480" w:lineRule="auto"/>
        <w:ind w:left="1080"/>
        <w:rPr>
          <w:rFonts w:ascii="Times New Roman" w:hAnsi="Times New Roman"/>
          <w:b/>
          <w:lang w:val="en-AU"/>
        </w:rPr>
      </w:pPr>
    </w:p>
    <w:p w:rsidR="00C431F8" w:rsidRDefault="00287A62" w:rsidP="00C431F8">
      <w:pPr>
        <w:pStyle w:val="ListParagraph"/>
        <w:keepNext/>
        <w:spacing w:line="480" w:lineRule="auto"/>
        <w:ind w:left="1080"/>
      </w:pPr>
      <w:r>
        <w:rPr>
          <w:noProof/>
        </w:rPr>
        <w:drawing>
          <wp:inline distT="0" distB="0" distL="0" distR="0">
            <wp:extent cx="4057650" cy="1743075"/>
            <wp:effectExtent l="0" t="0" r="0" b="9525"/>
            <wp:docPr id="6" name="Picture 6" descr="Image result for ‫مستشفى الشيخ راغب حر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مستشفى الشيخ راغب حرب‬‎"/>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0" cy="1743075"/>
                    </a:xfrm>
                    <a:prstGeom prst="rect">
                      <a:avLst/>
                    </a:prstGeom>
                    <a:noFill/>
                    <a:ln>
                      <a:noFill/>
                    </a:ln>
                  </pic:spPr>
                </pic:pic>
              </a:graphicData>
            </a:graphic>
          </wp:inline>
        </w:drawing>
      </w:r>
    </w:p>
    <w:p w:rsidR="00C431F8" w:rsidRPr="00820306" w:rsidRDefault="00C431F8" w:rsidP="00C431F8">
      <w:pPr>
        <w:pStyle w:val="Caption"/>
        <w:rPr>
          <w:rFonts w:cstheme="minorHAnsi"/>
          <w:i w:val="0"/>
          <w:iCs w:val="0"/>
          <w:color w:val="auto"/>
          <w:sz w:val="20"/>
          <w:szCs w:val="20"/>
          <w:rtl/>
          <w:lang w:bidi="ar-LB"/>
        </w:rPr>
      </w:pPr>
      <w:bookmarkStart w:id="5" w:name="_Toc8812421"/>
      <w:r w:rsidRPr="00820306">
        <w:rPr>
          <w:rFonts w:cstheme="minorHAnsi"/>
          <w:i w:val="0"/>
          <w:iCs w:val="0"/>
          <w:color w:val="auto"/>
          <w:sz w:val="20"/>
          <w:szCs w:val="20"/>
        </w:rPr>
        <w:t xml:space="preserve">Figure </w:t>
      </w:r>
      <w:r w:rsidR="00AC191B" w:rsidRPr="00820306">
        <w:rPr>
          <w:rFonts w:cstheme="minorHAnsi"/>
          <w:i w:val="0"/>
          <w:iCs w:val="0"/>
          <w:color w:val="auto"/>
          <w:sz w:val="20"/>
          <w:szCs w:val="20"/>
        </w:rPr>
        <w:fldChar w:fldCharType="begin"/>
      </w:r>
      <w:r w:rsidRPr="00820306">
        <w:rPr>
          <w:rFonts w:cstheme="minorHAnsi"/>
          <w:i w:val="0"/>
          <w:iCs w:val="0"/>
          <w:color w:val="auto"/>
          <w:sz w:val="20"/>
          <w:szCs w:val="20"/>
        </w:rPr>
        <w:instrText xml:space="preserve"> SEQ Figure \* ARABIC </w:instrText>
      </w:r>
      <w:r w:rsidR="00AC191B" w:rsidRPr="00820306">
        <w:rPr>
          <w:rFonts w:cstheme="minorHAnsi"/>
          <w:i w:val="0"/>
          <w:iCs w:val="0"/>
          <w:color w:val="auto"/>
          <w:sz w:val="20"/>
          <w:szCs w:val="20"/>
        </w:rPr>
        <w:fldChar w:fldCharType="separate"/>
      </w:r>
      <w:r w:rsidR="00687CD2" w:rsidRPr="00820306">
        <w:rPr>
          <w:rFonts w:cstheme="minorHAnsi"/>
          <w:i w:val="0"/>
          <w:iCs w:val="0"/>
          <w:noProof/>
          <w:color w:val="auto"/>
          <w:sz w:val="20"/>
          <w:szCs w:val="20"/>
        </w:rPr>
        <w:t>1</w:t>
      </w:r>
      <w:r w:rsidR="00AC191B" w:rsidRPr="00820306">
        <w:rPr>
          <w:rFonts w:cstheme="minorHAnsi"/>
          <w:i w:val="0"/>
          <w:iCs w:val="0"/>
          <w:color w:val="auto"/>
          <w:sz w:val="20"/>
          <w:szCs w:val="20"/>
        </w:rPr>
        <w:fldChar w:fldCharType="end"/>
      </w:r>
      <w:r w:rsidRPr="00820306">
        <w:rPr>
          <w:rFonts w:cstheme="minorHAnsi"/>
          <w:i w:val="0"/>
          <w:iCs w:val="0"/>
          <w:color w:val="auto"/>
          <w:sz w:val="20"/>
          <w:szCs w:val="20"/>
        </w:rPr>
        <w:t xml:space="preserve">: Sheikh </w:t>
      </w:r>
      <w:proofErr w:type="spellStart"/>
      <w:r w:rsidRPr="00820306">
        <w:rPr>
          <w:rFonts w:cstheme="minorHAnsi"/>
          <w:i w:val="0"/>
          <w:iCs w:val="0"/>
          <w:color w:val="auto"/>
          <w:sz w:val="20"/>
          <w:szCs w:val="20"/>
        </w:rPr>
        <w:t>Ragheb</w:t>
      </w:r>
      <w:proofErr w:type="spellEnd"/>
      <w:r w:rsidR="00641F4B">
        <w:rPr>
          <w:rFonts w:cstheme="minorHAnsi"/>
          <w:i w:val="0"/>
          <w:iCs w:val="0"/>
          <w:color w:val="auto"/>
          <w:sz w:val="20"/>
          <w:szCs w:val="20"/>
        </w:rPr>
        <w:t xml:space="preserve"> </w:t>
      </w:r>
      <w:proofErr w:type="spellStart"/>
      <w:r w:rsidRPr="00820306">
        <w:rPr>
          <w:rFonts w:cstheme="minorHAnsi"/>
          <w:i w:val="0"/>
          <w:iCs w:val="0"/>
          <w:color w:val="auto"/>
          <w:sz w:val="20"/>
          <w:szCs w:val="20"/>
        </w:rPr>
        <w:t>Harb</w:t>
      </w:r>
      <w:proofErr w:type="spellEnd"/>
      <w:r w:rsidRPr="00820306">
        <w:rPr>
          <w:rFonts w:cstheme="minorHAnsi"/>
          <w:i w:val="0"/>
          <w:iCs w:val="0"/>
          <w:color w:val="auto"/>
          <w:sz w:val="20"/>
          <w:szCs w:val="20"/>
        </w:rPr>
        <w:t xml:space="preserve"> Hospital</w:t>
      </w:r>
      <w:bookmarkEnd w:id="5"/>
    </w:p>
    <w:p w:rsidR="00C431F8" w:rsidRDefault="00C431F8" w:rsidP="00C431F8">
      <w:pPr>
        <w:rPr>
          <w:lang w:val="en-AU"/>
        </w:rPr>
      </w:pPr>
    </w:p>
    <w:p w:rsidR="00C431F8" w:rsidRDefault="00C431F8" w:rsidP="00287A62">
      <w:pPr>
        <w:pStyle w:val="NormalWeb"/>
        <w:shd w:val="clear" w:color="auto" w:fill="FFFFFF"/>
        <w:spacing w:before="0" w:beforeAutospacing="0" w:after="0" w:afterAutospacing="0" w:line="480" w:lineRule="auto"/>
        <w:jc w:val="both"/>
        <w:rPr>
          <w:rFonts w:ascii="Roboto-Regular" w:hAnsi="Roboto-Regular"/>
        </w:rPr>
      </w:pPr>
      <w:r w:rsidRPr="00287A62">
        <w:rPr>
          <w:rStyle w:val="Strong"/>
          <w:rFonts w:asciiTheme="minorHAnsi" w:hAnsiTheme="minorHAnsi" w:cstheme="minorHAnsi"/>
          <w:b w:val="0"/>
          <w:bCs w:val="0"/>
          <w:shd w:val="clear" w:color="auto" w:fill="FFFFFF"/>
        </w:rPr>
        <w:t>Your health is</w:t>
      </w:r>
      <w:r w:rsidR="00641F4B">
        <w:rPr>
          <w:rStyle w:val="Strong"/>
          <w:rFonts w:asciiTheme="minorHAnsi" w:hAnsiTheme="minorHAnsi" w:cstheme="minorHAnsi"/>
          <w:b w:val="0"/>
          <w:bCs w:val="0"/>
          <w:shd w:val="clear" w:color="auto" w:fill="FFFFFF"/>
        </w:rPr>
        <w:t xml:space="preserve"> </w:t>
      </w:r>
      <w:r w:rsidRPr="00287A62">
        <w:rPr>
          <w:rStyle w:val="Strong"/>
          <w:rFonts w:asciiTheme="minorHAnsi" w:hAnsiTheme="minorHAnsi" w:cstheme="minorHAnsi"/>
          <w:b w:val="0"/>
          <w:bCs w:val="0"/>
          <w:shd w:val="clear" w:color="auto" w:fill="FFFFFF"/>
        </w:rPr>
        <w:t>ours</w:t>
      </w:r>
      <w:r w:rsidRPr="00287A62">
        <w:rPr>
          <w:rStyle w:val="Strong"/>
          <w:rFonts w:asciiTheme="minorHAnsi" w:hAnsiTheme="minorHAnsi" w:cstheme="minorHAnsi"/>
          <w:shd w:val="clear" w:color="auto" w:fill="FFFFFF"/>
        </w:rPr>
        <w:t>.</w:t>
      </w:r>
      <w:r w:rsidR="00641F4B">
        <w:rPr>
          <w:rStyle w:val="Strong"/>
          <w:rFonts w:asciiTheme="minorHAnsi" w:hAnsiTheme="minorHAnsi" w:cstheme="minorHAnsi"/>
          <w:shd w:val="clear" w:color="auto" w:fill="FFFFFF"/>
        </w:rPr>
        <w:t xml:space="preserve"> </w:t>
      </w:r>
      <w:r w:rsidRPr="00641F4B">
        <w:rPr>
          <w:rFonts w:asciiTheme="minorHAnsi" w:hAnsiTheme="minorHAnsi" w:cstheme="minorHAnsi"/>
          <w:shd w:val="clear" w:color="auto" w:fill="FFFFFF"/>
        </w:rPr>
        <w:t>With</w:t>
      </w:r>
      <w:r w:rsidRPr="002F7B6E">
        <w:rPr>
          <w:rFonts w:ascii="Roboto-Regular" w:hAnsi="Roboto-Regular"/>
          <w:shd w:val="clear" w:color="auto" w:fill="FFFFFF"/>
        </w:rPr>
        <w:t xml:space="preserve"> this statement, </w:t>
      </w:r>
      <w:r>
        <w:rPr>
          <w:rFonts w:ascii="Roboto-Regular" w:hAnsi="Roboto-Regular"/>
          <w:shd w:val="clear" w:color="auto" w:fill="FFFFFF"/>
        </w:rPr>
        <w:t xml:space="preserve">Sheikh </w:t>
      </w:r>
      <w:proofErr w:type="spellStart"/>
      <w:r>
        <w:rPr>
          <w:rFonts w:ascii="Roboto-Regular" w:hAnsi="Roboto-Regular"/>
          <w:shd w:val="clear" w:color="auto" w:fill="FFFFFF"/>
        </w:rPr>
        <w:t>Ragheb</w:t>
      </w:r>
      <w:proofErr w:type="spellEnd"/>
      <w:r w:rsidR="00641F4B">
        <w:rPr>
          <w:rFonts w:ascii="Roboto-Regular" w:hAnsi="Roboto-Regular"/>
          <w:shd w:val="clear" w:color="auto" w:fill="FFFFFF"/>
        </w:rPr>
        <w:t xml:space="preserve"> </w:t>
      </w:r>
      <w:proofErr w:type="spellStart"/>
      <w:r>
        <w:rPr>
          <w:rFonts w:ascii="Roboto-Regular" w:hAnsi="Roboto-Regular"/>
          <w:shd w:val="clear" w:color="auto" w:fill="FFFFFF"/>
        </w:rPr>
        <w:t>Harb</w:t>
      </w:r>
      <w:proofErr w:type="spellEnd"/>
      <w:r>
        <w:rPr>
          <w:rFonts w:ascii="Roboto-Regular" w:hAnsi="Roboto-Regular"/>
          <w:shd w:val="clear" w:color="auto" w:fill="FFFFFF"/>
        </w:rPr>
        <w:t xml:space="preserve"> hospital</w:t>
      </w:r>
      <w:r w:rsidR="00287A62">
        <w:rPr>
          <w:rFonts w:ascii="Roboto-Regular" w:hAnsi="Roboto-Regular"/>
          <w:shd w:val="clear" w:color="auto" w:fill="FFFFFF"/>
        </w:rPr>
        <w:t xml:space="preserve"> introduced itself.</w:t>
      </w:r>
      <w:r w:rsidR="00641F4B">
        <w:rPr>
          <w:rFonts w:ascii="Roboto-Regular" w:hAnsi="Roboto-Regular"/>
          <w:shd w:val="clear" w:color="auto" w:fill="FFFFFF"/>
        </w:rPr>
        <w:t xml:space="preserve"> </w:t>
      </w:r>
      <w:r>
        <w:rPr>
          <w:rFonts w:ascii="Roboto-Regular" w:hAnsi="Roboto-Regular"/>
        </w:rPr>
        <w:t xml:space="preserve">Sheikh </w:t>
      </w:r>
      <w:proofErr w:type="spellStart"/>
      <w:r>
        <w:rPr>
          <w:rFonts w:ascii="Roboto-Regular" w:hAnsi="Roboto-Regular"/>
        </w:rPr>
        <w:t>Ragheb</w:t>
      </w:r>
      <w:proofErr w:type="spellEnd"/>
      <w:r w:rsidR="00641F4B">
        <w:rPr>
          <w:rFonts w:ascii="Roboto-Regular" w:hAnsi="Roboto-Regular"/>
        </w:rPr>
        <w:t xml:space="preserve"> </w:t>
      </w:r>
      <w:proofErr w:type="spellStart"/>
      <w:r>
        <w:rPr>
          <w:rFonts w:ascii="Roboto-Regular" w:hAnsi="Roboto-Regular"/>
        </w:rPr>
        <w:t>Harb</w:t>
      </w:r>
      <w:proofErr w:type="spellEnd"/>
      <w:r>
        <w:rPr>
          <w:rFonts w:ascii="Roboto-Regular" w:hAnsi="Roboto-Regular"/>
        </w:rPr>
        <w:t xml:space="preserve"> Hospital is founded and invested by Iran country in order to help the people </w:t>
      </w:r>
      <w:r w:rsidR="00287A62">
        <w:rPr>
          <w:rFonts w:ascii="Roboto-Regular" w:hAnsi="Roboto-Regular"/>
        </w:rPr>
        <w:t xml:space="preserve">in Lebanon. </w:t>
      </w:r>
      <w:r>
        <w:rPr>
          <w:rFonts w:ascii="Roboto-Regular" w:hAnsi="Roboto-Regular"/>
        </w:rPr>
        <w:t xml:space="preserve">This hospital is found since </w:t>
      </w:r>
      <w:r w:rsidR="00287A62">
        <w:rPr>
          <w:rFonts w:ascii="Roboto-Regular" w:hAnsi="Roboto-Regular"/>
        </w:rPr>
        <w:t>2</w:t>
      </w:r>
      <w:r>
        <w:rPr>
          <w:rFonts w:ascii="Roboto-Regular" w:hAnsi="Roboto-Regular"/>
        </w:rPr>
        <w:t>0</w:t>
      </w:r>
      <w:r w:rsidR="00287A62">
        <w:rPr>
          <w:rFonts w:ascii="Roboto-Regular" w:hAnsi="Roboto-Regular"/>
        </w:rPr>
        <w:t>03</w:t>
      </w:r>
      <w:r>
        <w:rPr>
          <w:rFonts w:ascii="Roboto-Regular" w:hAnsi="Roboto-Regular"/>
        </w:rPr>
        <w:t xml:space="preserve">. Sheikh </w:t>
      </w:r>
      <w:proofErr w:type="spellStart"/>
      <w:r w:rsidR="00287A62">
        <w:rPr>
          <w:rFonts w:ascii="Roboto-Regular" w:hAnsi="Roboto-Regular"/>
        </w:rPr>
        <w:t>R</w:t>
      </w:r>
      <w:r>
        <w:rPr>
          <w:rFonts w:ascii="Roboto-Regular" w:hAnsi="Roboto-Regular"/>
        </w:rPr>
        <w:t>agheb</w:t>
      </w:r>
      <w:proofErr w:type="spellEnd"/>
      <w:r w:rsidR="00641F4B">
        <w:rPr>
          <w:rFonts w:ascii="Roboto-Regular" w:hAnsi="Roboto-Regular"/>
        </w:rPr>
        <w:t xml:space="preserve"> </w:t>
      </w:r>
      <w:proofErr w:type="spellStart"/>
      <w:r>
        <w:rPr>
          <w:rFonts w:ascii="Roboto-Regular" w:hAnsi="Roboto-Regular"/>
        </w:rPr>
        <w:t>Harb</w:t>
      </w:r>
      <w:proofErr w:type="spellEnd"/>
      <w:r w:rsidR="00641F4B">
        <w:rPr>
          <w:rFonts w:ascii="Roboto-Regular" w:hAnsi="Roboto-Regular"/>
        </w:rPr>
        <w:t xml:space="preserve"> </w:t>
      </w:r>
      <w:r w:rsidR="00287A62">
        <w:rPr>
          <w:rFonts w:ascii="Roboto-Regular" w:hAnsi="Roboto-Regular"/>
          <w:lang w:val="en-US"/>
        </w:rPr>
        <w:t xml:space="preserve">hospital </w:t>
      </w:r>
      <w:r>
        <w:rPr>
          <w:rFonts w:ascii="Roboto-Regular" w:hAnsi="Roboto-Regular"/>
        </w:rPr>
        <w:t xml:space="preserve">is meant by helping also people who cannot pay the treatment of their health. Besides, SRH hospital is also registered in the </w:t>
      </w:r>
      <w:r w:rsidR="001D3F8A">
        <w:rPr>
          <w:rFonts w:ascii="Roboto-Regular" w:hAnsi="Roboto-Regular"/>
        </w:rPr>
        <w:t>M</w:t>
      </w:r>
      <w:r>
        <w:rPr>
          <w:rFonts w:ascii="Roboto-Regular" w:hAnsi="Roboto-Regular"/>
        </w:rPr>
        <w:t>i</w:t>
      </w:r>
      <w:r w:rsidR="001D3F8A">
        <w:rPr>
          <w:rFonts w:ascii="Roboto-Regular" w:hAnsi="Roboto-Regular"/>
        </w:rPr>
        <w:t>nistry Of H</w:t>
      </w:r>
      <w:r>
        <w:rPr>
          <w:rFonts w:ascii="Roboto-Regular" w:hAnsi="Roboto-Regular"/>
        </w:rPr>
        <w:t xml:space="preserve">ealth in Lebanon. As mentioned </w:t>
      </w:r>
      <w:r w:rsidR="001D3F8A">
        <w:rPr>
          <w:rFonts w:ascii="Roboto-Regular" w:hAnsi="Roboto-Regular"/>
        </w:rPr>
        <w:t>abov</w:t>
      </w:r>
      <w:r>
        <w:rPr>
          <w:rFonts w:ascii="Roboto-Regular" w:hAnsi="Roboto-Regular"/>
        </w:rPr>
        <w:t>e</w:t>
      </w:r>
      <w:r w:rsidR="001D3F8A">
        <w:rPr>
          <w:rFonts w:ascii="Roboto-Regular" w:hAnsi="Roboto-Regular"/>
        </w:rPr>
        <w:t xml:space="preserve">, Iran provides all </w:t>
      </w:r>
      <w:r>
        <w:rPr>
          <w:rFonts w:ascii="Roboto-Regular" w:hAnsi="Roboto-Regular"/>
        </w:rPr>
        <w:t>equipment found in the hospital which is located i</w:t>
      </w:r>
      <w:r w:rsidR="00AF11CF">
        <w:rPr>
          <w:rFonts w:ascii="Roboto-Regular" w:hAnsi="Roboto-Regular"/>
        </w:rPr>
        <w:t xml:space="preserve">n </w:t>
      </w:r>
      <w:proofErr w:type="spellStart"/>
      <w:r w:rsidR="00AF11CF">
        <w:rPr>
          <w:rFonts w:ascii="Roboto-Regular" w:hAnsi="Roboto-Regular"/>
        </w:rPr>
        <w:t>Nabatieh</w:t>
      </w:r>
      <w:proofErr w:type="spellEnd"/>
      <w:r w:rsidR="00AF11CF">
        <w:rPr>
          <w:rFonts w:ascii="Roboto-Regular" w:hAnsi="Roboto-Regular"/>
        </w:rPr>
        <w:t xml:space="preserve"> region, </w:t>
      </w:r>
      <w:proofErr w:type="spellStart"/>
      <w:r w:rsidR="00AF11CF">
        <w:rPr>
          <w:rFonts w:ascii="Roboto-Regular" w:hAnsi="Roboto-Regular"/>
        </w:rPr>
        <w:t>Toul</w:t>
      </w:r>
      <w:proofErr w:type="spellEnd"/>
      <w:r w:rsidR="00AF11CF">
        <w:rPr>
          <w:rFonts w:ascii="Roboto-Regular" w:hAnsi="Roboto-Regular"/>
        </w:rPr>
        <w:t xml:space="preserve"> city.</w:t>
      </w:r>
    </w:p>
    <w:p w:rsidR="00C431F8" w:rsidRPr="000E53A9" w:rsidRDefault="00C431F8" w:rsidP="00C431F8">
      <w:pPr>
        <w:shd w:val="clear" w:color="auto" w:fill="FFFFFF"/>
        <w:spacing w:line="480" w:lineRule="auto"/>
        <w:jc w:val="both"/>
        <w:rPr>
          <w:rFonts w:ascii="Roboto-Regular" w:eastAsia="Times New Roman" w:hAnsi="Roboto-Regular" w:cs="Times New Roman"/>
        </w:rPr>
      </w:pPr>
      <w:r w:rsidRPr="000E53A9">
        <w:rPr>
          <w:rFonts w:ascii="Roboto-Regular" w:eastAsia="Times New Roman" w:hAnsi="Roboto-Regular" w:cs="Times New Roman"/>
        </w:rPr>
        <w:t>  </w:t>
      </w:r>
    </w:p>
    <w:p w:rsidR="00C431F8" w:rsidRDefault="005F77DC" w:rsidP="001D3F8A">
      <w:pPr>
        <w:spacing w:line="480" w:lineRule="auto"/>
        <w:jc w:val="both"/>
        <w:rPr>
          <w:rFonts w:eastAsia="Times New Roman" w:cstheme="minorHAnsi"/>
        </w:rPr>
      </w:pPr>
      <w:r>
        <w:rPr>
          <w:rFonts w:eastAsia="Times New Roman" w:cstheme="minorHAnsi"/>
        </w:rPr>
        <w:t xml:space="preserve">As in their mission they mentioned that their aim is to offer an affordable wide range of services covering multiple disciplines whilst concentrating on the development of human and technological resources with durable efforts to provide excellent medical, nursing and general services. For this reason, </w:t>
      </w:r>
      <w:r w:rsidR="00C431F8" w:rsidRPr="00630BA2">
        <w:rPr>
          <w:rFonts w:eastAsia="Times New Roman" w:cstheme="minorHAnsi"/>
        </w:rPr>
        <w:t xml:space="preserve">Sheikh </w:t>
      </w:r>
      <w:proofErr w:type="spellStart"/>
      <w:r w:rsidR="00C431F8" w:rsidRPr="00630BA2">
        <w:rPr>
          <w:rFonts w:eastAsia="Times New Roman" w:cstheme="minorHAnsi"/>
        </w:rPr>
        <w:t>RaghebHarb</w:t>
      </w:r>
      <w:proofErr w:type="spellEnd"/>
      <w:r w:rsidR="00C431F8" w:rsidRPr="00630BA2">
        <w:rPr>
          <w:rFonts w:eastAsia="Times New Roman" w:cstheme="minorHAnsi"/>
        </w:rPr>
        <w:t xml:space="preserve"> Hospital contains many departments for several diseases such as cancer diseases, environmental d</w:t>
      </w:r>
      <w:r>
        <w:rPr>
          <w:rFonts w:eastAsia="Times New Roman" w:cstheme="minorHAnsi"/>
        </w:rPr>
        <w:t>iseases, giving birth and so on.</w:t>
      </w:r>
    </w:p>
    <w:p w:rsidR="001D3F8A" w:rsidRPr="005F77DC" w:rsidRDefault="001D3F8A" w:rsidP="001D3F8A">
      <w:pPr>
        <w:spacing w:line="480" w:lineRule="auto"/>
        <w:jc w:val="both"/>
        <w:rPr>
          <w:rFonts w:cstheme="minorHAnsi"/>
        </w:rPr>
      </w:pPr>
    </w:p>
    <w:p w:rsidR="00ED7559" w:rsidRDefault="00ED7559" w:rsidP="00ED7559">
      <w:pPr>
        <w:spacing w:line="480" w:lineRule="auto"/>
        <w:rPr>
          <w:rFonts w:ascii="Times New Roman" w:hAnsi="Times New Roman"/>
          <w:lang w:val="en-AU"/>
        </w:rPr>
      </w:pPr>
    </w:p>
    <w:p w:rsidR="00C47D6C" w:rsidRDefault="00C47D6C" w:rsidP="00ED7559">
      <w:pPr>
        <w:spacing w:line="480" w:lineRule="auto"/>
        <w:rPr>
          <w:rFonts w:ascii="Times New Roman" w:hAnsi="Times New Roman"/>
          <w:lang w:val="en-AU"/>
        </w:rPr>
      </w:pPr>
    </w:p>
    <w:p w:rsidR="00D3527A" w:rsidRDefault="00D3527A" w:rsidP="00ED7559">
      <w:pPr>
        <w:spacing w:line="480" w:lineRule="auto"/>
        <w:rPr>
          <w:rFonts w:ascii="Times New Roman" w:hAnsi="Times New Roman"/>
          <w:lang w:val="en-AU"/>
        </w:rPr>
      </w:pPr>
    </w:p>
    <w:p w:rsidR="00D3527A" w:rsidRPr="00C47D6C" w:rsidRDefault="00D3527A" w:rsidP="00ED7559">
      <w:pPr>
        <w:spacing w:line="480" w:lineRule="auto"/>
        <w:rPr>
          <w:rFonts w:ascii="Times New Roman" w:hAnsi="Times New Roman"/>
          <w:lang w:val="en-AU"/>
        </w:rPr>
      </w:pPr>
    </w:p>
    <w:p w:rsidR="00ED7559" w:rsidRDefault="00630BA2" w:rsidP="007D4002">
      <w:pPr>
        <w:pStyle w:val="ListParagraph"/>
        <w:numPr>
          <w:ilvl w:val="0"/>
          <w:numId w:val="6"/>
        </w:numPr>
        <w:spacing w:line="480" w:lineRule="auto"/>
        <w:rPr>
          <w:rFonts w:ascii="Times New Roman" w:hAnsi="Times New Roman"/>
          <w:b/>
          <w:bCs/>
        </w:rPr>
      </w:pPr>
      <w:proofErr w:type="spellStart"/>
      <w:r w:rsidRPr="00630BA2">
        <w:rPr>
          <w:rFonts w:ascii="Times New Roman" w:hAnsi="Times New Roman"/>
          <w:b/>
          <w:bCs/>
        </w:rPr>
        <w:t>Ghandour</w:t>
      </w:r>
      <w:proofErr w:type="spellEnd"/>
      <w:r w:rsidRPr="00630BA2">
        <w:rPr>
          <w:rFonts w:ascii="Times New Roman" w:hAnsi="Times New Roman"/>
          <w:b/>
          <w:bCs/>
        </w:rPr>
        <w:t xml:space="preserve"> Hospital</w:t>
      </w:r>
    </w:p>
    <w:p w:rsidR="00630BA2" w:rsidRDefault="008A45E6" w:rsidP="00630BA2">
      <w:pPr>
        <w:pStyle w:val="ListParagraph"/>
        <w:spacing w:line="480" w:lineRule="auto"/>
        <w:ind w:left="1080"/>
        <w:rPr>
          <w:rFonts w:ascii="Times New Roman" w:hAnsi="Times New Roman"/>
          <w:b/>
          <w:bCs/>
        </w:rPr>
      </w:pPr>
      <w:r>
        <w:rPr>
          <w:rFonts w:ascii="Times New Roman" w:hAnsi="Times New Roman"/>
          <w:b/>
          <w:bCs/>
          <w:noProof/>
        </w:rPr>
        <w:drawing>
          <wp:inline distT="0" distB="0" distL="0" distR="0">
            <wp:extent cx="5722975" cy="2857500"/>
            <wp:effectExtent l="0" t="0" r="0" b="0"/>
            <wp:docPr id="2" name="Picture 2" descr="C:\Users\HP\AppData\Local\Temp\IMG-2019051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IMG-20190519-WA00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2859859"/>
                    </a:xfrm>
                    <a:prstGeom prst="rect">
                      <a:avLst/>
                    </a:prstGeom>
                    <a:noFill/>
                    <a:ln>
                      <a:noFill/>
                    </a:ln>
                  </pic:spPr>
                </pic:pic>
              </a:graphicData>
            </a:graphic>
          </wp:inline>
        </w:drawing>
      </w:r>
    </w:p>
    <w:p w:rsidR="00630BA2" w:rsidRDefault="00630BA2" w:rsidP="00630BA2">
      <w:pPr>
        <w:pStyle w:val="ListParagraph"/>
        <w:keepNext/>
        <w:spacing w:line="480" w:lineRule="auto"/>
        <w:ind w:left="1080"/>
      </w:pPr>
    </w:p>
    <w:p w:rsidR="00630BA2" w:rsidRPr="00820306" w:rsidRDefault="00630BA2" w:rsidP="00630BA2">
      <w:pPr>
        <w:pStyle w:val="Caption"/>
        <w:rPr>
          <w:i w:val="0"/>
          <w:iCs w:val="0"/>
          <w:color w:val="auto"/>
          <w:sz w:val="20"/>
          <w:szCs w:val="20"/>
        </w:rPr>
      </w:pPr>
      <w:bookmarkStart w:id="6" w:name="_Toc8812422"/>
      <w:r w:rsidRPr="00820306">
        <w:rPr>
          <w:i w:val="0"/>
          <w:iCs w:val="0"/>
          <w:color w:val="auto"/>
          <w:sz w:val="20"/>
          <w:szCs w:val="20"/>
        </w:rPr>
        <w:t xml:space="preserve">Figure </w:t>
      </w:r>
      <w:r w:rsidR="00AC191B" w:rsidRPr="00820306">
        <w:rPr>
          <w:i w:val="0"/>
          <w:iCs w:val="0"/>
          <w:color w:val="auto"/>
          <w:sz w:val="20"/>
          <w:szCs w:val="20"/>
        </w:rPr>
        <w:fldChar w:fldCharType="begin"/>
      </w:r>
      <w:r w:rsidRPr="00820306">
        <w:rPr>
          <w:i w:val="0"/>
          <w:iCs w:val="0"/>
          <w:color w:val="auto"/>
          <w:sz w:val="20"/>
          <w:szCs w:val="20"/>
        </w:rPr>
        <w:instrText xml:space="preserve"> SEQ Figure \* ARABIC </w:instrText>
      </w:r>
      <w:r w:rsidR="00AC191B" w:rsidRPr="00820306">
        <w:rPr>
          <w:i w:val="0"/>
          <w:iCs w:val="0"/>
          <w:color w:val="auto"/>
          <w:sz w:val="20"/>
          <w:szCs w:val="20"/>
        </w:rPr>
        <w:fldChar w:fldCharType="separate"/>
      </w:r>
      <w:r w:rsidR="00687CD2" w:rsidRPr="00820306">
        <w:rPr>
          <w:i w:val="0"/>
          <w:iCs w:val="0"/>
          <w:noProof/>
          <w:color w:val="auto"/>
          <w:sz w:val="20"/>
          <w:szCs w:val="20"/>
        </w:rPr>
        <w:t>2</w:t>
      </w:r>
      <w:r w:rsidR="00AC191B" w:rsidRPr="00820306">
        <w:rPr>
          <w:i w:val="0"/>
          <w:iCs w:val="0"/>
          <w:color w:val="auto"/>
          <w:sz w:val="20"/>
          <w:szCs w:val="20"/>
        </w:rPr>
        <w:fldChar w:fldCharType="end"/>
      </w:r>
      <w:r w:rsidRPr="00820306">
        <w:rPr>
          <w:i w:val="0"/>
          <w:iCs w:val="0"/>
          <w:color w:val="auto"/>
          <w:sz w:val="20"/>
          <w:szCs w:val="20"/>
        </w:rPr>
        <w:t xml:space="preserve">: </w:t>
      </w:r>
      <w:proofErr w:type="spellStart"/>
      <w:r w:rsidRPr="00820306">
        <w:rPr>
          <w:i w:val="0"/>
          <w:iCs w:val="0"/>
          <w:color w:val="auto"/>
          <w:sz w:val="20"/>
          <w:szCs w:val="20"/>
        </w:rPr>
        <w:t>Ghandour</w:t>
      </w:r>
      <w:proofErr w:type="spellEnd"/>
      <w:r w:rsidRPr="00820306">
        <w:rPr>
          <w:i w:val="0"/>
          <w:iCs w:val="0"/>
          <w:color w:val="auto"/>
          <w:sz w:val="20"/>
          <w:szCs w:val="20"/>
        </w:rPr>
        <w:t xml:space="preserve"> Hospital</w:t>
      </w:r>
      <w:bookmarkEnd w:id="6"/>
    </w:p>
    <w:p w:rsidR="00630BA2" w:rsidRDefault="00630BA2" w:rsidP="005F77DC">
      <w:pPr>
        <w:spacing w:line="480" w:lineRule="auto"/>
        <w:jc w:val="both"/>
      </w:pPr>
      <w:proofErr w:type="spellStart"/>
      <w:r>
        <w:t>Ghandour</w:t>
      </w:r>
      <w:proofErr w:type="spellEnd"/>
      <w:r>
        <w:t xml:space="preserve"> hospital</w:t>
      </w:r>
      <w:r w:rsidR="00641F4B">
        <w:t xml:space="preserve"> </w:t>
      </w:r>
      <w:r w:rsidR="006255B6">
        <w:rPr>
          <w:lang w:val="en-AU"/>
        </w:rPr>
        <w:t>is</w:t>
      </w:r>
      <w:r>
        <w:t xml:space="preserve"> located in </w:t>
      </w:r>
      <w:proofErr w:type="spellStart"/>
      <w:r>
        <w:t>Nabat</w:t>
      </w:r>
      <w:r w:rsidR="00C47D6C">
        <w:t>ieh</w:t>
      </w:r>
      <w:proofErr w:type="spellEnd"/>
      <w:r w:rsidR="00C47D6C">
        <w:t xml:space="preserve"> el </w:t>
      </w:r>
      <w:proofErr w:type="spellStart"/>
      <w:r w:rsidR="00C47D6C">
        <w:t>Fawqa</w:t>
      </w:r>
      <w:proofErr w:type="spellEnd"/>
      <w:r w:rsidR="00C47D6C">
        <w:t>. Found since 1940 and i</w:t>
      </w:r>
      <w:r>
        <w:t>t is meant by taking care of people’s health</w:t>
      </w:r>
      <w:r w:rsidR="006D05F8">
        <w:t xml:space="preserve">. </w:t>
      </w:r>
      <w:proofErr w:type="spellStart"/>
      <w:r w:rsidR="006D05F8">
        <w:t>Ghandour</w:t>
      </w:r>
      <w:proofErr w:type="spellEnd"/>
      <w:r w:rsidR="006D05F8">
        <w:t xml:space="preserve"> hospital undergoes several activities</w:t>
      </w:r>
      <w:r w:rsidR="006255B6">
        <w:t xml:space="preserve"> and has many departments</w:t>
      </w:r>
      <w:r w:rsidR="006D05F8">
        <w:t xml:space="preserve">. </w:t>
      </w:r>
    </w:p>
    <w:p w:rsidR="005F77DC" w:rsidRDefault="006255B6" w:rsidP="006255B6">
      <w:pPr>
        <w:spacing w:line="480" w:lineRule="auto"/>
        <w:jc w:val="both"/>
      </w:pPr>
      <w:r>
        <w:t xml:space="preserve">Its location is very important, it is far from buildings and found between </w:t>
      </w:r>
      <w:proofErr w:type="spellStart"/>
      <w:r>
        <w:t>Nabatieh</w:t>
      </w:r>
      <w:proofErr w:type="spellEnd"/>
      <w:r>
        <w:t xml:space="preserve"> al </w:t>
      </w:r>
      <w:proofErr w:type="spellStart"/>
      <w:r>
        <w:t>Tahta</w:t>
      </w:r>
      <w:proofErr w:type="spellEnd"/>
      <w:r>
        <w:t xml:space="preserve"> and </w:t>
      </w:r>
      <w:proofErr w:type="spellStart"/>
      <w:r>
        <w:t>Nabatieh</w:t>
      </w:r>
      <w:proofErr w:type="spellEnd"/>
      <w:r>
        <w:t xml:space="preserve"> al </w:t>
      </w:r>
      <w:proofErr w:type="spellStart"/>
      <w:r>
        <w:t>Fawqa</w:t>
      </w:r>
      <w:proofErr w:type="spellEnd"/>
      <w:r>
        <w:t xml:space="preserve">. As well </w:t>
      </w:r>
      <w:r w:rsidR="001A00A2">
        <w:t xml:space="preserve">its building </w:t>
      </w:r>
      <w:r w:rsidR="00F01931">
        <w:t xml:space="preserve">has good standards but only it needs </w:t>
      </w:r>
      <w:r w:rsidR="004D69F8">
        <w:t>to enhance and work on its reputation since it is the factor that will attract patients, qualified staff, and recommendations from several referring physicians.</w:t>
      </w:r>
    </w:p>
    <w:p w:rsidR="00D3527A" w:rsidRDefault="005F77DC" w:rsidP="00641F4B">
      <w:pPr>
        <w:spacing w:line="480" w:lineRule="auto"/>
        <w:jc w:val="both"/>
        <w:rPr>
          <w:rtl/>
          <w:lang w:bidi="ar-LB"/>
        </w:rPr>
      </w:pPr>
      <w:r>
        <w:t xml:space="preserve">To become a leading hospital and distinguish itself in this competitive market, </w:t>
      </w:r>
      <w:proofErr w:type="spellStart"/>
      <w:r>
        <w:t>Ghandour</w:t>
      </w:r>
      <w:proofErr w:type="spellEnd"/>
      <w:r>
        <w:t xml:space="preserve"> hospital try to </w:t>
      </w:r>
      <w:r w:rsidR="00FB5284">
        <w:t>work on the healthcare domain encompassing all disciplines, where patient safety comes first; the priority is to develop a framework of distinctive administrative commitment and mutual trust with its patients and beloved community.</w:t>
      </w:r>
    </w:p>
    <w:p w:rsidR="006D05F8" w:rsidRDefault="00A4449A" w:rsidP="007D4002">
      <w:pPr>
        <w:pStyle w:val="ListParagraph"/>
        <w:numPr>
          <w:ilvl w:val="0"/>
          <w:numId w:val="6"/>
        </w:numPr>
        <w:spacing w:line="480" w:lineRule="auto"/>
        <w:jc w:val="both"/>
        <w:rPr>
          <w:lang w:bidi="ar-LB"/>
        </w:rPr>
      </w:pPr>
      <w:r>
        <w:rPr>
          <w:lang w:bidi="ar-LB"/>
        </w:rPr>
        <w:lastRenderedPageBreak/>
        <w:t xml:space="preserve">Al </w:t>
      </w:r>
      <w:proofErr w:type="spellStart"/>
      <w:r>
        <w:rPr>
          <w:lang w:bidi="ar-LB"/>
        </w:rPr>
        <w:t>Najde</w:t>
      </w:r>
      <w:proofErr w:type="spellEnd"/>
      <w:r>
        <w:rPr>
          <w:lang w:bidi="ar-LB"/>
        </w:rPr>
        <w:t xml:space="preserve"> Hospital</w:t>
      </w:r>
    </w:p>
    <w:p w:rsidR="00A4449A" w:rsidRDefault="00A02B84" w:rsidP="00A02B84">
      <w:pPr>
        <w:pStyle w:val="ListParagraph"/>
        <w:keepNext/>
        <w:numPr>
          <w:ilvl w:val="0"/>
          <w:numId w:val="6"/>
        </w:numPr>
        <w:spacing w:line="480" w:lineRule="auto"/>
        <w:jc w:val="both"/>
      </w:pPr>
      <w:r>
        <w:rPr>
          <w:noProof/>
        </w:rPr>
        <w:drawing>
          <wp:inline distT="0" distB="0" distL="0" distR="0">
            <wp:extent cx="5324475" cy="3993356"/>
            <wp:effectExtent l="0" t="0" r="0" b="7620"/>
            <wp:docPr id="7" name="Picture 7" descr="C:\Users\HP\AppData\Local\Temp\IMG-20190517-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Temp\IMG-20190517-WA004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7428" cy="3995571"/>
                    </a:xfrm>
                    <a:prstGeom prst="rect">
                      <a:avLst/>
                    </a:prstGeom>
                    <a:noFill/>
                    <a:ln>
                      <a:noFill/>
                    </a:ln>
                  </pic:spPr>
                </pic:pic>
              </a:graphicData>
            </a:graphic>
          </wp:inline>
        </w:drawing>
      </w:r>
    </w:p>
    <w:p w:rsidR="00A4449A" w:rsidRPr="00820306" w:rsidRDefault="00A4449A" w:rsidP="00A4449A">
      <w:pPr>
        <w:pStyle w:val="Caption"/>
        <w:jc w:val="both"/>
        <w:rPr>
          <w:i w:val="0"/>
          <w:iCs w:val="0"/>
          <w:color w:val="auto"/>
          <w:sz w:val="20"/>
          <w:szCs w:val="20"/>
          <w:rtl/>
          <w:lang w:bidi="ar-LB"/>
        </w:rPr>
      </w:pPr>
      <w:bookmarkStart w:id="7" w:name="_Toc8812423"/>
      <w:r w:rsidRPr="00820306">
        <w:rPr>
          <w:i w:val="0"/>
          <w:iCs w:val="0"/>
          <w:color w:val="auto"/>
          <w:sz w:val="20"/>
          <w:szCs w:val="20"/>
        </w:rPr>
        <w:t xml:space="preserve">Figure </w:t>
      </w:r>
      <w:r w:rsidR="00AC191B" w:rsidRPr="00820306">
        <w:rPr>
          <w:i w:val="0"/>
          <w:iCs w:val="0"/>
          <w:color w:val="auto"/>
          <w:sz w:val="20"/>
          <w:szCs w:val="20"/>
        </w:rPr>
        <w:fldChar w:fldCharType="begin"/>
      </w:r>
      <w:r w:rsidRPr="00820306">
        <w:rPr>
          <w:i w:val="0"/>
          <w:iCs w:val="0"/>
          <w:color w:val="auto"/>
          <w:sz w:val="20"/>
          <w:szCs w:val="20"/>
        </w:rPr>
        <w:instrText xml:space="preserve"> SEQ Figure \* ARABIC </w:instrText>
      </w:r>
      <w:r w:rsidR="00AC191B" w:rsidRPr="00820306">
        <w:rPr>
          <w:i w:val="0"/>
          <w:iCs w:val="0"/>
          <w:color w:val="auto"/>
          <w:sz w:val="20"/>
          <w:szCs w:val="20"/>
        </w:rPr>
        <w:fldChar w:fldCharType="separate"/>
      </w:r>
      <w:r w:rsidR="00687CD2" w:rsidRPr="00820306">
        <w:rPr>
          <w:i w:val="0"/>
          <w:iCs w:val="0"/>
          <w:noProof/>
          <w:color w:val="auto"/>
          <w:sz w:val="20"/>
          <w:szCs w:val="20"/>
        </w:rPr>
        <w:t>3</w:t>
      </w:r>
      <w:r w:rsidR="00AC191B" w:rsidRPr="00820306">
        <w:rPr>
          <w:i w:val="0"/>
          <w:iCs w:val="0"/>
          <w:color w:val="auto"/>
          <w:sz w:val="20"/>
          <w:szCs w:val="20"/>
        </w:rPr>
        <w:fldChar w:fldCharType="end"/>
      </w:r>
      <w:r w:rsidRPr="00820306">
        <w:rPr>
          <w:i w:val="0"/>
          <w:iCs w:val="0"/>
          <w:color w:val="auto"/>
          <w:sz w:val="20"/>
          <w:szCs w:val="20"/>
        </w:rPr>
        <w:t xml:space="preserve">: Al </w:t>
      </w:r>
      <w:proofErr w:type="spellStart"/>
      <w:r w:rsidRPr="00820306">
        <w:rPr>
          <w:i w:val="0"/>
          <w:iCs w:val="0"/>
          <w:color w:val="auto"/>
          <w:sz w:val="20"/>
          <w:szCs w:val="20"/>
        </w:rPr>
        <w:t>Najde</w:t>
      </w:r>
      <w:proofErr w:type="spellEnd"/>
      <w:r w:rsidRPr="00820306">
        <w:rPr>
          <w:i w:val="0"/>
          <w:iCs w:val="0"/>
          <w:color w:val="auto"/>
          <w:sz w:val="20"/>
          <w:szCs w:val="20"/>
        </w:rPr>
        <w:t xml:space="preserve"> Hospital</w:t>
      </w:r>
      <w:bookmarkEnd w:id="7"/>
    </w:p>
    <w:p w:rsidR="00A4449A" w:rsidRDefault="00A4449A" w:rsidP="00A4449A"/>
    <w:p w:rsidR="0072043A" w:rsidRPr="0072043A" w:rsidRDefault="008F094A" w:rsidP="007204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eastAsia="Times New Roman" w:cstheme="minorHAnsi"/>
          <w:color w:val="212121"/>
        </w:rPr>
      </w:pPr>
      <w:r>
        <w:rPr>
          <w:rFonts w:eastAsia="Times New Roman" w:cstheme="minorHAnsi"/>
          <w:color w:val="212121"/>
        </w:rPr>
        <w:t xml:space="preserve">Al </w:t>
      </w:r>
      <w:proofErr w:type="spellStart"/>
      <w:r>
        <w:rPr>
          <w:rFonts w:eastAsia="Times New Roman" w:cstheme="minorHAnsi"/>
          <w:color w:val="212121"/>
        </w:rPr>
        <w:t>Najde</w:t>
      </w:r>
      <w:proofErr w:type="spellEnd"/>
      <w:r>
        <w:rPr>
          <w:rFonts w:eastAsia="Times New Roman" w:cstheme="minorHAnsi"/>
          <w:color w:val="212121"/>
        </w:rPr>
        <w:t xml:space="preserve"> Hospital</w:t>
      </w:r>
      <w:r w:rsidR="0072043A" w:rsidRPr="0072043A">
        <w:rPr>
          <w:rFonts w:eastAsia="Times New Roman" w:cstheme="minorHAnsi"/>
          <w:color w:val="212121"/>
        </w:rPr>
        <w:t xml:space="preserve"> launched its first operation in 1972 in southern Lebanon, an area targeted by Israeli shelling and suffering social and economic deprivation.</w:t>
      </w:r>
    </w:p>
    <w:p w:rsidR="0072043A" w:rsidRPr="0072043A" w:rsidRDefault="0072043A" w:rsidP="009E06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eastAsia="Times New Roman" w:cstheme="minorHAnsi"/>
          <w:color w:val="212121"/>
        </w:rPr>
      </w:pPr>
      <w:r w:rsidRPr="0072043A">
        <w:rPr>
          <w:rFonts w:eastAsia="Times New Roman" w:cstheme="minorHAnsi"/>
          <w:color w:val="212121"/>
        </w:rPr>
        <w:t xml:space="preserve">The centers and dispensaries of the </w:t>
      </w:r>
      <w:r w:rsidR="009E0629">
        <w:rPr>
          <w:rFonts w:eastAsia="Times New Roman" w:cstheme="minorHAnsi"/>
          <w:color w:val="212121"/>
          <w:lang w:val="en-AU"/>
        </w:rPr>
        <w:t>hospital</w:t>
      </w:r>
      <w:r w:rsidRPr="0072043A">
        <w:rPr>
          <w:rFonts w:eastAsia="Times New Roman" w:cstheme="minorHAnsi"/>
          <w:color w:val="212121"/>
        </w:rPr>
        <w:t xml:space="preserve"> soon spread across the southern border.</w:t>
      </w:r>
    </w:p>
    <w:p w:rsidR="0072043A" w:rsidRPr="0072043A" w:rsidRDefault="0072043A" w:rsidP="007204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eastAsia="Times New Roman" w:cstheme="minorHAnsi"/>
          <w:color w:val="212121"/>
        </w:rPr>
      </w:pPr>
      <w:r w:rsidRPr="0072043A">
        <w:rPr>
          <w:rFonts w:eastAsia="Times New Roman" w:cstheme="minorHAnsi"/>
          <w:color w:val="212121"/>
        </w:rPr>
        <w:t xml:space="preserve">The </w:t>
      </w:r>
      <w:r w:rsidR="009E0629">
        <w:rPr>
          <w:rFonts w:eastAsia="Times New Roman" w:cstheme="minorHAnsi"/>
          <w:color w:val="212121"/>
        </w:rPr>
        <w:t>hospi</w:t>
      </w:r>
      <w:r w:rsidRPr="0072043A">
        <w:rPr>
          <w:rFonts w:eastAsia="Times New Roman" w:cstheme="minorHAnsi"/>
          <w:color w:val="212121"/>
        </w:rPr>
        <w:t>t</w:t>
      </w:r>
      <w:r w:rsidR="009E0629">
        <w:rPr>
          <w:rFonts w:eastAsia="Times New Roman" w:cstheme="minorHAnsi"/>
          <w:color w:val="212121"/>
        </w:rPr>
        <w:t>al</w:t>
      </w:r>
      <w:r w:rsidRPr="0072043A">
        <w:rPr>
          <w:rFonts w:eastAsia="Times New Roman" w:cstheme="minorHAnsi"/>
          <w:color w:val="212121"/>
        </w:rPr>
        <w:t xml:space="preserve"> received the </w:t>
      </w:r>
      <w:r w:rsidR="009E0629">
        <w:rPr>
          <w:rFonts w:eastAsia="Times New Roman" w:cstheme="minorHAnsi"/>
          <w:color w:val="212121"/>
        </w:rPr>
        <w:t>license</w:t>
      </w:r>
      <w:r w:rsidR="00641F4B">
        <w:rPr>
          <w:rFonts w:eastAsia="Times New Roman" w:cstheme="minorHAnsi"/>
          <w:color w:val="212121"/>
        </w:rPr>
        <w:t xml:space="preserve"> </w:t>
      </w:r>
      <w:r w:rsidRPr="0072043A">
        <w:rPr>
          <w:rFonts w:eastAsia="Times New Roman" w:cstheme="minorHAnsi"/>
          <w:color w:val="212121"/>
        </w:rPr>
        <w:t>No. 224. Date of 28 June 1974.</w:t>
      </w:r>
    </w:p>
    <w:p w:rsidR="0072043A" w:rsidRPr="0072043A" w:rsidRDefault="0072043A" w:rsidP="007204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eastAsia="Times New Roman" w:cstheme="minorHAnsi"/>
          <w:color w:val="212121"/>
        </w:rPr>
      </w:pPr>
      <w:r w:rsidRPr="0072043A">
        <w:rPr>
          <w:rFonts w:eastAsia="Times New Roman" w:cstheme="minorHAnsi"/>
          <w:color w:val="212121"/>
        </w:rPr>
        <w:t xml:space="preserve">In 1975, with the outbreak of the war and its spread and the collapse of public services, the social and health needs increased. The </w:t>
      </w:r>
      <w:r w:rsidR="009E0629">
        <w:rPr>
          <w:rFonts w:eastAsia="Times New Roman" w:cstheme="minorHAnsi"/>
          <w:color w:val="212121"/>
        </w:rPr>
        <w:t>hospital</w:t>
      </w:r>
      <w:r w:rsidRPr="0072043A">
        <w:rPr>
          <w:rFonts w:eastAsia="Times New Roman" w:cstheme="minorHAnsi"/>
          <w:color w:val="212121"/>
        </w:rPr>
        <w:t xml:space="preserve"> established a number of clinics in various regions, reaching 45 centers in 1976.</w:t>
      </w:r>
    </w:p>
    <w:p w:rsidR="0072043A" w:rsidRPr="0072043A" w:rsidRDefault="0072043A" w:rsidP="009E0629">
      <w:pPr>
        <w:pStyle w:val="HTMLPreformatted"/>
        <w:shd w:val="clear" w:color="auto" w:fill="FFFFFF"/>
        <w:spacing w:line="480" w:lineRule="auto"/>
        <w:jc w:val="both"/>
        <w:rPr>
          <w:rFonts w:asciiTheme="minorHAnsi" w:hAnsiTheme="minorHAnsi" w:cstheme="minorHAnsi"/>
          <w:color w:val="212121"/>
          <w:sz w:val="24"/>
          <w:szCs w:val="24"/>
        </w:rPr>
      </w:pPr>
      <w:r w:rsidRPr="0072043A">
        <w:rPr>
          <w:rFonts w:asciiTheme="minorHAnsi" w:hAnsiTheme="minorHAnsi" w:cstheme="minorHAnsi"/>
          <w:color w:val="212121"/>
          <w:sz w:val="24"/>
          <w:szCs w:val="24"/>
        </w:rPr>
        <w:t xml:space="preserve">During the years of the ongoing war, the </w:t>
      </w:r>
      <w:r w:rsidR="008F094A">
        <w:rPr>
          <w:rFonts w:asciiTheme="minorHAnsi" w:hAnsiTheme="minorHAnsi" w:cstheme="minorHAnsi"/>
          <w:color w:val="212121"/>
          <w:sz w:val="24"/>
          <w:szCs w:val="24"/>
        </w:rPr>
        <w:t>hospital</w:t>
      </w:r>
      <w:r w:rsidRPr="0072043A">
        <w:rPr>
          <w:rFonts w:asciiTheme="minorHAnsi" w:hAnsiTheme="minorHAnsi" w:cstheme="minorHAnsi"/>
          <w:color w:val="212121"/>
          <w:sz w:val="24"/>
          <w:szCs w:val="24"/>
        </w:rPr>
        <w:t xml:space="preserve"> was able to overcome the security difficulties and sect</w:t>
      </w:r>
      <w:r w:rsidR="00E27A02">
        <w:rPr>
          <w:rFonts w:asciiTheme="minorHAnsi" w:hAnsiTheme="minorHAnsi" w:cstheme="minorHAnsi"/>
          <w:color w:val="212121"/>
          <w:sz w:val="24"/>
          <w:szCs w:val="24"/>
        </w:rPr>
        <w:t xml:space="preserve">arian </w:t>
      </w:r>
      <w:r w:rsidR="009E0629">
        <w:rPr>
          <w:rFonts w:asciiTheme="minorHAnsi" w:hAnsiTheme="minorHAnsi" w:cstheme="minorHAnsi"/>
          <w:color w:val="212121"/>
          <w:sz w:val="24"/>
          <w:szCs w:val="24"/>
        </w:rPr>
        <w:t xml:space="preserve">divisions </w:t>
      </w:r>
      <w:r w:rsidR="009E0629" w:rsidRPr="0072043A">
        <w:rPr>
          <w:rFonts w:asciiTheme="minorHAnsi" w:hAnsiTheme="minorHAnsi" w:cstheme="minorHAnsi"/>
          <w:color w:val="212121"/>
          <w:sz w:val="24"/>
          <w:szCs w:val="24"/>
        </w:rPr>
        <w:t>and</w:t>
      </w:r>
      <w:r w:rsidRPr="0072043A">
        <w:rPr>
          <w:rFonts w:asciiTheme="minorHAnsi" w:hAnsiTheme="minorHAnsi" w:cstheme="minorHAnsi"/>
          <w:color w:val="212121"/>
          <w:sz w:val="24"/>
          <w:szCs w:val="24"/>
        </w:rPr>
        <w:t xml:space="preserve"> maintained its presence in most areas of Lebanon, and was commissioned by the martyrs who fell during the </w:t>
      </w:r>
      <w:r w:rsidR="009E0629" w:rsidRPr="0072043A">
        <w:rPr>
          <w:rFonts w:asciiTheme="minorHAnsi" w:hAnsiTheme="minorHAnsi" w:cstheme="minorHAnsi"/>
          <w:color w:val="212121"/>
          <w:sz w:val="24"/>
          <w:szCs w:val="24"/>
        </w:rPr>
        <w:t>duty</w:t>
      </w:r>
      <w:r w:rsidRPr="0072043A">
        <w:rPr>
          <w:rFonts w:asciiTheme="minorHAnsi" w:hAnsiTheme="minorHAnsi" w:cstheme="minorHAnsi"/>
          <w:color w:val="212121"/>
          <w:sz w:val="24"/>
          <w:szCs w:val="24"/>
        </w:rPr>
        <w:t>.</w:t>
      </w:r>
    </w:p>
    <w:p w:rsidR="0072043A" w:rsidRPr="0072043A" w:rsidRDefault="0072043A" w:rsidP="0072043A">
      <w:pPr>
        <w:pStyle w:val="HTMLPreformatted"/>
        <w:shd w:val="clear" w:color="auto" w:fill="FFFFFF"/>
        <w:spacing w:line="480" w:lineRule="auto"/>
        <w:jc w:val="both"/>
        <w:rPr>
          <w:rFonts w:asciiTheme="minorHAnsi" w:hAnsiTheme="minorHAnsi" w:cstheme="minorHAnsi"/>
          <w:color w:val="212121"/>
          <w:sz w:val="24"/>
          <w:szCs w:val="24"/>
        </w:rPr>
      </w:pPr>
    </w:p>
    <w:p w:rsidR="0072043A" w:rsidRPr="009E0629" w:rsidRDefault="0072043A" w:rsidP="009E0629">
      <w:pPr>
        <w:pStyle w:val="HTMLPreformatted"/>
        <w:shd w:val="clear" w:color="auto" w:fill="FFFFFF"/>
        <w:spacing w:line="480" w:lineRule="auto"/>
        <w:jc w:val="both"/>
        <w:rPr>
          <w:rFonts w:asciiTheme="minorHAnsi" w:hAnsiTheme="minorHAnsi" w:cstheme="minorHAnsi"/>
          <w:color w:val="212121"/>
          <w:sz w:val="24"/>
          <w:szCs w:val="24"/>
        </w:rPr>
      </w:pPr>
      <w:r w:rsidRPr="0072043A">
        <w:rPr>
          <w:rFonts w:asciiTheme="minorHAnsi" w:hAnsiTheme="minorHAnsi" w:cstheme="minorHAnsi"/>
          <w:color w:val="212121"/>
          <w:sz w:val="24"/>
          <w:szCs w:val="24"/>
        </w:rPr>
        <w:lastRenderedPageBreak/>
        <w:t xml:space="preserve">After the end of the civil war, </w:t>
      </w:r>
      <w:r w:rsidR="008F094A">
        <w:rPr>
          <w:rFonts w:asciiTheme="minorHAnsi" w:hAnsiTheme="minorHAnsi" w:cstheme="minorHAnsi"/>
          <w:color w:val="212121"/>
          <w:sz w:val="24"/>
          <w:szCs w:val="24"/>
        </w:rPr>
        <w:t xml:space="preserve">Al </w:t>
      </w:r>
      <w:proofErr w:type="spellStart"/>
      <w:r w:rsidR="008F094A">
        <w:rPr>
          <w:rFonts w:asciiTheme="minorHAnsi" w:hAnsiTheme="minorHAnsi" w:cstheme="minorHAnsi"/>
          <w:color w:val="212121"/>
          <w:sz w:val="24"/>
          <w:szCs w:val="24"/>
        </w:rPr>
        <w:t>Najde</w:t>
      </w:r>
      <w:proofErr w:type="spellEnd"/>
      <w:r w:rsidR="008F094A">
        <w:rPr>
          <w:rFonts w:asciiTheme="minorHAnsi" w:hAnsiTheme="minorHAnsi" w:cstheme="minorHAnsi"/>
          <w:color w:val="212121"/>
          <w:sz w:val="24"/>
          <w:szCs w:val="24"/>
        </w:rPr>
        <w:t xml:space="preserve"> Hospital</w:t>
      </w:r>
      <w:r w:rsidRPr="0072043A">
        <w:rPr>
          <w:rFonts w:asciiTheme="minorHAnsi" w:hAnsiTheme="minorHAnsi" w:cstheme="minorHAnsi"/>
          <w:color w:val="212121"/>
          <w:sz w:val="24"/>
          <w:szCs w:val="24"/>
        </w:rPr>
        <w:t xml:space="preserve"> changed its method of operation and made it not limited to the health field only. Several safety guarantees were created in its administrative body to include all the specialtie</w:t>
      </w:r>
      <w:r w:rsidR="009E0629">
        <w:rPr>
          <w:rFonts w:asciiTheme="minorHAnsi" w:hAnsiTheme="minorHAnsi" w:cstheme="minorHAnsi"/>
          <w:color w:val="212121"/>
          <w:sz w:val="24"/>
          <w:szCs w:val="24"/>
        </w:rPr>
        <w:t xml:space="preserve">s of the civil development work like </w:t>
      </w:r>
      <w:r w:rsidR="009E0629">
        <w:rPr>
          <w:rFonts w:asciiTheme="minorBidi" w:hAnsiTheme="minorBidi" w:cstheme="minorBidi"/>
          <w:color w:val="212121"/>
          <w:sz w:val="24"/>
          <w:szCs w:val="24"/>
          <w:shd w:val="clear" w:color="auto" w:fill="FFFFFF"/>
        </w:rPr>
        <w:t>i</w:t>
      </w:r>
      <w:r w:rsidRPr="009E0629">
        <w:rPr>
          <w:rFonts w:asciiTheme="minorBidi" w:hAnsiTheme="minorBidi" w:cstheme="minorBidi"/>
          <w:color w:val="212121"/>
          <w:sz w:val="24"/>
          <w:szCs w:val="24"/>
          <w:shd w:val="clear" w:color="auto" w:fill="FFFFFF"/>
        </w:rPr>
        <w:t>n</w:t>
      </w:r>
      <w:r w:rsidR="009E0629">
        <w:rPr>
          <w:rFonts w:asciiTheme="minorBidi" w:hAnsiTheme="minorBidi" w:cstheme="minorBidi"/>
          <w:color w:val="212121"/>
          <w:sz w:val="24"/>
          <w:szCs w:val="24"/>
          <w:shd w:val="clear" w:color="auto" w:fill="FFFFFF"/>
        </w:rPr>
        <w:t>formation affairs, social affairs, environmental affairs, cultural and artistic activities, education, training and s</w:t>
      </w:r>
      <w:r w:rsidRPr="009E0629">
        <w:rPr>
          <w:rFonts w:asciiTheme="minorBidi" w:hAnsiTheme="minorBidi" w:cstheme="minorBidi"/>
          <w:color w:val="212121"/>
          <w:sz w:val="24"/>
          <w:szCs w:val="24"/>
          <w:shd w:val="clear" w:color="auto" w:fill="FFFFFF"/>
        </w:rPr>
        <w:t>tud</w:t>
      </w:r>
      <w:r w:rsidR="009E0629">
        <w:rPr>
          <w:rFonts w:asciiTheme="minorBidi" w:hAnsiTheme="minorBidi" w:cstheme="minorBidi"/>
          <w:color w:val="212121"/>
          <w:sz w:val="24"/>
          <w:szCs w:val="24"/>
          <w:shd w:val="clear" w:color="auto" w:fill="FFFFFF"/>
        </w:rPr>
        <w:t>ies, women and children affairs, human rights a</w:t>
      </w:r>
      <w:r w:rsidRPr="009E0629">
        <w:rPr>
          <w:rFonts w:asciiTheme="minorBidi" w:hAnsiTheme="minorBidi" w:cstheme="minorBidi"/>
          <w:color w:val="212121"/>
          <w:sz w:val="24"/>
          <w:szCs w:val="24"/>
          <w:shd w:val="clear" w:color="auto" w:fill="FFFFFF"/>
        </w:rPr>
        <w:t xml:space="preserve">ffairs. In accordance with the decision of the </w:t>
      </w:r>
      <w:r w:rsidR="009E0629">
        <w:rPr>
          <w:rFonts w:asciiTheme="minorBidi" w:hAnsiTheme="minorBidi" w:cstheme="minorBidi"/>
          <w:color w:val="212121"/>
          <w:sz w:val="24"/>
          <w:szCs w:val="24"/>
          <w:shd w:val="clear" w:color="auto" w:fill="FFFFFF"/>
        </w:rPr>
        <w:t>hospital</w:t>
      </w:r>
      <w:r w:rsidRPr="009E0629">
        <w:rPr>
          <w:rFonts w:asciiTheme="minorBidi" w:hAnsiTheme="minorBidi" w:cstheme="minorBidi"/>
          <w:color w:val="212121"/>
          <w:sz w:val="24"/>
          <w:szCs w:val="24"/>
          <w:shd w:val="clear" w:color="auto" w:fill="FFFFFF"/>
        </w:rPr>
        <w:t xml:space="preserve"> to develop work to cover various aspects of civil work, the Association </w:t>
      </w:r>
      <w:r w:rsidR="009E0629" w:rsidRPr="009E0629">
        <w:rPr>
          <w:rFonts w:asciiTheme="minorBidi" w:hAnsiTheme="minorBidi" w:cstheme="minorBidi"/>
          <w:color w:val="212121"/>
          <w:sz w:val="24"/>
          <w:szCs w:val="24"/>
          <w:shd w:val="clear" w:color="auto" w:fill="FFFFFF"/>
        </w:rPr>
        <w:t xml:space="preserve">established </w:t>
      </w:r>
      <w:r w:rsidRPr="009E0629">
        <w:rPr>
          <w:rFonts w:asciiTheme="minorBidi" w:hAnsiTheme="minorBidi" w:cstheme="minorBidi"/>
          <w:color w:val="212121"/>
          <w:sz w:val="24"/>
          <w:szCs w:val="24"/>
          <w:shd w:val="clear" w:color="auto" w:fill="FFFFFF"/>
        </w:rPr>
        <w:t>many youth and social training centers in cooperation with international, regional and local</w:t>
      </w:r>
      <w:r w:rsidR="00E27A02" w:rsidRPr="009E0629">
        <w:rPr>
          <w:rFonts w:asciiTheme="minorBidi" w:hAnsiTheme="minorBidi" w:cstheme="minorBidi"/>
          <w:color w:val="212121"/>
          <w:sz w:val="24"/>
          <w:szCs w:val="24"/>
          <w:shd w:val="clear" w:color="auto" w:fill="FFFFFF"/>
        </w:rPr>
        <w:t xml:space="preserve"> organizations</w:t>
      </w:r>
      <w:r w:rsidRPr="009E0629">
        <w:rPr>
          <w:rFonts w:asciiTheme="minorBidi" w:hAnsiTheme="minorBidi" w:cstheme="minorBidi"/>
          <w:color w:val="212121"/>
          <w:sz w:val="24"/>
          <w:szCs w:val="24"/>
          <w:shd w:val="clear" w:color="auto" w:fill="FFFFFF"/>
        </w:rPr>
        <w:t xml:space="preserve">. The </w:t>
      </w:r>
      <w:r w:rsidR="009E0629">
        <w:rPr>
          <w:rFonts w:asciiTheme="minorBidi" w:hAnsiTheme="minorBidi" w:cstheme="minorBidi"/>
          <w:color w:val="212121"/>
          <w:sz w:val="24"/>
          <w:szCs w:val="24"/>
          <w:shd w:val="clear" w:color="auto" w:fill="FFFFFF"/>
        </w:rPr>
        <w:t>hospi</w:t>
      </w:r>
      <w:r w:rsidRPr="009E0629">
        <w:rPr>
          <w:rFonts w:asciiTheme="minorBidi" w:hAnsiTheme="minorBidi" w:cstheme="minorBidi"/>
          <w:color w:val="212121"/>
          <w:sz w:val="24"/>
          <w:szCs w:val="24"/>
          <w:shd w:val="clear" w:color="auto" w:fill="FFFFFF"/>
        </w:rPr>
        <w:t>t</w:t>
      </w:r>
      <w:r w:rsidR="009E0629">
        <w:rPr>
          <w:rFonts w:asciiTheme="minorBidi" w:hAnsiTheme="minorBidi" w:cstheme="minorBidi"/>
          <w:color w:val="212121"/>
          <w:sz w:val="24"/>
          <w:szCs w:val="24"/>
          <w:shd w:val="clear" w:color="auto" w:fill="FFFFFF"/>
        </w:rPr>
        <w:t>al</w:t>
      </w:r>
      <w:r w:rsidRPr="009E0629">
        <w:rPr>
          <w:rFonts w:asciiTheme="minorBidi" w:hAnsiTheme="minorBidi" w:cstheme="minorBidi"/>
          <w:color w:val="212121"/>
          <w:sz w:val="24"/>
          <w:szCs w:val="24"/>
          <w:shd w:val="clear" w:color="auto" w:fill="FFFFFF"/>
        </w:rPr>
        <w:t xml:space="preserve"> was also classified as a public utility by Decree No. 5309 of 28 June 1994.</w:t>
      </w:r>
    </w:p>
    <w:p w:rsidR="0072043A" w:rsidRPr="00A4449A" w:rsidRDefault="0072043A" w:rsidP="00A4449A"/>
    <w:p w:rsidR="00A4449A" w:rsidRDefault="00A4449A" w:rsidP="00A4449A">
      <w:pPr>
        <w:pStyle w:val="ListParagraph"/>
        <w:spacing w:line="480" w:lineRule="auto"/>
        <w:ind w:left="1080"/>
        <w:jc w:val="both"/>
        <w:rPr>
          <w:lang w:bidi="ar-LB"/>
        </w:rPr>
      </w:pPr>
    </w:p>
    <w:p w:rsidR="00630BA2" w:rsidRDefault="00630BA2" w:rsidP="00630BA2"/>
    <w:p w:rsidR="00630BA2" w:rsidRPr="00630BA2" w:rsidRDefault="00630BA2" w:rsidP="00630BA2"/>
    <w:p w:rsidR="00ED7559" w:rsidRDefault="00ED7559" w:rsidP="00641F4B">
      <w:pPr>
        <w:spacing w:line="480" w:lineRule="auto"/>
        <w:jc w:val="center"/>
        <w:rPr>
          <w:rFonts w:ascii="Times New Roman" w:hAnsi="Times New Roman"/>
          <w:b/>
        </w:rPr>
      </w:pPr>
      <w:r>
        <w:rPr>
          <w:rFonts w:ascii="Times New Roman" w:hAnsi="Times New Roman"/>
        </w:rPr>
        <w:br w:type="page"/>
      </w:r>
      <w:r>
        <w:rPr>
          <w:rFonts w:ascii="Times New Roman" w:hAnsi="Times New Roman"/>
          <w:b/>
        </w:rPr>
        <w:lastRenderedPageBreak/>
        <w:t>CHAPTER 2</w:t>
      </w:r>
      <w:r w:rsidRPr="00D8301B">
        <w:rPr>
          <w:rFonts w:ascii="Times New Roman" w:hAnsi="Times New Roman"/>
          <w:b/>
        </w:rPr>
        <w:t xml:space="preserve">: </w:t>
      </w:r>
      <w:r>
        <w:rPr>
          <w:rFonts w:ascii="Times New Roman" w:hAnsi="Times New Roman"/>
          <w:b/>
        </w:rPr>
        <w:t>LITERATURE REVIEW</w:t>
      </w:r>
    </w:p>
    <w:p w:rsidR="00641F4B" w:rsidRDefault="00641F4B" w:rsidP="00641F4B">
      <w:pPr>
        <w:spacing w:line="480" w:lineRule="auto"/>
        <w:jc w:val="center"/>
        <w:rPr>
          <w:rFonts w:ascii="Times New Roman" w:hAnsi="Times New Roman"/>
          <w:b/>
        </w:rPr>
      </w:pPr>
    </w:p>
    <w:p w:rsidR="00B95858" w:rsidRPr="00B95858" w:rsidRDefault="00B95858" w:rsidP="00B95858">
      <w:pPr>
        <w:spacing w:line="480" w:lineRule="auto"/>
        <w:jc w:val="both"/>
        <w:rPr>
          <w:rFonts w:cstheme="minorHAnsi"/>
          <w:b/>
          <w:bCs/>
          <w:u w:val="single"/>
        </w:rPr>
      </w:pPr>
      <w:r w:rsidRPr="00B95858">
        <w:rPr>
          <w:rFonts w:cstheme="minorHAnsi"/>
          <w:b/>
          <w:bCs/>
          <w:u w:val="single"/>
        </w:rPr>
        <w:t>Overview of management</w:t>
      </w:r>
    </w:p>
    <w:p w:rsidR="00B95858" w:rsidRPr="00B95858" w:rsidRDefault="00B95858" w:rsidP="00B95858">
      <w:pPr>
        <w:spacing w:line="480" w:lineRule="auto"/>
        <w:jc w:val="both"/>
        <w:rPr>
          <w:rFonts w:cstheme="minorHAnsi"/>
          <w:b/>
          <w:bCs/>
          <w:u w:val="single"/>
        </w:rPr>
      </w:pPr>
    </w:p>
    <w:p w:rsidR="00B95858" w:rsidRPr="00B95858" w:rsidRDefault="00B95858" w:rsidP="00B95858">
      <w:pPr>
        <w:spacing w:line="480" w:lineRule="auto"/>
        <w:jc w:val="both"/>
        <w:rPr>
          <w:rFonts w:cstheme="minorHAnsi"/>
        </w:rPr>
      </w:pPr>
      <w:r w:rsidRPr="00B95858">
        <w:rPr>
          <w:rFonts w:cstheme="minorHAnsi"/>
        </w:rPr>
        <w:t>Everyone can manage. “Management is the set of activities including planning, decision making, organizing, training, leading and controlling directed at organizational goals, resources with the aim of achieving organizational goals in an efficient and effective manner” (Griffin, 1997). Management is much important even in our daily life.</w:t>
      </w:r>
    </w:p>
    <w:p w:rsidR="00B95858" w:rsidRPr="00B95858" w:rsidRDefault="00B95858" w:rsidP="00B95858">
      <w:pPr>
        <w:spacing w:line="480" w:lineRule="auto"/>
        <w:jc w:val="both"/>
        <w:rPr>
          <w:rFonts w:cstheme="minorHAnsi"/>
        </w:rPr>
      </w:pPr>
    </w:p>
    <w:p w:rsidR="00B95858" w:rsidRPr="00B95858" w:rsidRDefault="00B95858" w:rsidP="00B95858">
      <w:pPr>
        <w:spacing w:line="480" w:lineRule="auto"/>
        <w:jc w:val="both"/>
        <w:rPr>
          <w:rFonts w:cstheme="minorHAnsi"/>
        </w:rPr>
      </w:pPr>
      <w:r w:rsidRPr="00B95858">
        <w:rPr>
          <w:rFonts w:cstheme="minorHAnsi"/>
        </w:rPr>
        <w:t xml:space="preserve">According to </w:t>
      </w:r>
      <w:proofErr w:type="spellStart"/>
      <w:r w:rsidRPr="00B95858">
        <w:rPr>
          <w:rFonts w:cstheme="minorHAnsi"/>
        </w:rPr>
        <w:t>Weihrinch</w:t>
      </w:r>
      <w:proofErr w:type="spellEnd"/>
      <w:r w:rsidRPr="00B95858">
        <w:rPr>
          <w:rFonts w:cstheme="minorHAnsi"/>
        </w:rPr>
        <w:t xml:space="preserve"> and </w:t>
      </w:r>
      <w:r w:rsidR="008404A1">
        <w:rPr>
          <w:rFonts w:cstheme="minorHAnsi"/>
        </w:rPr>
        <w:t>K</w:t>
      </w:r>
      <w:r w:rsidRPr="00B95858">
        <w:rPr>
          <w:rFonts w:cstheme="minorHAnsi"/>
        </w:rPr>
        <w:t>oontz (2005)</w:t>
      </w:r>
      <w:r w:rsidR="004B7D6C">
        <w:rPr>
          <w:rFonts w:cstheme="minorHAnsi"/>
        </w:rPr>
        <w:t>,</w:t>
      </w:r>
      <w:r w:rsidRPr="00B95858">
        <w:rPr>
          <w:rFonts w:cstheme="minorHAnsi"/>
        </w:rPr>
        <w:t xml:space="preserve"> “Management is the process of designing, implementing and maintaining an environment for efficiently accomplishing selected aims”. Therefore, there should be careful implementation for the process in order to achieve the drawn target and thus achieving the selected goals.</w:t>
      </w:r>
    </w:p>
    <w:p w:rsidR="00B95858" w:rsidRPr="00B95858" w:rsidRDefault="00B95858" w:rsidP="00B95858">
      <w:pPr>
        <w:spacing w:line="480" w:lineRule="auto"/>
        <w:jc w:val="both"/>
        <w:rPr>
          <w:rFonts w:cstheme="minorHAnsi"/>
        </w:rPr>
      </w:pPr>
    </w:p>
    <w:p w:rsidR="00B95858" w:rsidRPr="00B95858" w:rsidRDefault="00B95858" w:rsidP="00B95858">
      <w:pPr>
        <w:spacing w:line="480" w:lineRule="auto"/>
        <w:jc w:val="both"/>
        <w:rPr>
          <w:rFonts w:cstheme="minorHAnsi"/>
        </w:rPr>
      </w:pPr>
      <w:r w:rsidRPr="00B95858">
        <w:rPr>
          <w:rFonts w:cstheme="minorHAnsi"/>
        </w:rPr>
        <w:t xml:space="preserve">Management is about getting things done and completed through others. </w:t>
      </w:r>
      <w:r w:rsidR="00641F4B">
        <w:rPr>
          <w:rFonts w:cstheme="minorHAnsi"/>
        </w:rPr>
        <w:t>I</w:t>
      </w:r>
      <w:r w:rsidRPr="00B95858">
        <w:rPr>
          <w:rFonts w:cstheme="minorHAnsi"/>
        </w:rPr>
        <w:t xml:space="preserve">n </w:t>
      </w:r>
      <w:r w:rsidR="008404A1">
        <w:rPr>
          <w:rFonts w:cstheme="minorHAnsi"/>
        </w:rPr>
        <w:t>re</w:t>
      </w:r>
      <w:r w:rsidRPr="00B95858">
        <w:rPr>
          <w:rFonts w:cstheme="minorHAnsi"/>
        </w:rPr>
        <w:t>turn</w:t>
      </w:r>
      <w:r w:rsidR="008404A1">
        <w:rPr>
          <w:rFonts w:cstheme="minorHAnsi"/>
        </w:rPr>
        <w:t>,</w:t>
      </w:r>
      <w:r w:rsidR="00641F4B">
        <w:rPr>
          <w:rFonts w:cstheme="minorHAnsi"/>
        </w:rPr>
        <w:t xml:space="preserve"> </w:t>
      </w:r>
      <w:r w:rsidRPr="00B95858">
        <w:rPr>
          <w:rFonts w:cstheme="minorHAnsi"/>
        </w:rPr>
        <w:t>those others can be organized as groups or individuals to achieve the company goals in the changing environment. Management is considered an indispensable institution for more social organizations drawn by technological innovations.</w:t>
      </w:r>
    </w:p>
    <w:p w:rsidR="00B95858" w:rsidRPr="00B95858" w:rsidRDefault="00B95858" w:rsidP="00B95858">
      <w:pPr>
        <w:spacing w:line="480" w:lineRule="auto"/>
        <w:jc w:val="both"/>
        <w:rPr>
          <w:rFonts w:cstheme="minorHAnsi"/>
        </w:rPr>
      </w:pPr>
    </w:p>
    <w:p w:rsidR="00B95858" w:rsidRPr="00B95858" w:rsidRDefault="00B95858" w:rsidP="00B95858">
      <w:pPr>
        <w:spacing w:line="480" w:lineRule="auto"/>
        <w:jc w:val="both"/>
        <w:rPr>
          <w:rFonts w:cstheme="minorHAnsi"/>
        </w:rPr>
      </w:pPr>
      <w:r w:rsidRPr="00B95858">
        <w:rPr>
          <w:rFonts w:cstheme="minorHAnsi"/>
        </w:rPr>
        <w:t>Not only organizations, but also when two or more persons should work together, they must set common goals by coordinating their activities besides to utilizing and organizing the needed resources to achieve the desired goals. Management ach</w:t>
      </w:r>
      <w:r w:rsidR="00BF2074">
        <w:rPr>
          <w:rFonts w:cstheme="minorHAnsi"/>
        </w:rPr>
        <w:t>ieved enviable importance nowa</w:t>
      </w:r>
      <w:r w:rsidRPr="00B95858">
        <w:rPr>
          <w:rFonts w:cstheme="minorHAnsi"/>
        </w:rPr>
        <w:t xml:space="preserve">days. Effective management can lead to </w:t>
      </w:r>
      <w:r w:rsidR="00BF2074" w:rsidRPr="00B95858">
        <w:rPr>
          <w:rFonts w:cstheme="minorHAnsi"/>
        </w:rPr>
        <w:t>good</w:t>
      </w:r>
      <w:r w:rsidRPr="00B95858">
        <w:rPr>
          <w:rFonts w:cstheme="minorHAnsi"/>
        </w:rPr>
        <w:t xml:space="preserve"> products/ services and effective way of using the technology.</w:t>
      </w:r>
    </w:p>
    <w:p w:rsidR="00B95858" w:rsidRPr="00B95858" w:rsidRDefault="00B95858" w:rsidP="00B95858">
      <w:pPr>
        <w:spacing w:line="480" w:lineRule="auto"/>
        <w:jc w:val="both"/>
        <w:rPr>
          <w:rFonts w:cstheme="minorHAnsi"/>
        </w:rPr>
      </w:pPr>
      <w:r w:rsidRPr="00B95858">
        <w:rPr>
          <w:rFonts w:cstheme="minorHAnsi"/>
        </w:rPr>
        <w:lastRenderedPageBreak/>
        <w:t xml:space="preserve">Lawrence A. </w:t>
      </w:r>
      <w:proofErr w:type="spellStart"/>
      <w:r w:rsidRPr="00B95858">
        <w:rPr>
          <w:rFonts w:cstheme="minorHAnsi"/>
        </w:rPr>
        <w:t>Appley</w:t>
      </w:r>
      <w:proofErr w:type="spellEnd"/>
      <w:r w:rsidR="00641F4B">
        <w:rPr>
          <w:rFonts w:cstheme="minorHAnsi"/>
        </w:rPr>
        <w:t xml:space="preserve"> </w:t>
      </w:r>
      <w:r w:rsidR="007C4AD6">
        <w:rPr>
          <w:rFonts w:cstheme="minorHAnsi"/>
        </w:rPr>
        <w:t>(1969)</w:t>
      </w:r>
      <w:r w:rsidR="00641F4B">
        <w:rPr>
          <w:rFonts w:cstheme="minorHAnsi"/>
        </w:rPr>
        <w:t xml:space="preserve"> </w:t>
      </w:r>
      <w:r w:rsidRPr="00B95858">
        <w:rPr>
          <w:rFonts w:cstheme="minorHAnsi"/>
        </w:rPr>
        <w:t>stated that “Management is giving human and physical resources into a dynamic, hard hitting organization until that attains its objectives to the satisfaction of those served and with a high degree of morale and sense of attainment on the part of those rendering the service”. Management guides both human resource</w:t>
      </w:r>
      <w:r w:rsidR="00A42713">
        <w:rPr>
          <w:rFonts w:cstheme="minorHAnsi"/>
        </w:rPr>
        <w:t>s</w:t>
      </w:r>
      <w:r w:rsidRPr="00B95858">
        <w:rPr>
          <w:rFonts w:cstheme="minorHAnsi"/>
        </w:rPr>
        <w:t xml:space="preserve"> and physical ones with high degree of </w:t>
      </w:r>
      <w:proofErr w:type="spellStart"/>
      <w:r w:rsidRPr="00B95858">
        <w:rPr>
          <w:rFonts w:cstheme="minorHAnsi"/>
        </w:rPr>
        <w:t>morales</w:t>
      </w:r>
      <w:proofErr w:type="spellEnd"/>
      <w:r w:rsidRPr="00B95858">
        <w:rPr>
          <w:rFonts w:cstheme="minorHAnsi"/>
        </w:rPr>
        <w:t xml:space="preserve"> to achieve the needed target.</w:t>
      </w:r>
    </w:p>
    <w:p w:rsidR="00B95858" w:rsidRPr="00B95858" w:rsidRDefault="00B95858" w:rsidP="00B95858">
      <w:pPr>
        <w:spacing w:line="480" w:lineRule="auto"/>
        <w:jc w:val="both"/>
        <w:rPr>
          <w:rFonts w:cstheme="minorHAnsi"/>
        </w:rPr>
      </w:pPr>
    </w:p>
    <w:p w:rsidR="00B95858" w:rsidRPr="00B95858" w:rsidRDefault="00A42713" w:rsidP="00B95858">
      <w:pPr>
        <w:spacing w:line="480" w:lineRule="auto"/>
        <w:jc w:val="both"/>
        <w:rPr>
          <w:rFonts w:cstheme="minorHAnsi"/>
        </w:rPr>
      </w:pPr>
      <w:r>
        <w:rPr>
          <w:rFonts w:cstheme="minorHAnsi"/>
        </w:rPr>
        <w:t>“M</w:t>
      </w:r>
      <w:r w:rsidR="00B95858" w:rsidRPr="00B95858">
        <w:rPr>
          <w:rFonts w:cstheme="minorHAnsi"/>
        </w:rPr>
        <w:t>anagement is a process consisting of planning, organizing, actuating and controlling, performed to determine and accomplish the objectives by use of people and resources” said Georges R. Terry</w:t>
      </w:r>
      <w:r w:rsidR="00641F4B">
        <w:rPr>
          <w:rFonts w:cstheme="minorHAnsi"/>
        </w:rPr>
        <w:t xml:space="preserve"> </w:t>
      </w:r>
      <w:r w:rsidR="007C4AD6">
        <w:rPr>
          <w:rFonts w:cstheme="minorHAnsi"/>
        </w:rPr>
        <w:t>(1971)</w:t>
      </w:r>
      <w:r w:rsidR="00B95858" w:rsidRPr="00B95858">
        <w:rPr>
          <w:rFonts w:cstheme="minorHAnsi"/>
        </w:rPr>
        <w:t>. It is about business moving through continuous process of improvement and optimization of resources.</w:t>
      </w:r>
    </w:p>
    <w:p w:rsidR="00B95858" w:rsidRPr="00B95858" w:rsidRDefault="00B95858" w:rsidP="00B95858">
      <w:pPr>
        <w:spacing w:line="480" w:lineRule="auto"/>
        <w:jc w:val="both"/>
        <w:rPr>
          <w:rFonts w:cstheme="minorHAnsi"/>
        </w:rPr>
      </w:pPr>
    </w:p>
    <w:p w:rsidR="00B95858" w:rsidRPr="00B95858" w:rsidRDefault="00B95858" w:rsidP="00B95858">
      <w:pPr>
        <w:spacing w:line="480" w:lineRule="auto"/>
        <w:jc w:val="both"/>
        <w:rPr>
          <w:rFonts w:cstheme="minorHAnsi"/>
        </w:rPr>
      </w:pPr>
      <w:r w:rsidRPr="00B95858">
        <w:rPr>
          <w:rFonts w:cstheme="minorHAnsi"/>
        </w:rPr>
        <w:t>Management is the shoulders for holding all difficulti</w:t>
      </w:r>
      <w:r w:rsidR="00A42713">
        <w:rPr>
          <w:rFonts w:cstheme="minorHAnsi"/>
        </w:rPr>
        <w:t xml:space="preserve">es together. It is responsible </w:t>
      </w:r>
      <w:r w:rsidRPr="00B95858">
        <w:rPr>
          <w:rFonts w:cstheme="minorHAnsi"/>
        </w:rPr>
        <w:t>for training, managing, controlling, staffing, leading and organizing to meet the needs of both the employees and the organization in the best and effective productive way.</w:t>
      </w:r>
    </w:p>
    <w:p w:rsidR="00B95858" w:rsidRPr="00B95858" w:rsidRDefault="00B95858" w:rsidP="00B95858">
      <w:pPr>
        <w:spacing w:line="480" w:lineRule="auto"/>
        <w:jc w:val="both"/>
        <w:rPr>
          <w:rFonts w:cstheme="minorHAnsi"/>
        </w:rPr>
      </w:pPr>
      <w:r w:rsidRPr="00B95858">
        <w:rPr>
          <w:rFonts w:cstheme="minorHAnsi"/>
        </w:rPr>
        <w:t xml:space="preserve">“Management is the function in industry concerned with the execution of policy within the limits setup by the administration and the employment of the organization for the particular set before it” (Oliver </w:t>
      </w:r>
      <w:proofErr w:type="spellStart"/>
      <w:r w:rsidRPr="00B95858">
        <w:rPr>
          <w:rFonts w:cstheme="minorHAnsi"/>
        </w:rPr>
        <w:t>Shedlon</w:t>
      </w:r>
      <w:proofErr w:type="spellEnd"/>
      <w:r w:rsidR="00641F4B">
        <w:rPr>
          <w:rFonts w:cstheme="minorHAnsi"/>
        </w:rPr>
        <w:t xml:space="preserve">, </w:t>
      </w:r>
      <w:r w:rsidR="007C4AD6">
        <w:rPr>
          <w:rFonts w:cstheme="minorHAnsi"/>
        </w:rPr>
        <w:t>2003)</w:t>
      </w:r>
    </w:p>
    <w:p w:rsidR="00B95858" w:rsidRPr="00B95858" w:rsidRDefault="00B95858" w:rsidP="00B95858">
      <w:pPr>
        <w:spacing w:line="480" w:lineRule="auto"/>
        <w:jc w:val="both"/>
        <w:rPr>
          <w:rFonts w:cstheme="minorHAnsi"/>
        </w:rPr>
      </w:pPr>
    </w:p>
    <w:p w:rsidR="00B95858" w:rsidRPr="00B95858" w:rsidRDefault="00B95858" w:rsidP="00B95858">
      <w:pPr>
        <w:spacing w:line="480" w:lineRule="auto"/>
        <w:jc w:val="both"/>
        <w:rPr>
          <w:rFonts w:cstheme="minorHAnsi"/>
        </w:rPr>
      </w:pPr>
      <w:r w:rsidRPr="00B95858">
        <w:rPr>
          <w:rFonts w:cstheme="minorHAnsi"/>
        </w:rPr>
        <w:t>According to Terry</w:t>
      </w:r>
      <w:r w:rsidR="00641F4B">
        <w:rPr>
          <w:rFonts w:cstheme="minorHAnsi"/>
        </w:rPr>
        <w:t xml:space="preserve"> </w:t>
      </w:r>
      <w:r w:rsidR="007C4AD6">
        <w:rPr>
          <w:rFonts w:cstheme="minorHAnsi"/>
        </w:rPr>
        <w:t>(1971)</w:t>
      </w:r>
      <w:r w:rsidRPr="00B95858">
        <w:rPr>
          <w:rFonts w:cstheme="minorHAnsi"/>
        </w:rPr>
        <w:t>, “ma</w:t>
      </w:r>
      <w:r w:rsidR="00A42713">
        <w:rPr>
          <w:rFonts w:cstheme="minorHAnsi"/>
        </w:rPr>
        <w:t>nagement is not people, it is</w:t>
      </w:r>
      <w:r w:rsidRPr="00B95858">
        <w:rPr>
          <w:rFonts w:cstheme="minorHAnsi"/>
        </w:rPr>
        <w:t xml:space="preserve"> activities like walking, reading, swimming or running. People who perform management can be designated as members, members of management or executive leaders”. Therefore, management is considered an organ that can be known through their functions, said Peter F. </w:t>
      </w:r>
      <w:proofErr w:type="spellStart"/>
      <w:r w:rsidRPr="00B95858">
        <w:rPr>
          <w:rFonts w:cstheme="minorHAnsi"/>
        </w:rPr>
        <w:t>Drucker</w:t>
      </w:r>
      <w:proofErr w:type="spellEnd"/>
      <w:r w:rsidR="00641F4B">
        <w:rPr>
          <w:rFonts w:cstheme="minorHAnsi"/>
        </w:rPr>
        <w:t xml:space="preserve"> </w:t>
      </w:r>
      <w:r w:rsidR="00774654">
        <w:rPr>
          <w:rFonts w:cstheme="minorHAnsi"/>
        </w:rPr>
        <w:t>(1954)</w:t>
      </w:r>
    </w:p>
    <w:p w:rsidR="00B95858" w:rsidRPr="00B95858" w:rsidRDefault="00B95858" w:rsidP="00B95858">
      <w:pPr>
        <w:spacing w:line="480" w:lineRule="auto"/>
        <w:jc w:val="both"/>
        <w:rPr>
          <w:rFonts w:cstheme="minorHAnsi"/>
        </w:rPr>
      </w:pPr>
    </w:p>
    <w:p w:rsidR="00B95858" w:rsidRPr="00B95858" w:rsidRDefault="00B95858" w:rsidP="00BA7F84">
      <w:pPr>
        <w:spacing w:line="480" w:lineRule="auto"/>
        <w:jc w:val="both"/>
        <w:rPr>
          <w:rFonts w:cstheme="minorHAnsi"/>
        </w:rPr>
      </w:pPr>
      <w:proofErr w:type="spellStart"/>
      <w:proofErr w:type="gramStart"/>
      <w:r w:rsidRPr="00B95858">
        <w:rPr>
          <w:rFonts w:cstheme="minorHAnsi"/>
        </w:rPr>
        <w:t>McFarband</w:t>
      </w:r>
      <w:proofErr w:type="spellEnd"/>
      <w:r w:rsidR="00BA7F84">
        <w:rPr>
          <w:rFonts w:cstheme="minorHAnsi"/>
        </w:rPr>
        <w:t>(</w:t>
      </w:r>
      <w:proofErr w:type="gramEnd"/>
      <w:r w:rsidR="00BA7F84">
        <w:rPr>
          <w:rFonts w:cstheme="minorHAnsi"/>
        </w:rPr>
        <w:t xml:space="preserve">2016) </w:t>
      </w:r>
      <w:r w:rsidRPr="00B95858">
        <w:rPr>
          <w:rFonts w:cstheme="minorHAnsi"/>
        </w:rPr>
        <w:t xml:space="preserve">defined management as “Management is defined for conceptual, theoretical and analytical purposes as that process by which managers create, direct, maintain </w:t>
      </w:r>
      <w:r w:rsidRPr="00B95858">
        <w:rPr>
          <w:rFonts w:cstheme="minorHAnsi"/>
        </w:rPr>
        <w:lastRenderedPageBreak/>
        <w:t>and operate purposive organization through systematic, coordinated co-ope</w:t>
      </w:r>
      <w:r w:rsidR="00BA7F84">
        <w:rPr>
          <w:rFonts w:cstheme="minorHAnsi"/>
        </w:rPr>
        <w:t>rative human efforts activities.</w:t>
      </w:r>
    </w:p>
    <w:p w:rsidR="00B95858" w:rsidRPr="00B95858" w:rsidRDefault="00B95858" w:rsidP="00B95858">
      <w:pPr>
        <w:spacing w:line="480" w:lineRule="auto"/>
        <w:jc w:val="both"/>
        <w:rPr>
          <w:rFonts w:cstheme="minorHAnsi"/>
        </w:rPr>
      </w:pPr>
    </w:p>
    <w:p w:rsidR="00B95858" w:rsidRPr="00B95858" w:rsidRDefault="00BA7F84" w:rsidP="00B95858">
      <w:pPr>
        <w:spacing w:line="480" w:lineRule="auto"/>
        <w:jc w:val="both"/>
        <w:rPr>
          <w:rFonts w:cstheme="minorHAnsi"/>
        </w:rPr>
      </w:pPr>
      <w:r>
        <w:rPr>
          <w:rFonts w:cstheme="minorHAnsi"/>
        </w:rPr>
        <w:t xml:space="preserve">Kimball (2010) </w:t>
      </w:r>
      <w:r w:rsidR="00B95858" w:rsidRPr="00B95858">
        <w:rPr>
          <w:rFonts w:cstheme="minorHAnsi"/>
        </w:rPr>
        <w:t>said that “Management embraces all duties and functions that pertain to the initiation of an enterprise, its financing, the establishment of all major policies, the provision of all necessary equipment, the outlining of the general form of organization under which the enterprise is to operate and the selection of the principal officers”.</w:t>
      </w:r>
    </w:p>
    <w:p w:rsidR="00B95858" w:rsidRPr="00B95858" w:rsidRDefault="00B95858" w:rsidP="00B95858">
      <w:pPr>
        <w:spacing w:line="480" w:lineRule="auto"/>
        <w:jc w:val="both"/>
        <w:rPr>
          <w:rFonts w:cstheme="minorHAnsi"/>
        </w:rPr>
      </w:pPr>
    </w:p>
    <w:p w:rsidR="00B95858" w:rsidRPr="00B95858" w:rsidRDefault="00B95858" w:rsidP="00B95858">
      <w:pPr>
        <w:spacing w:line="480" w:lineRule="auto"/>
        <w:jc w:val="both"/>
        <w:rPr>
          <w:rFonts w:cstheme="minorHAnsi"/>
        </w:rPr>
      </w:pPr>
    </w:p>
    <w:p w:rsidR="00B95858" w:rsidRPr="00B95858" w:rsidRDefault="00B95858" w:rsidP="007D4002">
      <w:pPr>
        <w:pStyle w:val="ListParagraph"/>
        <w:numPr>
          <w:ilvl w:val="0"/>
          <w:numId w:val="7"/>
        </w:numPr>
        <w:spacing w:after="160" w:line="480" w:lineRule="auto"/>
        <w:jc w:val="both"/>
        <w:rPr>
          <w:rFonts w:cstheme="minorHAnsi"/>
        </w:rPr>
      </w:pPr>
      <w:r w:rsidRPr="00B95858">
        <w:rPr>
          <w:rFonts w:cstheme="minorHAnsi"/>
        </w:rPr>
        <w:t>Characteristics, roles and functions of management</w:t>
      </w:r>
      <w:r w:rsidR="00017265">
        <w:rPr>
          <w:rFonts w:cstheme="minorHAnsi"/>
        </w:rPr>
        <w:t>:</w:t>
      </w:r>
    </w:p>
    <w:p w:rsidR="00B95858" w:rsidRPr="00B95858" w:rsidRDefault="00B95858" w:rsidP="007D4002">
      <w:pPr>
        <w:pStyle w:val="ListParagraph"/>
        <w:numPr>
          <w:ilvl w:val="0"/>
          <w:numId w:val="8"/>
        </w:numPr>
        <w:spacing w:after="160" w:line="480" w:lineRule="auto"/>
        <w:jc w:val="both"/>
        <w:rPr>
          <w:rFonts w:cstheme="minorHAnsi"/>
        </w:rPr>
      </w:pPr>
      <w:r w:rsidRPr="00B95858">
        <w:rPr>
          <w:rFonts w:cstheme="minorHAnsi"/>
        </w:rPr>
        <w:t>Characteristics of management</w:t>
      </w:r>
      <w:r w:rsidR="00017265">
        <w:rPr>
          <w:rFonts w:cstheme="minorHAnsi"/>
        </w:rPr>
        <w:t>:</w:t>
      </w:r>
    </w:p>
    <w:p w:rsidR="00B95858" w:rsidRPr="00B95858" w:rsidRDefault="00B95858" w:rsidP="00B95858">
      <w:pPr>
        <w:pStyle w:val="ListParagraph"/>
        <w:spacing w:line="480" w:lineRule="auto"/>
        <w:ind w:left="1440"/>
        <w:jc w:val="both"/>
        <w:rPr>
          <w:rFonts w:cstheme="minorHAnsi"/>
        </w:rPr>
      </w:pPr>
      <w:r w:rsidRPr="00B95858">
        <w:rPr>
          <w:rFonts w:cstheme="minorHAnsi"/>
        </w:rPr>
        <w:t>Management should have the following characteristics to be successful:</w:t>
      </w:r>
    </w:p>
    <w:p w:rsidR="00B95858" w:rsidRPr="00B95858" w:rsidRDefault="00B95858" w:rsidP="007D4002">
      <w:pPr>
        <w:pStyle w:val="ListParagraph"/>
        <w:numPr>
          <w:ilvl w:val="0"/>
          <w:numId w:val="9"/>
        </w:numPr>
        <w:spacing w:after="160" w:line="480" w:lineRule="auto"/>
        <w:jc w:val="both"/>
        <w:rPr>
          <w:rFonts w:cstheme="minorHAnsi"/>
        </w:rPr>
      </w:pPr>
      <w:r w:rsidRPr="00B95858">
        <w:rPr>
          <w:rFonts w:cstheme="minorHAnsi"/>
        </w:rPr>
        <w:t>Economic resource</w:t>
      </w:r>
    </w:p>
    <w:p w:rsidR="00B95858" w:rsidRPr="00B95858" w:rsidRDefault="00B95858" w:rsidP="00B95858">
      <w:pPr>
        <w:pStyle w:val="ListParagraph"/>
        <w:spacing w:line="480" w:lineRule="auto"/>
        <w:ind w:left="2160"/>
        <w:jc w:val="both"/>
        <w:rPr>
          <w:rFonts w:cstheme="minorHAnsi"/>
        </w:rPr>
      </w:pPr>
      <w:r w:rsidRPr="00B95858">
        <w:rPr>
          <w:rFonts w:cstheme="minorHAnsi"/>
        </w:rPr>
        <w:t xml:space="preserve">Management combines land, labor and capital which are considered factors of production. Inputs of labor, capital and land do not by themselves lead to effective </w:t>
      </w:r>
      <w:r w:rsidR="00017265" w:rsidRPr="00B95858">
        <w:rPr>
          <w:rFonts w:cstheme="minorHAnsi"/>
        </w:rPr>
        <w:t>production</w:t>
      </w:r>
      <w:r w:rsidR="00017265">
        <w:rPr>
          <w:rFonts w:cstheme="minorHAnsi"/>
        </w:rPr>
        <w:t>;</w:t>
      </w:r>
      <w:r w:rsidRPr="00B95858">
        <w:rPr>
          <w:rFonts w:cstheme="minorHAnsi"/>
        </w:rPr>
        <w:t xml:space="preserve"> they need the catalyst of management to come up with quality products and services. Therefore, management is the important and basic ingredient in every single organization (</w:t>
      </w:r>
      <w:proofErr w:type="spellStart"/>
      <w:r w:rsidRPr="00B95858">
        <w:rPr>
          <w:rFonts w:cstheme="minorHAnsi"/>
        </w:rPr>
        <w:t>PahlWostl</w:t>
      </w:r>
      <w:proofErr w:type="spellEnd"/>
      <w:r w:rsidRPr="00B95858">
        <w:rPr>
          <w:rFonts w:cstheme="minorHAnsi"/>
        </w:rPr>
        <w:t>, 2007).</w:t>
      </w:r>
    </w:p>
    <w:p w:rsidR="00B95858" w:rsidRPr="00B95858" w:rsidRDefault="00B95858" w:rsidP="00B95858">
      <w:pPr>
        <w:pStyle w:val="ListParagraph"/>
        <w:spacing w:line="480" w:lineRule="auto"/>
        <w:ind w:left="2160"/>
        <w:jc w:val="both"/>
        <w:rPr>
          <w:rFonts w:cstheme="minorHAnsi"/>
        </w:rPr>
      </w:pPr>
    </w:p>
    <w:p w:rsidR="00B95858" w:rsidRPr="00B95858" w:rsidRDefault="00B95858" w:rsidP="007D4002">
      <w:pPr>
        <w:pStyle w:val="ListParagraph"/>
        <w:numPr>
          <w:ilvl w:val="0"/>
          <w:numId w:val="9"/>
        </w:numPr>
        <w:spacing w:after="160" w:line="480" w:lineRule="auto"/>
        <w:jc w:val="both"/>
        <w:rPr>
          <w:rFonts w:cstheme="minorHAnsi"/>
        </w:rPr>
      </w:pPr>
      <w:r w:rsidRPr="00B95858">
        <w:rPr>
          <w:rFonts w:cstheme="minorHAnsi"/>
        </w:rPr>
        <w:t>Goal oriented</w:t>
      </w:r>
    </w:p>
    <w:p w:rsidR="00B95858" w:rsidRPr="00B95858" w:rsidRDefault="00B95858" w:rsidP="00B95858">
      <w:pPr>
        <w:pStyle w:val="ListParagraph"/>
        <w:spacing w:line="480" w:lineRule="auto"/>
        <w:ind w:left="2160"/>
        <w:jc w:val="both"/>
        <w:rPr>
          <w:rFonts w:cstheme="minorHAnsi"/>
        </w:rPr>
      </w:pPr>
      <w:r w:rsidRPr="00B95858">
        <w:rPr>
          <w:rFonts w:cstheme="minorHAnsi"/>
        </w:rPr>
        <w:t xml:space="preserve">Management is fruitful activity. The extent to achieving the goal is considered a measure to determine the success of management. Therefore, management should be well defined to help in achieving the </w:t>
      </w:r>
      <w:r w:rsidRPr="00B95858">
        <w:rPr>
          <w:rFonts w:cstheme="minorHAnsi"/>
        </w:rPr>
        <w:lastRenderedPageBreak/>
        <w:t>desired goals by different managerial levels, according to Medina (2014).</w:t>
      </w:r>
    </w:p>
    <w:p w:rsidR="00B95858" w:rsidRPr="00B95858" w:rsidRDefault="00B95858" w:rsidP="00B95858">
      <w:pPr>
        <w:pStyle w:val="ListParagraph"/>
        <w:spacing w:line="480" w:lineRule="auto"/>
        <w:ind w:left="2160"/>
        <w:jc w:val="both"/>
        <w:rPr>
          <w:rFonts w:cstheme="minorHAnsi"/>
        </w:rPr>
      </w:pPr>
    </w:p>
    <w:p w:rsidR="00B95858" w:rsidRPr="00B95858" w:rsidRDefault="00B95858" w:rsidP="007D4002">
      <w:pPr>
        <w:pStyle w:val="ListParagraph"/>
        <w:numPr>
          <w:ilvl w:val="0"/>
          <w:numId w:val="9"/>
        </w:numPr>
        <w:spacing w:after="160" w:line="480" w:lineRule="auto"/>
        <w:jc w:val="both"/>
        <w:rPr>
          <w:rFonts w:cstheme="minorHAnsi"/>
        </w:rPr>
      </w:pPr>
      <w:r w:rsidRPr="00B95858">
        <w:rPr>
          <w:rFonts w:cstheme="minorHAnsi"/>
        </w:rPr>
        <w:t>Distinct process</w:t>
      </w:r>
    </w:p>
    <w:p w:rsidR="00B95858" w:rsidRPr="00B95858" w:rsidRDefault="00B95858" w:rsidP="00B95858">
      <w:pPr>
        <w:pStyle w:val="ListParagraph"/>
        <w:spacing w:line="480" w:lineRule="auto"/>
        <w:ind w:left="2160"/>
        <w:jc w:val="both"/>
        <w:rPr>
          <w:rFonts w:cstheme="minorHAnsi"/>
        </w:rPr>
      </w:pPr>
      <w:r w:rsidRPr="00B95858">
        <w:rPr>
          <w:rFonts w:cstheme="minorHAnsi"/>
        </w:rPr>
        <w:t>Management consists of planning, organizing, staffing, training, leading, directing and controlling. Management relies on all of them to be successful and it cannot use or rely on only one process of them. (Koo, Lee &amp; Lee, 2009)</w:t>
      </w:r>
    </w:p>
    <w:p w:rsidR="00B95858" w:rsidRPr="00B95858" w:rsidRDefault="00B95858" w:rsidP="00B95858">
      <w:pPr>
        <w:pStyle w:val="ListParagraph"/>
        <w:spacing w:line="480" w:lineRule="auto"/>
        <w:ind w:left="2160"/>
        <w:jc w:val="both"/>
        <w:rPr>
          <w:rFonts w:cstheme="minorHAnsi"/>
        </w:rPr>
      </w:pPr>
    </w:p>
    <w:p w:rsidR="00B95858" w:rsidRPr="00B95858" w:rsidRDefault="00B95858" w:rsidP="007D4002">
      <w:pPr>
        <w:pStyle w:val="ListParagraph"/>
        <w:numPr>
          <w:ilvl w:val="0"/>
          <w:numId w:val="9"/>
        </w:numPr>
        <w:spacing w:after="160" w:line="480" w:lineRule="auto"/>
        <w:jc w:val="both"/>
        <w:rPr>
          <w:rFonts w:cstheme="minorHAnsi"/>
        </w:rPr>
      </w:pPr>
      <w:r w:rsidRPr="00B95858">
        <w:rPr>
          <w:rFonts w:cstheme="minorHAnsi"/>
        </w:rPr>
        <w:t>System of authority</w:t>
      </w:r>
    </w:p>
    <w:p w:rsidR="00B95858" w:rsidRPr="00B95858" w:rsidRDefault="00B95858" w:rsidP="00B95858">
      <w:pPr>
        <w:pStyle w:val="ListParagraph"/>
        <w:spacing w:line="480" w:lineRule="auto"/>
        <w:ind w:left="2160"/>
        <w:jc w:val="both"/>
        <w:rPr>
          <w:rFonts w:cstheme="minorHAnsi"/>
        </w:rPr>
      </w:pPr>
      <w:r w:rsidRPr="00B95858">
        <w:rPr>
          <w:rFonts w:cstheme="minorHAnsi"/>
        </w:rPr>
        <w:t xml:space="preserve">Management presents system of authority ranging from a hierarchy of command and control. Managers in different managerial levels have different degree of authority. As </w:t>
      </w:r>
      <w:r w:rsidR="00BA7F84" w:rsidRPr="00B95858">
        <w:rPr>
          <w:rFonts w:cstheme="minorHAnsi"/>
        </w:rPr>
        <w:t>manager receives</w:t>
      </w:r>
      <w:r w:rsidRPr="00B95858">
        <w:rPr>
          <w:rFonts w:cstheme="minorHAnsi"/>
        </w:rPr>
        <w:t xml:space="preserve"> higher levels, the level or degree of authority will increase and vice versa.</w:t>
      </w:r>
    </w:p>
    <w:p w:rsidR="00B95858" w:rsidRPr="00B95858" w:rsidRDefault="00B95858" w:rsidP="00B95858">
      <w:pPr>
        <w:pStyle w:val="ListParagraph"/>
        <w:spacing w:line="480" w:lineRule="auto"/>
        <w:ind w:left="2160"/>
        <w:jc w:val="both"/>
        <w:rPr>
          <w:rFonts w:cstheme="minorHAnsi"/>
        </w:rPr>
      </w:pPr>
      <w:r w:rsidRPr="00B95858">
        <w:rPr>
          <w:rFonts w:cstheme="minorHAnsi"/>
        </w:rPr>
        <w:t xml:space="preserve">Therefore, authority helps managers to </w:t>
      </w:r>
      <w:r w:rsidR="00640982">
        <w:rPr>
          <w:rFonts w:cstheme="minorHAnsi"/>
        </w:rPr>
        <w:t>get their work done effectively</w:t>
      </w:r>
      <w:r w:rsidR="00641F4B">
        <w:rPr>
          <w:rFonts w:cstheme="minorHAnsi"/>
        </w:rPr>
        <w:t xml:space="preserve"> (</w:t>
      </w:r>
      <w:proofErr w:type="spellStart"/>
      <w:r w:rsidRPr="00B95858">
        <w:rPr>
          <w:rFonts w:cstheme="minorHAnsi"/>
        </w:rPr>
        <w:t>S</w:t>
      </w:r>
      <w:r w:rsidR="00641F4B">
        <w:rPr>
          <w:rFonts w:cstheme="minorHAnsi"/>
        </w:rPr>
        <w:t>anprasect</w:t>
      </w:r>
      <w:proofErr w:type="spellEnd"/>
      <w:r w:rsidR="00641F4B">
        <w:rPr>
          <w:rFonts w:cstheme="minorHAnsi"/>
        </w:rPr>
        <w:t xml:space="preserve">, </w:t>
      </w:r>
      <w:r w:rsidRPr="00B95858">
        <w:rPr>
          <w:rFonts w:cstheme="minorHAnsi"/>
        </w:rPr>
        <w:t>2010).</w:t>
      </w:r>
    </w:p>
    <w:p w:rsidR="00B95858" w:rsidRPr="00B95858" w:rsidRDefault="00B95858" w:rsidP="00B95858">
      <w:pPr>
        <w:pStyle w:val="ListParagraph"/>
        <w:spacing w:line="480" w:lineRule="auto"/>
        <w:ind w:left="2160"/>
        <w:jc w:val="both"/>
        <w:rPr>
          <w:rFonts w:cstheme="minorHAnsi"/>
        </w:rPr>
      </w:pPr>
    </w:p>
    <w:p w:rsidR="00B95858" w:rsidRPr="00B95858" w:rsidRDefault="00B95858" w:rsidP="007D4002">
      <w:pPr>
        <w:pStyle w:val="ListParagraph"/>
        <w:numPr>
          <w:ilvl w:val="0"/>
          <w:numId w:val="9"/>
        </w:numPr>
        <w:spacing w:after="160" w:line="480" w:lineRule="auto"/>
        <w:jc w:val="both"/>
        <w:rPr>
          <w:rFonts w:cstheme="minorHAnsi"/>
        </w:rPr>
      </w:pPr>
      <w:r w:rsidRPr="00B95858">
        <w:rPr>
          <w:rFonts w:cstheme="minorHAnsi"/>
        </w:rPr>
        <w:t>Universal application</w:t>
      </w:r>
    </w:p>
    <w:p w:rsidR="00B95858" w:rsidRPr="00B95858" w:rsidRDefault="008B49FE" w:rsidP="00B95858">
      <w:pPr>
        <w:pStyle w:val="ListParagraph"/>
        <w:spacing w:line="480" w:lineRule="auto"/>
        <w:ind w:left="2160"/>
        <w:jc w:val="both"/>
        <w:rPr>
          <w:rFonts w:cstheme="minorHAnsi"/>
        </w:rPr>
      </w:pPr>
      <w:r>
        <w:rPr>
          <w:rFonts w:cstheme="minorHAnsi"/>
        </w:rPr>
        <w:t>“M</w:t>
      </w:r>
      <w:r w:rsidR="00B95858" w:rsidRPr="00B95858">
        <w:rPr>
          <w:rFonts w:cstheme="minorHAnsi"/>
        </w:rPr>
        <w:t>anagement is universal in character. The principles and techniques of management are equally applicable in the fields of business, education, military, government and hospitals”, said Long, Charles &amp; Stephenson (2015).</w:t>
      </w:r>
    </w:p>
    <w:p w:rsidR="00B95858" w:rsidRDefault="00B95858" w:rsidP="00B95858">
      <w:pPr>
        <w:pStyle w:val="ListParagraph"/>
        <w:spacing w:line="480" w:lineRule="auto"/>
        <w:ind w:left="2160"/>
        <w:jc w:val="both"/>
        <w:rPr>
          <w:rFonts w:cstheme="minorHAnsi"/>
        </w:rPr>
      </w:pPr>
    </w:p>
    <w:p w:rsidR="00687CD2" w:rsidRDefault="00687CD2" w:rsidP="00B95858">
      <w:pPr>
        <w:pStyle w:val="ListParagraph"/>
        <w:spacing w:line="480" w:lineRule="auto"/>
        <w:ind w:left="2160"/>
        <w:jc w:val="both"/>
        <w:rPr>
          <w:rFonts w:cstheme="minorHAnsi"/>
        </w:rPr>
      </w:pPr>
    </w:p>
    <w:p w:rsidR="00687CD2" w:rsidRPr="00B95858" w:rsidRDefault="00687CD2" w:rsidP="00B95858">
      <w:pPr>
        <w:pStyle w:val="ListParagraph"/>
        <w:spacing w:line="480" w:lineRule="auto"/>
        <w:ind w:left="2160"/>
        <w:jc w:val="both"/>
        <w:rPr>
          <w:rFonts w:cstheme="minorHAnsi"/>
        </w:rPr>
      </w:pPr>
    </w:p>
    <w:p w:rsidR="00B95858" w:rsidRDefault="00B95858" w:rsidP="007D4002">
      <w:pPr>
        <w:pStyle w:val="ListParagraph"/>
        <w:numPr>
          <w:ilvl w:val="0"/>
          <w:numId w:val="8"/>
        </w:numPr>
        <w:spacing w:after="160" w:line="480" w:lineRule="auto"/>
        <w:jc w:val="both"/>
        <w:rPr>
          <w:rFonts w:cstheme="minorHAnsi"/>
        </w:rPr>
      </w:pPr>
      <w:r w:rsidRPr="00B95858">
        <w:rPr>
          <w:rFonts w:cstheme="minorHAnsi"/>
        </w:rPr>
        <w:lastRenderedPageBreak/>
        <w:t xml:space="preserve">Roles of management </w:t>
      </w:r>
    </w:p>
    <w:p w:rsidR="00687CD2" w:rsidRDefault="00687CD2" w:rsidP="00687CD2">
      <w:pPr>
        <w:pStyle w:val="ListParagraph"/>
        <w:keepNext/>
        <w:spacing w:after="160" w:line="480" w:lineRule="auto"/>
        <w:ind w:left="1440"/>
        <w:jc w:val="both"/>
      </w:pPr>
      <w:r>
        <w:rPr>
          <w:rFonts w:cstheme="minorHAnsi"/>
          <w:noProof/>
        </w:rPr>
        <w:drawing>
          <wp:inline distT="0" distB="0" distL="0" distR="0">
            <wp:extent cx="5000625" cy="3600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tzberg.jpg"/>
                    <pic:cNvPicPr/>
                  </pic:nvPicPr>
                  <pic:blipFill>
                    <a:blip r:embed="rId15">
                      <a:extLst>
                        <a:ext uri="{28A0092B-C50C-407E-A947-70E740481C1C}">
                          <a14:useLocalDpi xmlns:a14="http://schemas.microsoft.com/office/drawing/2010/main" val="0"/>
                        </a:ext>
                      </a:extLst>
                    </a:blip>
                    <a:stretch>
                      <a:fillRect/>
                    </a:stretch>
                  </pic:blipFill>
                  <pic:spPr>
                    <a:xfrm>
                      <a:off x="0" y="0"/>
                      <a:ext cx="5000625" cy="3600450"/>
                    </a:xfrm>
                    <a:prstGeom prst="rect">
                      <a:avLst/>
                    </a:prstGeom>
                  </pic:spPr>
                </pic:pic>
              </a:graphicData>
            </a:graphic>
          </wp:inline>
        </w:drawing>
      </w:r>
    </w:p>
    <w:p w:rsidR="00687CD2" w:rsidRPr="00820306" w:rsidRDefault="00687CD2" w:rsidP="00687CD2">
      <w:pPr>
        <w:pStyle w:val="Caption"/>
        <w:jc w:val="both"/>
        <w:rPr>
          <w:rFonts w:cstheme="minorHAnsi"/>
          <w:i w:val="0"/>
          <w:iCs w:val="0"/>
          <w:sz w:val="20"/>
          <w:szCs w:val="20"/>
        </w:rPr>
      </w:pPr>
      <w:bookmarkStart w:id="8" w:name="_Toc8812424"/>
      <w:r w:rsidRPr="00820306">
        <w:rPr>
          <w:i w:val="0"/>
          <w:iCs w:val="0"/>
          <w:color w:val="auto"/>
          <w:sz w:val="20"/>
          <w:szCs w:val="20"/>
        </w:rPr>
        <w:t xml:space="preserve">Figure </w:t>
      </w:r>
      <w:r w:rsidR="00AC191B" w:rsidRPr="00820306">
        <w:rPr>
          <w:i w:val="0"/>
          <w:iCs w:val="0"/>
          <w:color w:val="auto"/>
          <w:sz w:val="20"/>
          <w:szCs w:val="20"/>
        </w:rPr>
        <w:fldChar w:fldCharType="begin"/>
      </w:r>
      <w:r w:rsidR="00BF06E1" w:rsidRPr="00820306">
        <w:rPr>
          <w:i w:val="0"/>
          <w:iCs w:val="0"/>
          <w:color w:val="auto"/>
          <w:sz w:val="20"/>
          <w:szCs w:val="20"/>
        </w:rPr>
        <w:instrText xml:space="preserve"> SEQ Figure \* ARABIC </w:instrText>
      </w:r>
      <w:r w:rsidR="00AC191B" w:rsidRPr="00820306">
        <w:rPr>
          <w:i w:val="0"/>
          <w:iCs w:val="0"/>
          <w:color w:val="auto"/>
          <w:sz w:val="20"/>
          <w:szCs w:val="20"/>
        </w:rPr>
        <w:fldChar w:fldCharType="separate"/>
      </w:r>
      <w:r w:rsidRPr="00820306">
        <w:rPr>
          <w:i w:val="0"/>
          <w:iCs w:val="0"/>
          <w:noProof/>
          <w:color w:val="auto"/>
          <w:sz w:val="20"/>
          <w:szCs w:val="20"/>
        </w:rPr>
        <w:t>4</w:t>
      </w:r>
      <w:r w:rsidR="00AC191B" w:rsidRPr="00820306">
        <w:rPr>
          <w:i w:val="0"/>
          <w:iCs w:val="0"/>
          <w:noProof/>
          <w:color w:val="auto"/>
          <w:sz w:val="20"/>
          <w:szCs w:val="20"/>
        </w:rPr>
        <w:fldChar w:fldCharType="end"/>
      </w:r>
      <w:r w:rsidRPr="00820306">
        <w:rPr>
          <w:i w:val="0"/>
          <w:iCs w:val="0"/>
          <w:color w:val="auto"/>
          <w:sz w:val="20"/>
          <w:szCs w:val="20"/>
        </w:rPr>
        <w:t>: Management Roles</w:t>
      </w:r>
      <w:bookmarkEnd w:id="8"/>
    </w:p>
    <w:p w:rsidR="00687CD2" w:rsidRPr="00B95858" w:rsidRDefault="00687CD2" w:rsidP="00687CD2">
      <w:pPr>
        <w:pStyle w:val="ListParagraph"/>
        <w:spacing w:after="160" w:line="480" w:lineRule="auto"/>
        <w:ind w:left="1440"/>
        <w:jc w:val="both"/>
        <w:rPr>
          <w:rFonts w:cstheme="minorHAnsi"/>
        </w:rPr>
      </w:pPr>
    </w:p>
    <w:p w:rsidR="00B95858" w:rsidRPr="00B95858" w:rsidRDefault="00B95858" w:rsidP="00B95858">
      <w:pPr>
        <w:pStyle w:val="ListParagraph"/>
        <w:spacing w:line="480" w:lineRule="auto"/>
        <w:ind w:left="1440"/>
        <w:jc w:val="both"/>
        <w:rPr>
          <w:rFonts w:cstheme="minorHAnsi"/>
        </w:rPr>
      </w:pPr>
      <w:r w:rsidRPr="00B95858">
        <w:rPr>
          <w:rFonts w:cstheme="minorHAnsi"/>
        </w:rPr>
        <w:t xml:space="preserve">There are 3 roles of management </w:t>
      </w:r>
      <w:proofErr w:type="gramStart"/>
      <w:r w:rsidRPr="00B95858">
        <w:rPr>
          <w:rFonts w:cstheme="minorHAnsi"/>
        </w:rPr>
        <w:t>varies</w:t>
      </w:r>
      <w:proofErr w:type="gramEnd"/>
      <w:r w:rsidRPr="00B95858">
        <w:rPr>
          <w:rFonts w:cstheme="minorHAnsi"/>
        </w:rPr>
        <w:t xml:space="preserve"> according to the level of management of the managers:</w:t>
      </w:r>
    </w:p>
    <w:p w:rsidR="00B95858" w:rsidRPr="00B95858" w:rsidRDefault="00B95858" w:rsidP="007D4002">
      <w:pPr>
        <w:pStyle w:val="ListParagraph"/>
        <w:numPr>
          <w:ilvl w:val="0"/>
          <w:numId w:val="9"/>
        </w:numPr>
        <w:spacing w:after="160" w:line="480" w:lineRule="auto"/>
        <w:jc w:val="both"/>
        <w:rPr>
          <w:rFonts w:cstheme="minorHAnsi"/>
        </w:rPr>
      </w:pPr>
      <w:r w:rsidRPr="00B95858">
        <w:rPr>
          <w:rFonts w:cstheme="minorHAnsi"/>
        </w:rPr>
        <w:t>Leadership and interpersonal roles</w:t>
      </w:r>
    </w:p>
    <w:p w:rsidR="00B95858" w:rsidRPr="00B95858" w:rsidRDefault="00B95858" w:rsidP="00B95858">
      <w:pPr>
        <w:pStyle w:val="ListParagraph"/>
        <w:spacing w:line="480" w:lineRule="auto"/>
        <w:ind w:left="2160"/>
        <w:jc w:val="both"/>
        <w:rPr>
          <w:rFonts w:cstheme="minorHAnsi"/>
        </w:rPr>
      </w:pPr>
      <w:r w:rsidRPr="00B95858">
        <w:rPr>
          <w:rFonts w:cstheme="minorHAnsi"/>
        </w:rPr>
        <w:t>Effective managers should have leadership features, in which leadership is the ability to link the vision as well as inspiring employees to achieve that vision. Usually top managers should have this characteristic to fulfill figurehead activities. Middle level managers can be leader</w:t>
      </w:r>
      <w:r w:rsidR="004B7D6C">
        <w:rPr>
          <w:rFonts w:cstheme="minorHAnsi"/>
        </w:rPr>
        <w:t>s with some interpersonal roles</w:t>
      </w:r>
      <w:r w:rsidRPr="00B95858">
        <w:rPr>
          <w:rFonts w:cstheme="minorHAnsi"/>
        </w:rPr>
        <w:t xml:space="preserve"> (</w:t>
      </w:r>
      <w:proofErr w:type="spellStart"/>
      <w:r w:rsidRPr="00B95858">
        <w:rPr>
          <w:rFonts w:cstheme="minorHAnsi"/>
        </w:rPr>
        <w:t>Graetz</w:t>
      </w:r>
      <w:proofErr w:type="spellEnd"/>
      <w:r w:rsidRPr="00B95858">
        <w:rPr>
          <w:rFonts w:cstheme="minorHAnsi"/>
        </w:rPr>
        <w:t>, 2000).</w:t>
      </w:r>
    </w:p>
    <w:p w:rsidR="00B95858" w:rsidRDefault="00B95858" w:rsidP="00B95858">
      <w:pPr>
        <w:pStyle w:val="ListParagraph"/>
        <w:spacing w:line="480" w:lineRule="auto"/>
        <w:ind w:left="2160"/>
        <w:jc w:val="both"/>
        <w:rPr>
          <w:rFonts w:cstheme="minorHAnsi"/>
        </w:rPr>
      </w:pPr>
    </w:p>
    <w:p w:rsidR="00687CD2" w:rsidRDefault="00687CD2" w:rsidP="00B95858">
      <w:pPr>
        <w:pStyle w:val="ListParagraph"/>
        <w:spacing w:line="480" w:lineRule="auto"/>
        <w:ind w:left="2160"/>
        <w:jc w:val="both"/>
        <w:rPr>
          <w:rFonts w:cstheme="minorHAnsi"/>
        </w:rPr>
      </w:pPr>
    </w:p>
    <w:p w:rsidR="00687CD2" w:rsidRPr="00B95858" w:rsidRDefault="00687CD2" w:rsidP="00B95858">
      <w:pPr>
        <w:pStyle w:val="ListParagraph"/>
        <w:spacing w:line="480" w:lineRule="auto"/>
        <w:ind w:left="2160"/>
        <w:jc w:val="both"/>
        <w:rPr>
          <w:rFonts w:cstheme="minorHAnsi"/>
        </w:rPr>
      </w:pPr>
    </w:p>
    <w:p w:rsidR="00B95858" w:rsidRPr="00B95858" w:rsidRDefault="00B95858" w:rsidP="007D4002">
      <w:pPr>
        <w:pStyle w:val="ListParagraph"/>
        <w:numPr>
          <w:ilvl w:val="0"/>
          <w:numId w:val="9"/>
        </w:numPr>
        <w:spacing w:after="160" w:line="480" w:lineRule="auto"/>
        <w:jc w:val="both"/>
        <w:rPr>
          <w:rFonts w:cstheme="minorHAnsi"/>
        </w:rPr>
      </w:pPr>
      <w:r w:rsidRPr="00B95858">
        <w:rPr>
          <w:rFonts w:cstheme="minorHAnsi"/>
        </w:rPr>
        <w:lastRenderedPageBreak/>
        <w:t>Informational roles</w:t>
      </w:r>
    </w:p>
    <w:p w:rsidR="00B95858" w:rsidRPr="00B95858" w:rsidRDefault="00B95858" w:rsidP="00B95858">
      <w:pPr>
        <w:pStyle w:val="ListParagraph"/>
        <w:spacing w:line="480" w:lineRule="auto"/>
        <w:ind w:left="2160"/>
        <w:jc w:val="both"/>
        <w:rPr>
          <w:rFonts w:cstheme="minorHAnsi"/>
        </w:rPr>
      </w:pPr>
      <w:r w:rsidRPr="00B95858">
        <w:rPr>
          <w:rFonts w:cstheme="minorHAnsi"/>
        </w:rPr>
        <w:t>This role is meant by sending and receiving information. With the availability of information on internet, top level managers find it difficult to distinguish between their personality and their corporate position. Middle level managers should determine type and what information to take from top ones and distribute them to lower levels. On the other hand, middle ones should determine what information to take from first line managers, (</w:t>
      </w:r>
      <w:proofErr w:type="spellStart"/>
      <w:r w:rsidRPr="00B95858">
        <w:rPr>
          <w:rFonts w:cstheme="minorHAnsi"/>
        </w:rPr>
        <w:t>Fiet</w:t>
      </w:r>
      <w:proofErr w:type="spellEnd"/>
      <w:r w:rsidRPr="00B95858">
        <w:rPr>
          <w:rFonts w:cstheme="minorHAnsi"/>
        </w:rPr>
        <w:t>, 1996).</w:t>
      </w:r>
    </w:p>
    <w:p w:rsidR="00B95858" w:rsidRPr="00B95858" w:rsidRDefault="00B95858" w:rsidP="00B95858">
      <w:pPr>
        <w:pStyle w:val="ListParagraph"/>
        <w:spacing w:line="480" w:lineRule="auto"/>
        <w:ind w:left="2160"/>
        <w:jc w:val="both"/>
        <w:rPr>
          <w:rFonts w:cstheme="minorHAnsi"/>
        </w:rPr>
      </w:pPr>
    </w:p>
    <w:p w:rsidR="00B95858" w:rsidRPr="00B95858" w:rsidRDefault="00B95858" w:rsidP="007D4002">
      <w:pPr>
        <w:pStyle w:val="ListParagraph"/>
        <w:numPr>
          <w:ilvl w:val="0"/>
          <w:numId w:val="9"/>
        </w:numPr>
        <w:spacing w:after="160" w:line="480" w:lineRule="auto"/>
        <w:jc w:val="both"/>
        <w:rPr>
          <w:rFonts w:cstheme="minorHAnsi"/>
        </w:rPr>
      </w:pPr>
      <w:r w:rsidRPr="00B95858">
        <w:rPr>
          <w:rFonts w:cstheme="minorHAnsi"/>
        </w:rPr>
        <w:t>Decision making roles</w:t>
      </w:r>
    </w:p>
    <w:p w:rsidR="00B95858" w:rsidRPr="00B95858" w:rsidRDefault="00B95858" w:rsidP="00B95858">
      <w:pPr>
        <w:pStyle w:val="ListParagraph"/>
        <w:spacing w:line="480" w:lineRule="auto"/>
        <w:ind w:left="2160"/>
        <w:jc w:val="both"/>
        <w:rPr>
          <w:rFonts w:cstheme="minorHAnsi"/>
        </w:rPr>
      </w:pPr>
      <w:r w:rsidRPr="00B95858">
        <w:rPr>
          <w:rFonts w:cstheme="minorHAnsi"/>
        </w:rPr>
        <w:t>Every manager in the organization is ought to make decisions, but the decisions differ with the level of each manager (</w:t>
      </w:r>
      <w:proofErr w:type="spellStart"/>
      <w:r w:rsidRPr="00B95858">
        <w:rPr>
          <w:rFonts w:cstheme="minorHAnsi"/>
        </w:rPr>
        <w:t>Homberg</w:t>
      </w:r>
      <w:proofErr w:type="spellEnd"/>
      <w:r w:rsidRPr="00B95858">
        <w:rPr>
          <w:rFonts w:cstheme="minorHAnsi"/>
        </w:rPr>
        <w:t xml:space="preserve">, 2012). According to </w:t>
      </w:r>
      <w:proofErr w:type="spellStart"/>
      <w:r w:rsidRPr="00B95858">
        <w:rPr>
          <w:rFonts w:cstheme="minorHAnsi"/>
        </w:rPr>
        <w:t>Mintzberg</w:t>
      </w:r>
      <w:proofErr w:type="spellEnd"/>
      <w:r w:rsidR="0081798F">
        <w:rPr>
          <w:rFonts w:cstheme="minorHAnsi"/>
        </w:rPr>
        <w:t xml:space="preserve"> (1990)</w:t>
      </w:r>
      <w:r w:rsidRPr="00B95858">
        <w:rPr>
          <w:rFonts w:cstheme="minorHAnsi"/>
        </w:rPr>
        <w:t>, there are 4 types of decision-making roles:</w:t>
      </w:r>
    </w:p>
    <w:p w:rsidR="00B95858" w:rsidRPr="00B95858" w:rsidRDefault="00B95858" w:rsidP="007D4002">
      <w:pPr>
        <w:pStyle w:val="ListParagraph"/>
        <w:numPr>
          <w:ilvl w:val="0"/>
          <w:numId w:val="10"/>
        </w:numPr>
        <w:spacing w:after="160" w:line="480" w:lineRule="auto"/>
        <w:jc w:val="both"/>
        <w:rPr>
          <w:rFonts w:cstheme="minorHAnsi"/>
        </w:rPr>
      </w:pPr>
      <w:r w:rsidRPr="00B95858">
        <w:rPr>
          <w:rFonts w:cstheme="minorHAnsi"/>
        </w:rPr>
        <w:t>Entrepreneur</w:t>
      </w:r>
    </w:p>
    <w:p w:rsidR="00B95858" w:rsidRPr="00B95858" w:rsidRDefault="00B95858" w:rsidP="007D4002">
      <w:pPr>
        <w:pStyle w:val="ListParagraph"/>
        <w:numPr>
          <w:ilvl w:val="0"/>
          <w:numId w:val="10"/>
        </w:numPr>
        <w:spacing w:after="160" w:line="480" w:lineRule="auto"/>
        <w:jc w:val="both"/>
        <w:rPr>
          <w:rFonts w:cstheme="minorHAnsi"/>
        </w:rPr>
      </w:pPr>
      <w:r w:rsidRPr="00B95858">
        <w:rPr>
          <w:rFonts w:cstheme="minorHAnsi"/>
        </w:rPr>
        <w:t>Disturbance handler</w:t>
      </w:r>
    </w:p>
    <w:p w:rsidR="00B95858" w:rsidRPr="00B95858" w:rsidRDefault="00B95858" w:rsidP="007D4002">
      <w:pPr>
        <w:pStyle w:val="ListParagraph"/>
        <w:numPr>
          <w:ilvl w:val="0"/>
          <w:numId w:val="10"/>
        </w:numPr>
        <w:spacing w:after="160" w:line="480" w:lineRule="auto"/>
        <w:jc w:val="both"/>
        <w:rPr>
          <w:rFonts w:cstheme="minorHAnsi"/>
        </w:rPr>
      </w:pPr>
      <w:r w:rsidRPr="00B95858">
        <w:rPr>
          <w:rFonts w:cstheme="minorHAnsi"/>
        </w:rPr>
        <w:t>Resource allocator</w:t>
      </w:r>
    </w:p>
    <w:p w:rsidR="00B95858" w:rsidRPr="00B95858" w:rsidRDefault="00B95858" w:rsidP="007D4002">
      <w:pPr>
        <w:pStyle w:val="ListParagraph"/>
        <w:numPr>
          <w:ilvl w:val="0"/>
          <w:numId w:val="10"/>
        </w:numPr>
        <w:spacing w:after="160" w:line="480" w:lineRule="auto"/>
        <w:jc w:val="both"/>
        <w:rPr>
          <w:rFonts w:cstheme="minorHAnsi"/>
        </w:rPr>
      </w:pPr>
      <w:r w:rsidRPr="00B95858">
        <w:rPr>
          <w:rFonts w:cstheme="minorHAnsi"/>
        </w:rPr>
        <w:t>Negotiator</w:t>
      </w:r>
    </w:p>
    <w:p w:rsidR="00B95858" w:rsidRPr="00B95858" w:rsidRDefault="00B95858" w:rsidP="00B95858">
      <w:pPr>
        <w:pStyle w:val="ListParagraph"/>
        <w:spacing w:line="480" w:lineRule="auto"/>
        <w:ind w:left="2880"/>
        <w:jc w:val="both"/>
        <w:rPr>
          <w:rFonts w:cstheme="minorHAnsi"/>
        </w:rPr>
      </w:pPr>
    </w:p>
    <w:p w:rsidR="00B95858" w:rsidRDefault="00B95858" w:rsidP="007D4002">
      <w:pPr>
        <w:pStyle w:val="ListParagraph"/>
        <w:numPr>
          <w:ilvl w:val="0"/>
          <w:numId w:val="8"/>
        </w:numPr>
        <w:spacing w:after="160" w:line="480" w:lineRule="auto"/>
        <w:jc w:val="both"/>
        <w:rPr>
          <w:rFonts w:cstheme="minorHAnsi"/>
        </w:rPr>
      </w:pPr>
      <w:r w:rsidRPr="00B95858">
        <w:rPr>
          <w:rFonts w:cstheme="minorHAnsi"/>
        </w:rPr>
        <w:t xml:space="preserve">Functions of management </w:t>
      </w:r>
    </w:p>
    <w:p w:rsidR="00687CD2" w:rsidRDefault="00687CD2" w:rsidP="00687CD2">
      <w:pPr>
        <w:pStyle w:val="ListParagraph"/>
        <w:keepNext/>
        <w:spacing w:after="160" w:line="480" w:lineRule="auto"/>
        <w:ind w:left="1440"/>
        <w:jc w:val="both"/>
      </w:pPr>
      <w:r>
        <w:rPr>
          <w:rFonts w:cstheme="minorHAnsi"/>
          <w:noProof/>
        </w:rPr>
        <w:lastRenderedPageBreak/>
        <w:drawing>
          <wp:inline distT="0" distB="0" distL="0" distR="0">
            <wp:extent cx="4094407" cy="352654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nagement_functio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9983" cy="3539962"/>
                    </a:xfrm>
                    <a:prstGeom prst="rect">
                      <a:avLst/>
                    </a:prstGeom>
                  </pic:spPr>
                </pic:pic>
              </a:graphicData>
            </a:graphic>
          </wp:inline>
        </w:drawing>
      </w:r>
    </w:p>
    <w:p w:rsidR="00687CD2" w:rsidRPr="00F11F7C" w:rsidRDefault="00687CD2" w:rsidP="00687CD2">
      <w:pPr>
        <w:pStyle w:val="Caption"/>
        <w:jc w:val="both"/>
        <w:rPr>
          <w:rFonts w:cstheme="minorHAnsi"/>
          <w:i w:val="0"/>
          <w:iCs w:val="0"/>
          <w:sz w:val="20"/>
          <w:szCs w:val="20"/>
        </w:rPr>
      </w:pPr>
      <w:bookmarkStart w:id="9" w:name="_Toc8812425"/>
      <w:r w:rsidRPr="00F11F7C">
        <w:rPr>
          <w:i w:val="0"/>
          <w:iCs w:val="0"/>
          <w:color w:val="auto"/>
          <w:sz w:val="20"/>
          <w:szCs w:val="20"/>
        </w:rPr>
        <w:t xml:space="preserve">Figure </w:t>
      </w:r>
      <w:r w:rsidR="00AC191B" w:rsidRPr="00F11F7C">
        <w:rPr>
          <w:i w:val="0"/>
          <w:iCs w:val="0"/>
          <w:color w:val="auto"/>
          <w:sz w:val="20"/>
          <w:szCs w:val="20"/>
        </w:rPr>
        <w:fldChar w:fldCharType="begin"/>
      </w:r>
      <w:r w:rsidR="00BF06E1" w:rsidRPr="00F11F7C">
        <w:rPr>
          <w:i w:val="0"/>
          <w:iCs w:val="0"/>
          <w:color w:val="auto"/>
          <w:sz w:val="20"/>
          <w:szCs w:val="20"/>
        </w:rPr>
        <w:instrText xml:space="preserve"> SEQ Figure \* ARABIC </w:instrText>
      </w:r>
      <w:r w:rsidR="00AC191B" w:rsidRPr="00F11F7C">
        <w:rPr>
          <w:i w:val="0"/>
          <w:iCs w:val="0"/>
          <w:color w:val="auto"/>
          <w:sz w:val="20"/>
          <w:szCs w:val="20"/>
        </w:rPr>
        <w:fldChar w:fldCharType="separate"/>
      </w:r>
      <w:r w:rsidRPr="00F11F7C">
        <w:rPr>
          <w:i w:val="0"/>
          <w:iCs w:val="0"/>
          <w:noProof/>
          <w:color w:val="auto"/>
          <w:sz w:val="20"/>
          <w:szCs w:val="20"/>
        </w:rPr>
        <w:t>5</w:t>
      </w:r>
      <w:r w:rsidR="00AC191B" w:rsidRPr="00F11F7C">
        <w:rPr>
          <w:i w:val="0"/>
          <w:iCs w:val="0"/>
          <w:noProof/>
          <w:color w:val="auto"/>
          <w:sz w:val="20"/>
          <w:szCs w:val="20"/>
        </w:rPr>
        <w:fldChar w:fldCharType="end"/>
      </w:r>
      <w:r w:rsidRPr="00F11F7C">
        <w:rPr>
          <w:i w:val="0"/>
          <w:iCs w:val="0"/>
          <w:color w:val="auto"/>
          <w:sz w:val="20"/>
          <w:szCs w:val="20"/>
        </w:rPr>
        <w:t>: Management functions</w:t>
      </w:r>
      <w:bookmarkEnd w:id="9"/>
    </w:p>
    <w:p w:rsidR="00B95858" w:rsidRPr="00B95858" w:rsidRDefault="00B95858" w:rsidP="007D4002">
      <w:pPr>
        <w:pStyle w:val="ListParagraph"/>
        <w:numPr>
          <w:ilvl w:val="0"/>
          <w:numId w:val="9"/>
        </w:numPr>
        <w:spacing w:after="160" w:line="480" w:lineRule="auto"/>
        <w:jc w:val="both"/>
        <w:rPr>
          <w:rFonts w:cstheme="minorHAnsi"/>
        </w:rPr>
      </w:pPr>
      <w:r w:rsidRPr="00B95858">
        <w:rPr>
          <w:rFonts w:cstheme="minorHAnsi"/>
        </w:rPr>
        <w:t>Planning</w:t>
      </w:r>
    </w:p>
    <w:p w:rsidR="00B95858" w:rsidRPr="00B95858" w:rsidRDefault="00B95858" w:rsidP="00B95858">
      <w:pPr>
        <w:pStyle w:val="ListParagraph"/>
        <w:spacing w:line="480" w:lineRule="auto"/>
        <w:ind w:left="2160"/>
        <w:jc w:val="both"/>
        <w:rPr>
          <w:rFonts w:cstheme="minorHAnsi"/>
        </w:rPr>
      </w:pPr>
      <w:r w:rsidRPr="00B95858">
        <w:rPr>
          <w:rFonts w:cstheme="minorHAnsi"/>
        </w:rPr>
        <w:t>Planning is the first step in and management function. When working in groups, people have to perform effectively, to do this they should plan well what to do and which activity to perform, by whom and when. Planning is concerned by assigning the future objectives and target to achieve.</w:t>
      </w:r>
    </w:p>
    <w:p w:rsidR="00B95858" w:rsidRPr="00B95858" w:rsidRDefault="00B95858" w:rsidP="00B95858">
      <w:pPr>
        <w:pStyle w:val="ListParagraph"/>
        <w:spacing w:line="480" w:lineRule="auto"/>
        <w:ind w:left="2160"/>
        <w:jc w:val="both"/>
        <w:rPr>
          <w:rFonts w:cstheme="minorHAnsi"/>
        </w:rPr>
      </w:pPr>
    </w:p>
    <w:p w:rsidR="00B95858" w:rsidRPr="00B95858" w:rsidRDefault="00B95858" w:rsidP="00640982">
      <w:pPr>
        <w:pStyle w:val="ListParagraph"/>
        <w:spacing w:line="480" w:lineRule="auto"/>
        <w:ind w:left="2160"/>
        <w:jc w:val="both"/>
        <w:rPr>
          <w:rFonts w:cstheme="minorHAnsi"/>
        </w:rPr>
      </w:pPr>
      <w:r w:rsidRPr="00B95858">
        <w:rPr>
          <w:rFonts w:cstheme="minorHAnsi"/>
        </w:rPr>
        <w:t>Objectives should be drawn and set by top managers according to the vision, mission, purpose, both environmental and business factors and availability of resources. Objectives are then divided into divisional, departmental, sectional and individual objectives. Everyone in the organization should undergo planning function which</w:t>
      </w:r>
      <w:r w:rsidR="00640982">
        <w:rPr>
          <w:rFonts w:cstheme="minorHAnsi"/>
        </w:rPr>
        <w:t xml:space="preserve"> determines their performance</w:t>
      </w:r>
      <w:r w:rsidRPr="00B95858">
        <w:rPr>
          <w:rFonts w:cstheme="minorHAnsi"/>
        </w:rPr>
        <w:t>.</w:t>
      </w:r>
    </w:p>
    <w:p w:rsidR="00B95858" w:rsidRPr="00B95858" w:rsidRDefault="00B95858" w:rsidP="00B95858">
      <w:pPr>
        <w:pStyle w:val="ListParagraph"/>
        <w:spacing w:line="480" w:lineRule="auto"/>
        <w:ind w:left="2160"/>
        <w:jc w:val="both"/>
        <w:rPr>
          <w:rFonts w:cstheme="minorHAnsi"/>
        </w:rPr>
      </w:pPr>
    </w:p>
    <w:p w:rsidR="00B95858" w:rsidRPr="00B95858" w:rsidRDefault="00B95858" w:rsidP="00B95858">
      <w:pPr>
        <w:pStyle w:val="ListParagraph"/>
        <w:spacing w:line="480" w:lineRule="auto"/>
        <w:ind w:left="2160"/>
        <w:jc w:val="both"/>
        <w:rPr>
          <w:rFonts w:cstheme="minorHAnsi"/>
        </w:rPr>
      </w:pPr>
      <w:r w:rsidRPr="00B95858">
        <w:rPr>
          <w:rFonts w:cstheme="minorHAnsi"/>
        </w:rPr>
        <w:lastRenderedPageBreak/>
        <w:t>Planning involves:</w:t>
      </w:r>
    </w:p>
    <w:p w:rsidR="00B95858" w:rsidRPr="00B95858" w:rsidRDefault="00B95858" w:rsidP="007D4002">
      <w:pPr>
        <w:pStyle w:val="ListParagraph"/>
        <w:numPr>
          <w:ilvl w:val="0"/>
          <w:numId w:val="11"/>
        </w:numPr>
        <w:spacing w:after="160" w:line="480" w:lineRule="auto"/>
        <w:jc w:val="both"/>
        <w:rPr>
          <w:rFonts w:cstheme="minorHAnsi"/>
        </w:rPr>
      </w:pPr>
      <w:r w:rsidRPr="00B95858">
        <w:rPr>
          <w:rFonts w:cstheme="minorHAnsi"/>
        </w:rPr>
        <w:t>Determining objectives of short and long term</w:t>
      </w:r>
      <w:r w:rsidR="008B49FE">
        <w:rPr>
          <w:rFonts w:cstheme="minorHAnsi"/>
        </w:rPr>
        <w:t>.</w:t>
      </w:r>
    </w:p>
    <w:p w:rsidR="00B95858" w:rsidRPr="00B95858" w:rsidRDefault="00B95858" w:rsidP="007D4002">
      <w:pPr>
        <w:pStyle w:val="ListParagraph"/>
        <w:numPr>
          <w:ilvl w:val="0"/>
          <w:numId w:val="11"/>
        </w:numPr>
        <w:spacing w:after="160" w:line="480" w:lineRule="auto"/>
        <w:jc w:val="both"/>
        <w:rPr>
          <w:rFonts w:cstheme="minorHAnsi"/>
        </w:rPr>
      </w:pPr>
      <w:r w:rsidRPr="00B95858">
        <w:rPr>
          <w:rFonts w:cstheme="minorHAnsi"/>
        </w:rPr>
        <w:t>Developing both strategic and course of action</w:t>
      </w:r>
      <w:r w:rsidR="008B49FE">
        <w:rPr>
          <w:rFonts w:cstheme="minorHAnsi"/>
        </w:rPr>
        <w:t>.</w:t>
      </w:r>
    </w:p>
    <w:p w:rsidR="00B95858" w:rsidRPr="00B95858" w:rsidRDefault="00B95858" w:rsidP="007D4002">
      <w:pPr>
        <w:pStyle w:val="ListParagraph"/>
        <w:numPr>
          <w:ilvl w:val="0"/>
          <w:numId w:val="11"/>
        </w:numPr>
        <w:spacing w:after="160" w:line="480" w:lineRule="auto"/>
        <w:jc w:val="both"/>
        <w:rPr>
          <w:rFonts w:cstheme="minorHAnsi"/>
        </w:rPr>
      </w:pPr>
      <w:r w:rsidRPr="00B95858">
        <w:rPr>
          <w:rFonts w:cstheme="minorHAnsi"/>
        </w:rPr>
        <w:t>Formulating policies, rules and procedures</w:t>
      </w:r>
      <w:r w:rsidR="008B49FE">
        <w:rPr>
          <w:rFonts w:cstheme="minorHAnsi"/>
        </w:rPr>
        <w:t>.</w:t>
      </w:r>
    </w:p>
    <w:p w:rsidR="00B95858" w:rsidRPr="00B95858" w:rsidRDefault="00B95858" w:rsidP="00B95858">
      <w:pPr>
        <w:pStyle w:val="ListParagraph"/>
        <w:spacing w:line="480" w:lineRule="auto"/>
        <w:ind w:left="2880"/>
        <w:jc w:val="both"/>
        <w:rPr>
          <w:rFonts w:cstheme="minorHAnsi"/>
        </w:rPr>
      </w:pPr>
    </w:p>
    <w:p w:rsidR="00B95858" w:rsidRPr="00B95858" w:rsidRDefault="00B95858" w:rsidP="007D4002">
      <w:pPr>
        <w:pStyle w:val="ListParagraph"/>
        <w:numPr>
          <w:ilvl w:val="0"/>
          <w:numId w:val="9"/>
        </w:numPr>
        <w:spacing w:after="160" w:line="480" w:lineRule="auto"/>
        <w:jc w:val="both"/>
        <w:rPr>
          <w:rFonts w:cstheme="minorHAnsi"/>
        </w:rPr>
      </w:pPr>
      <w:r w:rsidRPr="00B95858">
        <w:rPr>
          <w:rFonts w:cstheme="minorHAnsi"/>
        </w:rPr>
        <w:t>Organizing</w:t>
      </w:r>
    </w:p>
    <w:p w:rsidR="00B95858" w:rsidRPr="00B95858" w:rsidRDefault="00B95858" w:rsidP="00B95858">
      <w:pPr>
        <w:pStyle w:val="ListParagraph"/>
        <w:spacing w:line="480" w:lineRule="auto"/>
        <w:ind w:left="2160"/>
        <w:jc w:val="both"/>
        <w:rPr>
          <w:rFonts w:cstheme="minorHAnsi"/>
        </w:rPr>
      </w:pPr>
      <w:r w:rsidRPr="00B95858">
        <w:rPr>
          <w:rFonts w:cstheme="minorHAnsi"/>
        </w:rPr>
        <w:t>Organizing involves coordinating the activities to be done that are set in the planning stage. In this stage, managers should determine the responsibilities and authority for performance and work. Every single manager should determine according to his/her position and level which activity to take and perform for achieving the desired goals. Organizing function leads to the structure of the organization including positions in the organization, determining tasks and responsibilities and providing authority responsibilities relationships.</w:t>
      </w:r>
    </w:p>
    <w:p w:rsidR="00B95858" w:rsidRPr="00B95858" w:rsidRDefault="00B95858" w:rsidP="00B95858">
      <w:pPr>
        <w:pStyle w:val="ListParagraph"/>
        <w:spacing w:line="480" w:lineRule="auto"/>
        <w:ind w:left="2160"/>
        <w:jc w:val="both"/>
        <w:rPr>
          <w:rFonts w:cstheme="minorHAnsi"/>
        </w:rPr>
      </w:pPr>
      <w:r w:rsidRPr="00B95858">
        <w:rPr>
          <w:rFonts w:cstheme="minorHAnsi"/>
        </w:rPr>
        <w:t xml:space="preserve">Therefore, organizing is a mean to combine human, physical and financial resources for the purpose of achieving objectives. The main objective is </w:t>
      </w:r>
      <w:r w:rsidR="008B49FE">
        <w:rPr>
          <w:rFonts w:cstheme="minorHAnsi"/>
        </w:rPr>
        <w:t>t</w:t>
      </w:r>
      <w:r w:rsidRPr="00B95858">
        <w:rPr>
          <w:rFonts w:cstheme="minorHAnsi"/>
        </w:rPr>
        <w:t>o combine employees with certain interrelated tasks, (</w:t>
      </w:r>
      <w:proofErr w:type="spellStart"/>
      <w:r w:rsidRPr="00B95858">
        <w:rPr>
          <w:rFonts w:cstheme="minorHAnsi"/>
        </w:rPr>
        <w:t>Bantz</w:t>
      </w:r>
      <w:proofErr w:type="spellEnd"/>
      <w:r w:rsidRPr="00B95858">
        <w:rPr>
          <w:rFonts w:cstheme="minorHAnsi"/>
        </w:rPr>
        <w:t>, 1989).</w:t>
      </w:r>
    </w:p>
    <w:p w:rsidR="00B95858" w:rsidRPr="00B95858" w:rsidRDefault="00B95858" w:rsidP="00B95858">
      <w:pPr>
        <w:pStyle w:val="ListParagraph"/>
        <w:spacing w:line="480" w:lineRule="auto"/>
        <w:ind w:left="2160"/>
        <w:jc w:val="both"/>
        <w:rPr>
          <w:rFonts w:cstheme="minorHAnsi"/>
        </w:rPr>
      </w:pPr>
    </w:p>
    <w:p w:rsidR="00B95858" w:rsidRPr="00B95858" w:rsidRDefault="00B95858" w:rsidP="007D4002">
      <w:pPr>
        <w:pStyle w:val="ListParagraph"/>
        <w:numPr>
          <w:ilvl w:val="0"/>
          <w:numId w:val="9"/>
        </w:numPr>
        <w:spacing w:after="160" w:line="480" w:lineRule="auto"/>
        <w:jc w:val="both"/>
        <w:rPr>
          <w:rFonts w:cstheme="minorHAnsi"/>
        </w:rPr>
      </w:pPr>
      <w:r w:rsidRPr="00B95858">
        <w:rPr>
          <w:rFonts w:cstheme="minorHAnsi"/>
        </w:rPr>
        <w:t>Staffing</w:t>
      </w:r>
    </w:p>
    <w:p w:rsidR="00B95858" w:rsidRPr="00B95858" w:rsidRDefault="00B95858" w:rsidP="00B95858">
      <w:pPr>
        <w:pStyle w:val="ListParagraph"/>
        <w:spacing w:line="480" w:lineRule="auto"/>
        <w:ind w:left="2160"/>
        <w:jc w:val="both"/>
        <w:rPr>
          <w:rFonts w:cstheme="minorHAnsi"/>
        </w:rPr>
      </w:pPr>
      <w:r w:rsidRPr="00B95858">
        <w:rPr>
          <w:rFonts w:cstheme="minorHAnsi"/>
        </w:rPr>
        <w:t xml:space="preserve">Staffing is an ongoing management function. After setting the objectives, strategies, rules, policies and activities, the second step is to determine who will perform these tasks to achieve the goals. In this step, the organization should recruit qualified ones to get things done </w:t>
      </w:r>
      <w:r w:rsidRPr="00B95858">
        <w:rPr>
          <w:rFonts w:cstheme="minorHAnsi"/>
        </w:rPr>
        <w:lastRenderedPageBreak/>
        <w:t>(choosing the right person to the right place). Staffing has been recognized as a distinct function of management.</w:t>
      </w:r>
    </w:p>
    <w:p w:rsidR="00B95858" w:rsidRPr="00B95858" w:rsidRDefault="00B95858" w:rsidP="00B95858">
      <w:pPr>
        <w:pStyle w:val="ListParagraph"/>
        <w:spacing w:line="480" w:lineRule="auto"/>
        <w:ind w:left="2160"/>
        <w:jc w:val="both"/>
        <w:rPr>
          <w:rFonts w:cstheme="minorHAnsi"/>
        </w:rPr>
      </w:pPr>
      <w:r w:rsidRPr="00B95858">
        <w:rPr>
          <w:rFonts w:cstheme="minorHAnsi"/>
        </w:rPr>
        <w:t>Staffing contains the following:</w:t>
      </w:r>
    </w:p>
    <w:p w:rsidR="00B95858" w:rsidRPr="00B95858" w:rsidRDefault="00B95858" w:rsidP="007D4002">
      <w:pPr>
        <w:pStyle w:val="ListParagraph"/>
        <w:numPr>
          <w:ilvl w:val="0"/>
          <w:numId w:val="12"/>
        </w:numPr>
        <w:spacing w:after="160" w:line="480" w:lineRule="auto"/>
        <w:jc w:val="both"/>
        <w:rPr>
          <w:rFonts w:cstheme="minorHAnsi"/>
        </w:rPr>
      </w:pPr>
      <w:r w:rsidRPr="00B95858">
        <w:rPr>
          <w:rFonts w:cstheme="minorHAnsi"/>
        </w:rPr>
        <w:t>Planning involves determining the number and kind of personnel</w:t>
      </w:r>
      <w:r w:rsidR="008B49FE">
        <w:rPr>
          <w:rFonts w:cstheme="minorHAnsi"/>
        </w:rPr>
        <w:t>.</w:t>
      </w:r>
    </w:p>
    <w:p w:rsidR="00B95858" w:rsidRPr="00B95858" w:rsidRDefault="00B95858" w:rsidP="007D4002">
      <w:pPr>
        <w:pStyle w:val="ListParagraph"/>
        <w:numPr>
          <w:ilvl w:val="0"/>
          <w:numId w:val="12"/>
        </w:numPr>
        <w:spacing w:after="160" w:line="480" w:lineRule="auto"/>
        <w:jc w:val="both"/>
        <w:rPr>
          <w:rFonts w:cstheme="minorHAnsi"/>
        </w:rPr>
      </w:pPr>
      <w:r w:rsidRPr="00B95858">
        <w:rPr>
          <w:rFonts w:cstheme="minorHAnsi"/>
        </w:rPr>
        <w:t>Attracting sufficient number of employees</w:t>
      </w:r>
      <w:r w:rsidR="008B49FE">
        <w:rPr>
          <w:rFonts w:cstheme="minorHAnsi"/>
        </w:rPr>
        <w:t>.</w:t>
      </w:r>
    </w:p>
    <w:p w:rsidR="00B95858" w:rsidRPr="00B95858" w:rsidRDefault="00B95858" w:rsidP="007D4002">
      <w:pPr>
        <w:pStyle w:val="ListParagraph"/>
        <w:numPr>
          <w:ilvl w:val="0"/>
          <w:numId w:val="12"/>
        </w:numPr>
        <w:spacing w:after="160" w:line="480" w:lineRule="auto"/>
        <w:jc w:val="both"/>
        <w:rPr>
          <w:rFonts w:cstheme="minorHAnsi"/>
        </w:rPr>
      </w:pPr>
      <w:r w:rsidRPr="00B95858">
        <w:rPr>
          <w:rFonts w:cstheme="minorHAnsi"/>
        </w:rPr>
        <w:t>Selecting the most adequate and right person</w:t>
      </w:r>
      <w:r w:rsidR="008B49FE">
        <w:rPr>
          <w:rFonts w:cstheme="minorHAnsi"/>
        </w:rPr>
        <w:t>.</w:t>
      </w:r>
    </w:p>
    <w:p w:rsidR="00B95858" w:rsidRPr="00B95858" w:rsidRDefault="00B95858" w:rsidP="007D4002">
      <w:pPr>
        <w:pStyle w:val="ListParagraph"/>
        <w:numPr>
          <w:ilvl w:val="0"/>
          <w:numId w:val="12"/>
        </w:numPr>
        <w:spacing w:after="160" w:line="480" w:lineRule="auto"/>
        <w:jc w:val="both"/>
        <w:rPr>
          <w:rFonts w:cstheme="minorHAnsi"/>
        </w:rPr>
      </w:pPr>
      <w:r w:rsidRPr="00B95858">
        <w:rPr>
          <w:rFonts w:cstheme="minorHAnsi"/>
        </w:rPr>
        <w:t>Placement, induction and orientation</w:t>
      </w:r>
      <w:r w:rsidR="008B49FE">
        <w:rPr>
          <w:rFonts w:cstheme="minorHAnsi"/>
        </w:rPr>
        <w:t>.</w:t>
      </w:r>
    </w:p>
    <w:p w:rsidR="00B95858" w:rsidRPr="00B95858" w:rsidRDefault="00B95858" w:rsidP="007D4002">
      <w:pPr>
        <w:pStyle w:val="ListParagraph"/>
        <w:numPr>
          <w:ilvl w:val="0"/>
          <w:numId w:val="12"/>
        </w:numPr>
        <w:spacing w:after="160" w:line="480" w:lineRule="auto"/>
        <w:jc w:val="both"/>
        <w:rPr>
          <w:rFonts w:cstheme="minorHAnsi"/>
        </w:rPr>
      </w:pPr>
      <w:r w:rsidRPr="00B95858">
        <w:rPr>
          <w:rFonts w:cstheme="minorHAnsi"/>
        </w:rPr>
        <w:t>Transferring and termination</w:t>
      </w:r>
      <w:r w:rsidR="008B49FE">
        <w:rPr>
          <w:rFonts w:cstheme="minorHAnsi"/>
        </w:rPr>
        <w:t>.</w:t>
      </w:r>
    </w:p>
    <w:p w:rsidR="00B95858" w:rsidRPr="00B95858" w:rsidRDefault="00B95858" w:rsidP="007D4002">
      <w:pPr>
        <w:pStyle w:val="ListParagraph"/>
        <w:numPr>
          <w:ilvl w:val="0"/>
          <w:numId w:val="12"/>
        </w:numPr>
        <w:spacing w:after="160" w:line="480" w:lineRule="auto"/>
        <w:jc w:val="both"/>
        <w:rPr>
          <w:rFonts w:cstheme="minorHAnsi"/>
        </w:rPr>
      </w:pPr>
      <w:r w:rsidRPr="00B95858">
        <w:rPr>
          <w:rFonts w:cstheme="minorHAnsi"/>
        </w:rPr>
        <w:t>Training and development</w:t>
      </w:r>
      <w:r w:rsidR="008B49FE">
        <w:rPr>
          <w:rFonts w:cstheme="minorHAnsi"/>
        </w:rPr>
        <w:t>.</w:t>
      </w:r>
    </w:p>
    <w:p w:rsidR="00B95858" w:rsidRPr="00B95858" w:rsidRDefault="00B95858" w:rsidP="00B95858">
      <w:pPr>
        <w:spacing w:line="480" w:lineRule="auto"/>
        <w:ind w:left="2520"/>
        <w:jc w:val="both"/>
        <w:rPr>
          <w:rFonts w:cstheme="minorHAnsi"/>
        </w:rPr>
      </w:pPr>
    </w:p>
    <w:p w:rsidR="00B95858" w:rsidRPr="00B95858" w:rsidRDefault="00B95858" w:rsidP="007D4002">
      <w:pPr>
        <w:pStyle w:val="ListParagraph"/>
        <w:numPr>
          <w:ilvl w:val="0"/>
          <w:numId w:val="9"/>
        </w:numPr>
        <w:spacing w:after="160" w:line="480" w:lineRule="auto"/>
        <w:jc w:val="both"/>
        <w:rPr>
          <w:rFonts w:cstheme="minorHAnsi"/>
        </w:rPr>
      </w:pPr>
      <w:r w:rsidRPr="00B95858">
        <w:rPr>
          <w:rFonts w:cstheme="minorHAnsi"/>
        </w:rPr>
        <w:t>Directing</w:t>
      </w:r>
    </w:p>
    <w:p w:rsidR="00B95858" w:rsidRPr="00B95858" w:rsidRDefault="00B95858" w:rsidP="00B95858">
      <w:pPr>
        <w:pStyle w:val="ListParagraph"/>
        <w:spacing w:line="480" w:lineRule="auto"/>
        <w:ind w:left="2160"/>
        <w:jc w:val="both"/>
        <w:rPr>
          <w:rFonts w:cstheme="minorHAnsi"/>
        </w:rPr>
      </w:pPr>
      <w:r w:rsidRPr="00B95858">
        <w:rPr>
          <w:rFonts w:cstheme="minorHAnsi"/>
        </w:rPr>
        <w:t>Leading is about directing employees to perform effectively and strive to achieve organizational goals. Certain jobs should be offered the needed clarification and explanation to provide guidelines for job performance. Directing includes some of the characteristics: communication, motivate leadership, (Darling, 2007).</w:t>
      </w:r>
    </w:p>
    <w:p w:rsidR="00B95858" w:rsidRPr="00B95858" w:rsidRDefault="00B95858" w:rsidP="00B95858">
      <w:pPr>
        <w:pStyle w:val="ListParagraph"/>
        <w:spacing w:line="480" w:lineRule="auto"/>
        <w:ind w:left="2160"/>
        <w:jc w:val="both"/>
        <w:rPr>
          <w:rFonts w:cstheme="minorHAnsi"/>
        </w:rPr>
      </w:pPr>
    </w:p>
    <w:p w:rsidR="00B95858" w:rsidRPr="00B95858" w:rsidRDefault="00B95858" w:rsidP="007D4002">
      <w:pPr>
        <w:pStyle w:val="ListParagraph"/>
        <w:numPr>
          <w:ilvl w:val="0"/>
          <w:numId w:val="9"/>
        </w:numPr>
        <w:spacing w:after="160" w:line="480" w:lineRule="auto"/>
        <w:jc w:val="both"/>
        <w:rPr>
          <w:rFonts w:cstheme="minorHAnsi"/>
        </w:rPr>
      </w:pPr>
      <w:r w:rsidRPr="00B95858">
        <w:rPr>
          <w:rFonts w:cstheme="minorHAnsi"/>
        </w:rPr>
        <w:t>Coordination</w:t>
      </w:r>
    </w:p>
    <w:p w:rsidR="00B95858" w:rsidRPr="00B95858" w:rsidRDefault="00B95858" w:rsidP="00B95858">
      <w:pPr>
        <w:pStyle w:val="ListParagraph"/>
        <w:spacing w:line="480" w:lineRule="auto"/>
        <w:ind w:left="2160"/>
        <w:jc w:val="both"/>
        <w:rPr>
          <w:rFonts w:cstheme="minorHAnsi"/>
        </w:rPr>
      </w:pPr>
      <w:r w:rsidRPr="00B95858">
        <w:rPr>
          <w:rFonts w:cstheme="minorHAnsi"/>
        </w:rPr>
        <w:t>“</w:t>
      </w:r>
      <w:r w:rsidR="00640982">
        <w:rPr>
          <w:rFonts w:cstheme="minorHAnsi"/>
        </w:rPr>
        <w:t>C</w:t>
      </w:r>
      <w:r w:rsidRPr="00B95858">
        <w:rPr>
          <w:rFonts w:cstheme="minorHAnsi"/>
        </w:rPr>
        <w:t xml:space="preserve">oordinating is the function of establishing relationships among various parts of the organization that they all together pull in the direction of organizational objectives. It is thus the process of tying together all the organizational decisions, operations, activities and efforts so as to achieve unity of action for the accomplishment of organizational objectives. The manager should ensure that the </w:t>
      </w:r>
      <w:r w:rsidRPr="00B95858">
        <w:rPr>
          <w:rFonts w:cstheme="minorHAnsi"/>
        </w:rPr>
        <w:lastRenderedPageBreak/>
        <w:t>organization has all parts coordinated, so moving together in their closel</w:t>
      </w:r>
      <w:r w:rsidR="008B49FE">
        <w:rPr>
          <w:rFonts w:cstheme="minorHAnsi"/>
        </w:rPr>
        <w:t>y u</w:t>
      </w:r>
      <w:r w:rsidRPr="00B95858">
        <w:rPr>
          <w:rFonts w:cstheme="minorHAnsi"/>
        </w:rPr>
        <w:t xml:space="preserve">nit and adjusting activities, so linking, interlocking and interrelation, that they make a working unit, which is not a congeries of separate pieces, according to </w:t>
      </w:r>
      <w:proofErr w:type="spellStart"/>
      <w:r w:rsidRPr="00B95858">
        <w:rPr>
          <w:rFonts w:cstheme="minorHAnsi"/>
        </w:rPr>
        <w:t>Darroch</w:t>
      </w:r>
      <w:proofErr w:type="spellEnd"/>
      <w:r w:rsidRPr="00B95858">
        <w:rPr>
          <w:rFonts w:cstheme="minorHAnsi"/>
        </w:rPr>
        <w:t xml:space="preserve"> (2005).</w:t>
      </w:r>
    </w:p>
    <w:p w:rsidR="00B95858" w:rsidRPr="00B95858" w:rsidRDefault="00B95858" w:rsidP="00B95858">
      <w:pPr>
        <w:pStyle w:val="ListParagraph"/>
        <w:spacing w:line="480" w:lineRule="auto"/>
        <w:ind w:left="2160"/>
        <w:jc w:val="both"/>
        <w:rPr>
          <w:rFonts w:cstheme="minorHAnsi"/>
        </w:rPr>
      </w:pPr>
    </w:p>
    <w:p w:rsidR="00B95858" w:rsidRPr="00B95858" w:rsidRDefault="00B95858" w:rsidP="007D4002">
      <w:pPr>
        <w:pStyle w:val="ListParagraph"/>
        <w:numPr>
          <w:ilvl w:val="0"/>
          <w:numId w:val="9"/>
        </w:numPr>
        <w:spacing w:after="160" w:line="480" w:lineRule="auto"/>
        <w:jc w:val="both"/>
        <w:rPr>
          <w:rFonts w:cstheme="minorHAnsi"/>
        </w:rPr>
      </w:pPr>
      <w:r w:rsidRPr="00B95858">
        <w:rPr>
          <w:rFonts w:cstheme="minorHAnsi"/>
        </w:rPr>
        <w:t>Controlling</w:t>
      </w:r>
    </w:p>
    <w:p w:rsidR="00B95858" w:rsidRPr="00B95858" w:rsidRDefault="00B95858" w:rsidP="00B95858">
      <w:pPr>
        <w:pStyle w:val="ListParagraph"/>
        <w:spacing w:line="480" w:lineRule="auto"/>
        <w:ind w:left="2160"/>
        <w:jc w:val="both"/>
        <w:rPr>
          <w:rFonts w:cstheme="minorHAnsi"/>
        </w:rPr>
      </w:pPr>
      <w:proofErr w:type="spellStart"/>
      <w:r w:rsidRPr="00B95858">
        <w:rPr>
          <w:rFonts w:cstheme="minorHAnsi"/>
        </w:rPr>
        <w:t>Colleh</w:t>
      </w:r>
      <w:proofErr w:type="spellEnd"/>
      <w:r w:rsidRPr="00B95858">
        <w:rPr>
          <w:rFonts w:cstheme="minorHAnsi"/>
        </w:rPr>
        <w:t xml:space="preserve"> (2005) said that “controlling is the function of ensuring that the divisional, departmental, sectional and individual performers are consistent with the predetermined objectives and goals. Controlling implies that objectives, goals and standards of performance exist and are known to employees and their supervisors. It also implies a flexible and dynamic organization which will permit changes in objectives, plans, programs, strategies, policies, organizational design, staffing policies and practices, leadership style and communication system for it is not uncommon that employees failure to achieve predetermined standards is due to defects or short comings in any one or more of the above dimensions of management”.</w:t>
      </w:r>
    </w:p>
    <w:p w:rsidR="00B95858" w:rsidRPr="00B95858" w:rsidRDefault="00B95858" w:rsidP="00B95858">
      <w:pPr>
        <w:pStyle w:val="ListParagraph"/>
        <w:spacing w:line="480" w:lineRule="auto"/>
        <w:ind w:left="2160"/>
        <w:jc w:val="both"/>
        <w:rPr>
          <w:rFonts w:cstheme="minorHAnsi"/>
        </w:rPr>
      </w:pPr>
    </w:p>
    <w:p w:rsidR="00B95858" w:rsidRPr="00B95858" w:rsidRDefault="00B95858" w:rsidP="00B95858">
      <w:pPr>
        <w:pStyle w:val="ListParagraph"/>
        <w:spacing w:line="480" w:lineRule="auto"/>
        <w:ind w:left="2160"/>
        <w:jc w:val="both"/>
        <w:rPr>
          <w:rFonts w:cstheme="minorHAnsi"/>
        </w:rPr>
      </w:pPr>
    </w:p>
    <w:p w:rsidR="00B95858" w:rsidRPr="00B95858" w:rsidRDefault="00B95858" w:rsidP="007D4002">
      <w:pPr>
        <w:pStyle w:val="ListParagraph"/>
        <w:numPr>
          <w:ilvl w:val="0"/>
          <w:numId w:val="7"/>
        </w:numPr>
        <w:spacing w:after="160" w:line="480" w:lineRule="auto"/>
        <w:jc w:val="both"/>
        <w:rPr>
          <w:rFonts w:cstheme="minorHAnsi"/>
        </w:rPr>
      </w:pPr>
      <w:r w:rsidRPr="00B95858">
        <w:rPr>
          <w:rFonts w:cstheme="minorHAnsi"/>
        </w:rPr>
        <w:t xml:space="preserve">Training Steps </w:t>
      </w:r>
    </w:p>
    <w:p w:rsidR="00B95858" w:rsidRDefault="00B95858" w:rsidP="00B95858">
      <w:pPr>
        <w:pStyle w:val="ListParagraph"/>
        <w:spacing w:line="480" w:lineRule="auto"/>
        <w:jc w:val="both"/>
        <w:rPr>
          <w:rFonts w:cstheme="minorHAnsi"/>
        </w:rPr>
      </w:pPr>
      <w:r w:rsidRPr="00B95858">
        <w:rPr>
          <w:rFonts w:cstheme="minorHAnsi"/>
        </w:rPr>
        <w:t>In order to perform work more effectively and efficiently, training is needed to help employees perform their tasks and fulfill them to accomplish any task. Training can help in adding more value and qualifications, authority as well as developing more skills.</w:t>
      </w:r>
    </w:p>
    <w:p w:rsidR="00D17A6A" w:rsidRDefault="00D17A6A" w:rsidP="00B95858">
      <w:pPr>
        <w:pStyle w:val="ListParagraph"/>
        <w:spacing w:line="480" w:lineRule="auto"/>
        <w:jc w:val="both"/>
        <w:rPr>
          <w:rFonts w:cstheme="minorHAnsi"/>
        </w:rPr>
      </w:pPr>
    </w:p>
    <w:p w:rsidR="00D17A6A" w:rsidRPr="00B95858" w:rsidRDefault="00D17A6A" w:rsidP="00B95858">
      <w:pPr>
        <w:pStyle w:val="ListParagraph"/>
        <w:spacing w:line="480" w:lineRule="auto"/>
        <w:jc w:val="both"/>
        <w:rPr>
          <w:rFonts w:cstheme="minorHAnsi"/>
        </w:rPr>
      </w:pPr>
    </w:p>
    <w:p w:rsidR="00B95858" w:rsidRPr="00B95858" w:rsidRDefault="00B95858" w:rsidP="007D4002">
      <w:pPr>
        <w:pStyle w:val="ListParagraph"/>
        <w:numPr>
          <w:ilvl w:val="0"/>
          <w:numId w:val="13"/>
        </w:numPr>
        <w:spacing w:after="160" w:line="480" w:lineRule="auto"/>
        <w:jc w:val="both"/>
        <w:rPr>
          <w:rFonts w:cstheme="minorHAnsi"/>
        </w:rPr>
      </w:pPr>
      <w:r w:rsidRPr="00B95858">
        <w:rPr>
          <w:rFonts w:cstheme="minorHAnsi"/>
        </w:rPr>
        <w:t>Need assessment</w:t>
      </w:r>
    </w:p>
    <w:p w:rsidR="00B95858" w:rsidRPr="00B95858" w:rsidRDefault="00B95858" w:rsidP="00B95858">
      <w:pPr>
        <w:pStyle w:val="ListParagraph"/>
        <w:spacing w:line="480" w:lineRule="auto"/>
        <w:ind w:left="1440"/>
        <w:jc w:val="both"/>
        <w:rPr>
          <w:rFonts w:cstheme="minorHAnsi"/>
        </w:rPr>
      </w:pPr>
      <w:r w:rsidRPr="00B95858">
        <w:rPr>
          <w:rFonts w:cstheme="minorHAnsi"/>
        </w:rPr>
        <w:t>The organization should detect any present and future challenges will face the organization before providing any training sessions. After that there should be determination and examination of any gap between the desired performance and the actual one. The need for training is much important whether individuals or as team groups. Analytical need is the starting step of every training program, (Grant, 2002).</w:t>
      </w:r>
    </w:p>
    <w:p w:rsidR="00B95858" w:rsidRPr="00B95858" w:rsidRDefault="00B95858"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13"/>
        </w:numPr>
        <w:spacing w:after="160" w:line="480" w:lineRule="auto"/>
        <w:jc w:val="both"/>
        <w:rPr>
          <w:rFonts w:cstheme="minorHAnsi"/>
        </w:rPr>
      </w:pPr>
      <w:r w:rsidRPr="00B95858">
        <w:rPr>
          <w:rFonts w:cstheme="minorHAnsi"/>
        </w:rPr>
        <w:t>Determining type of training program</w:t>
      </w:r>
    </w:p>
    <w:p w:rsidR="00B95858" w:rsidRPr="00B95858" w:rsidRDefault="00B95858" w:rsidP="00B95858">
      <w:pPr>
        <w:pStyle w:val="ListParagraph"/>
        <w:spacing w:line="480" w:lineRule="auto"/>
        <w:ind w:left="1440"/>
        <w:jc w:val="both"/>
        <w:rPr>
          <w:rFonts w:cstheme="minorHAnsi"/>
        </w:rPr>
      </w:pPr>
      <w:r w:rsidRPr="00B95858">
        <w:rPr>
          <w:rFonts w:cstheme="minorHAnsi"/>
        </w:rPr>
        <w:t>The type of training should be determined according to the level and the gap that each employee may has. According to Phillips (2005), training can be:</w:t>
      </w:r>
    </w:p>
    <w:p w:rsidR="00B95858" w:rsidRPr="00B95858" w:rsidRDefault="00B95858" w:rsidP="007D4002">
      <w:pPr>
        <w:pStyle w:val="ListParagraph"/>
        <w:numPr>
          <w:ilvl w:val="0"/>
          <w:numId w:val="14"/>
        </w:numPr>
        <w:spacing w:after="160" w:line="480" w:lineRule="auto"/>
        <w:jc w:val="both"/>
        <w:rPr>
          <w:rFonts w:cstheme="minorHAnsi"/>
        </w:rPr>
      </w:pPr>
      <w:r w:rsidRPr="00B95858">
        <w:rPr>
          <w:rFonts w:cstheme="minorHAnsi"/>
        </w:rPr>
        <w:t>Team and individual training</w:t>
      </w:r>
    </w:p>
    <w:p w:rsidR="00B95858" w:rsidRPr="00B95858" w:rsidRDefault="00B95858" w:rsidP="007D4002">
      <w:pPr>
        <w:pStyle w:val="ListParagraph"/>
        <w:numPr>
          <w:ilvl w:val="0"/>
          <w:numId w:val="14"/>
        </w:numPr>
        <w:spacing w:after="160" w:line="480" w:lineRule="auto"/>
        <w:jc w:val="both"/>
        <w:rPr>
          <w:rFonts w:cstheme="minorHAnsi"/>
        </w:rPr>
      </w:pPr>
      <w:r w:rsidRPr="00B95858">
        <w:rPr>
          <w:rFonts w:cstheme="minorHAnsi"/>
        </w:rPr>
        <w:t>Technology</w:t>
      </w:r>
    </w:p>
    <w:p w:rsidR="00B95858" w:rsidRPr="00B95858" w:rsidRDefault="00B95858" w:rsidP="007D4002">
      <w:pPr>
        <w:pStyle w:val="ListParagraph"/>
        <w:numPr>
          <w:ilvl w:val="0"/>
          <w:numId w:val="14"/>
        </w:numPr>
        <w:spacing w:after="160" w:line="480" w:lineRule="auto"/>
        <w:jc w:val="both"/>
        <w:rPr>
          <w:rFonts w:cstheme="minorHAnsi"/>
        </w:rPr>
      </w:pPr>
      <w:r w:rsidRPr="00B95858">
        <w:rPr>
          <w:rFonts w:cstheme="minorHAnsi"/>
        </w:rPr>
        <w:t>Qualification training</w:t>
      </w:r>
    </w:p>
    <w:p w:rsidR="00B95858" w:rsidRPr="00B95858" w:rsidRDefault="00B95858" w:rsidP="007D4002">
      <w:pPr>
        <w:pStyle w:val="ListParagraph"/>
        <w:numPr>
          <w:ilvl w:val="0"/>
          <w:numId w:val="14"/>
        </w:numPr>
        <w:spacing w:after="160" w:line="480" w:lineRule="auto"/>
        <w:jc w:val="both"/>
        <w:rPr>
          <w:rFonts w:cstheme="minorHAnsi"/>
        </w:rPr>
      </w:pPr>
      <w:r w:rsidRPr="00B95858">
        <w:rPr>
          <w:rFonts w:cstheme="minorHAnsi"/>
        </w:rPr>
        <w:t>Managerial training</w:t>
      </w:r>
    </w:p>
    <w:p w:rsidR="00B95858" w:rsidRPr="00B95858" w:rsidRDefault="00B95858" w:rsidP="00B95858">
      <w:pPr>
        <w:pStyle w:val="ListParagraph"/>
        <w:spacing w:line="480" w:lineRule="auto"/>
        <w:ind w:left="2160"/>
        <w:jc w:val="both"/>
        <w:rPr>
          <w:rFonts w:cstheme="minorHAnsi"/>
        </w:rPr>
      </w:pPr>
    </w:p>
    <w:p w:rsidR="00B95858" w:rsidRPr="00B95858" w:rsidRDefault="00B95858" w:rsidP="007D4002">
      <w:pPr>
        <w:pStyle w:val="ListParagraph"/>
        <w:numPr>
          <w:ilvl w:val="0"/>
          <w:numId w:val="13"/>
        </w:numPr>
        <w:spacing w:after="160" w:line="480" w:lineRule="auto"/>
        <w:jc w:val="both"/>
        <w:rPr>
          <w:rFonts w:cstheme="minorHAnsi"/>
        </w:rPr>
      </w:pPr>
      <w:r w:rsidRPr="00B95858">
        <w:rPr>
          <w:rFonts w:cstheme="minorHAnsi"/>
        </w:rPr>
        <w:t>Identifying training program, goal and objectives</w:t>
      </w:r>
    </w:p>
    <w:p w:rsidR="00B95858" w:rsidRPr="00B95858" w:rsidRDefault="00B95858" w:rsidP="00B95858">
      <w:pPr>
        <w:pStyle w:val="ListParagraph"/>
        <w:spacing w:line="480" w:lineRule="auto"/>
        <w:ind w:left="1440"/>
        <w:jc w:val="both"/>
        <w:rPr>
          <w:rFonts w:cstheme="minorHAnsi"/>
        </w:rPr>
      </w:pPr>
      <w:r w:rsidRPr="00B95858">
        <w:rPr>
          <w:rFonts w:cstheme="minorHAnsi"/>
        </w:rPr>
        <w:t>The first step here is to determine the objective of the training program including training materials, contents and learning theories to the results.</w:t>
      </w:r>
    </w:p>
    <w:p w:rsidR="00B95858" w:rsidRPr="00B95858" w:rsidRDefault="00B95858" w:rsidP="00B95858">
      <w:pPr>
        <w:pStyle w:val="ListParagraph"/>
        <w:spacing w:line="480" w:lineRule="auto"/>
        <w:ind w:left="1440"/>
        <w:jc w:val="both"/>
        <w:rPr>
          <w:rFonts w:cstheme="minorHAnsi"/>
        </w:rPr>
      </w:pPr>
      <w:r w:rsidRPr="00B95858">
        <w:rPr>
          <w:rFonts w:cstheme="minorHAnsi"/>
        </w:rPr>
        <w:t>Many questions can be spilled down such as who will be the trainees? Who are the trainers? Are they enough qualified?</w:t>
      </w:r>
    </w:p>
    <w:p w:rsidR="00B95858" w:rsidRDefault="00B95858" w:rsidP="00B95858">
      <w:pPr>
        <w:pStyle w:val="ListParagraph"/>
        <w:spacing w:line="480" w:lineRule="auto"/>
        <w:ind w:left="1440"/>
        <w:jc w:val="both"/>
        <w:rPr>
          <w:rFonts w:cstheme="minorHAnsi"/>
        </w:rPr>
      </w:pPr>
    </w:p>
    <w:p w:rsidR="00621586" w:rsidRDefault="00621586" w:rsidP="00B95858">
      <w:pPr>
        <w:pStyle w:val="ListParagraph"/>
        <w:spacing w:line="480" w:lineRule="auto"/>
        <w:ind w:left="1440"/>
        <w:jc w:val="both"/>
        <w:rPr>
          <w:rFonts w:cstheme="minorHAnsi"/>
        </w:rPr>
      </w:pPr>
    </w:p>
    <w:p w:rsidR="00621586" w:rsidRPr="00B95858" w:rsidRDefault="00621586"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13"/>
        </w:numPr>
        <w:spacing w:after="160" w:line="480" w:lineRule="auto"/>
        <w:jc w:val="both"/>
        <w:rPr>
          <w:rFonts w:cstheme="minorHAnsi"/>
        </w:rPr>
      </w:pPr>
      <w:r w:rsidRPr="00B95858">
        <w:rPr>
          <w:rFonts w:cstheme="minorHAnsi"/>
        </w:rPr>
        <w:lastRenderedPageBreak/>
        <w:t>Feedback</w:t>
      </w:r>
    </w:p>
    <w:p w:rsidR="00B95858" w:rsidRPr="00B95858" w:rsidRDefault="00B95858" w:rsidP="00B95858">
      <w:pPr>
        <w:pStyle w:val="ListParagraph"/>
        <w:spacing w:line="480" w:lineRule="auto"/>
        <w:ind w:left="1440"/>
        <w:jc w:val="both"/>
        <w:rPr>
          <w:rFonts w:cstheme="minorHAnsi"/>
        </w:rPr>
      </w:pPr>
      <w:r w:rsidRPr="00B95858">
        <w:rPr>
          <w:rFonts w:cstheme="minorHAnsi"/>
        </w:rPr>
        <w:t>Feedback is important to determine where you on the track, if you are working well or not. Feedback helps in changing the way work is done. Opinions can lead to creativity that can be changed or transferred into actions to reach th</w:t>
      </w:r>
      <w:r w:rsidR="00126378">
        <w:rPr>
          <w:rFonts w:cstheme="minorHAnsi"/>
        </w:rPr>
        <w:t>e targeted objectives and goals</w:t>
      </w:r>
      <w:r w:rsidRPr="00B95858">
        <w:rPr>
          <w:rFonts w:cstheme="minorHAnsi"/>
        </w:rPr>
        <w:t xml:space="preserve"> (Sands, 2017).</w:t>
      </w:r>
    </w:p>
    <w:p w:rsidR="00B95858" w:rsidRPr="00B95858" w:rsidRDefault="00B95858"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13"/>
        </w:numPr>
        <w:spacing w:after="160" w:line="480" w:lineRule="auto"/>
        <w:jc w:val="both"/>
        <w:rPr>
          <w:rFonts w:cstheme="minorHAnsi"/>
        </w:rPr>
      </w:pPr>
      <w:r w:rsidRPr="00B95858">
        <w:rPr>
          <w:rFonts w:cstheme="minorHAnsi"/>
        </w:rPr>
        <w:t>Implementation of the training program</w:t>
      </w:r>
    </w:p>
    <w:p w:rsidR="00B95858" w:rsidRPr="00B95858" w:rsidRDefault="00B95858" w:rsidP="00B95858">
      <w:pPr>
        <w:pStyle w:val="ListParagraph"/>
        <w:spacing w:line="480" w:lineRule="auto"/>
        <w:ind w:left="1440"/>
        <w:jc w:val="both"/>
        <w:rPr>
          <w:rFonts w:cstheme="minorHAnsi"/>
        </w:rPr>
      </w:pPr>
      <w:r w:rsidRPr="00B95858">
        <w:rPr>
          <w:rFonts w:cstheme="minorHAnsi"/>
        </w:rPr>
        <w:t>After assessing all the previous ste</w:t>
      </w:r>
      <w:r w:rsidR="00621586">
        <w:rPr>
          <w:rFonts w:cstheme="minorHAnsi"/>
        </w:rPr>
        <w:t>ps, it is time to turn ideas in</w:t>
      </w:r>
      <w:r w:rsidRPr="00B95858">
        <w:rPr>
          <w:rFonts w:cstheme="minorHAnsi"/>
        </w:rPr>
        <w:t>to actions and start working on them, here, the training should result in good outcomes.</w:t>
      </w:r>
    </w:p>
    <w:p w:rsidR="00B95858" w:rsidRPr="00B95858" w:rsidRDefault="00B95858"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13"/>
        </w:numPr>
        <w:spacing w:after="160" w:line="480" w:lineRule="auto"/>
        <w:jc w:val="both"/>
        <w:rPr>
          <w:rFonts w:cstheme="minorHAnsi"/>
        </w:rPr>
      </w:pPr>
      <w:r w:rsidRPr="00B95858">
        <w:rPr>
          <w:rFonts w:cstheme="minorHAnsi"/>
        </w:rPr>
        <w:t>Evaluation</w:t>
      </w:r>
    </w:p>
    <w:p w:rsidR="00B95858" w:rsidRPr="00B95858" w:rsidRDefault="00B95858" w:rsidP="00B95858">
      <w:pPr>
        <w:pStyle w:val="ListParagraph"/>
        <w:spacing w:line="480" w:lineRule="auto"/>
        <w:ind w:left="1440"/>
        <w:jc w:val="both"/>
        <w:rPr>
          <w:rFonts w:cstheme="minorHAnsi"/>
        </w:rPr>
      </w:pPr>
      <w:r w:rsidRPr="00B95858">
        <w:rPr>
          <w:rFonts w:cstheme="minorHAnsi"/>
        </w:rPr>
        <w:t>“</w:t>
      </w:r>
      <w:r w:rsidR="00640982">
        <w:rPr>
          <w:rFonts w:cstheme="minorHAnsi"/>
        </w:rPr>
        <w:t>I</w:t>
      </w:r>
      <w:r w:rsidRPr="00B95858">
        <w:rPr>
          <w:rFonts w:cstheme="minorHAnsi"/>
        </w:rPr>
        <w:t>n this process, employees must rate the training sessions and whether they felt it useful or not. These rating or feedback must be put into consideration because they can spot the weaknesses of every employee or even the organization as whole and if they are controlled or managed for the next training session” (Feinstein, 1998).</w:t>
      </w:r>
    </w:p>
    <w:p w:rsidR="00B95858" w:rsidRPr="00B95858" w:rsidRDefault="00B95858" w:rsidP="00B95858">
      <w:pPr>
        <w:pStyle w:val="ListParagraph"/>
        <w:spacing w:line="480" w:lineRule="auto"/>
        <w:ind w:left="1440"/>
        <w:jc w:val="both"/>
        <w:rPr>
          <w:rFonts w:cstheme="minorHAnsi"/>
        </w:rPr>
      </w:pPr>
    </w:p>
    <w:p w:rsidR="00B95858" w:rsidRPr="00B95858" w:rsidRDefault="00B95858"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7"/>
        </w:numPr>
        <w:spacing w:after="160" w:line="480" w:lineRule="auto"/>
        <w:jc w:val="both"/>
        <w:rPr>
          <w:rFonts w:cstheme="minorHAnsi"/>
        </w:rPr>
      </w:pPr>
      <w:r w:rsidRPr="00B95858">
        <w:rPr>
          <w:rFonts w:cstheme="minorHAnsi"/>
        </w:rPr>
        <w:t>Benefits of training</w:t>
      </w:r>
    </w:p>
    <w:p w:rsidR="00B95858" w:rsidRPr="00B95858" w:rsidRDefault="00B95858" w:rsidP="007D4002">
      <w:pPr>
        <w:pStyle w:val="ListParagraph"/>
        <w:numPr>
          <w:ilvl w:val="0"/>
          <w:numId w:val="15"/>
        </w:numPr>
        <w:spacing w:after="160" w:line="480" w:lineRule="auto"/>
        <w:jc w:val="both"/>
        <w:rPr>
          <w:rFonts w:cstheme="minorHAnsi"/>
        </w:rPr>
      </w:pPr>
      <w:r w:rsidRPr="00B95858">
        <w:rPr>
          <w:rFonts w:cstheme="minorHAnsi"/>
        </w:rPr>
        <w:t>Increased job satisfaction and moral among employees</w:t>
      </w:r>
    </w:p>
    <w:p w:rsidR="00B95858" w:rsidRPr="00B95858" w:rsidRDefault="00B95858" w:rsidP="00B95858">
      <w:pPr>
        <w:pStyle w:val="ListParagraph"/>
        <w:spacing w:line="480" w:lineRule="auto"/>
        <w:ind w:left="1440"/>
        <w:jc w:val="both"/>
        <w:rPr>
          <w:rFonts w:cstheme="minorHAnsi"/>
        </w:rPr>
      </w:pPr>
      <w:r w:rsidRPr="00B95858">
        <w:rPr>
          <w:rFonts w:cstheme="minorHAnsi"/>
        </w:rPr>
        <w:t>Organization that offers training makes employees feel that they are more appreciated and valued. The most important investment is investing in employees especially those of limited talents or skills to be more knowledgeable employees in the future. In this way employees will be more satisfied and will work hardly to achieve the needed target in the best image.</w:t>
      </w:r>
    </w:p>
    <w:p w:rsidR="00B95858" w:rsidRPr="00B95858" w:rsidRDefault="00B95858"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15"/>
        </w:numPr>
        <w:spacing w:after="160" w:line="480" w:lineRule="auto"/>
        <w:jc w:val="both"/>
        <w:rPr>
          <w:rFonts w:cstheme="minorHAnsi"/>
        </w:rPr>
      </w:pPr>
      <w:r w:rsidRPr="00B95858">
        <w:rPr>
          <w:rFonts w:cstheme="minorHAnsi"/>
        </w:rPr>
        <w:t>Increased employee motivation</w:t>
      </w:r>
    </w:p>
    <w:p w:rsidR="00B95858" w:rsidRPr="00B95858" w:rsidRDefault="00B95858" w:rsidP="00B95858">
      <w:pPr>
        <w:pStyle w:val="ListParagraph"/>
        <w:spacing w:line="480" w:lineRule="auto"/>
        <w:ind w:left="1440"/>
        <w:jc w:val="both"/>
        <w:rPr>
          <w:rFonts w:cstheme="minorHAnsi"/>
        </w:rPr>
      </w:pPr>
      <w:r w:rsidRPr="00B95858">
        <w:rPr>
          <w:rFonts w:cstheme="minorHAnsi"/>
        </w:rPr>
        <w:t xml:space="preserve">Employees should be involved actively because in this way it will allow </w:t>
      </w:r>
      <w:r w:rsidR="00640982">
        <w:rPr>
          <w:rFonts w:cstheme="minorHAnsi"/>
        </w:rPr>
        <w:t>them</w:t>
      </w:r>
      <w:r w:rsidR="00641F4B">
        <w:rPr>
          <w:rFonts w:cstheme="minorHAnsi"/>
        </w:rPr>
        <w:t xml:space="preserve"> </w:t>
      </w:r>
      <w:r w:rsidRPr="00B95858">
        <w:rPr>
          <w:rFonts w:cstheme="minorHAnsi"/>
        </w:rPr>
        <w:t>to state their opinions freely and to share their thoughts with the surroundings and then feedback should be given. This quick feedback will lead to employee satisfaction, motivation and more self-interested. On</w:t>
      </w:r>
      <w:r w:rsidR="00641F4B">
        <w:rPr>
          <w:rFonts w:cstheme="minorHAnsi"/>
        </w:rPr>
        <w:t xml:space="preserve"> </w:t>
      </w:r>
      <w:r w:rsidR="00640982">
        <w:rPr>
          <w:rFonts w:cstheme="minorHAnsi"/>
        </w:rPr>
        <w:t xml:space="preserve">the </w:t>
      </w:r>
      <w:r w:rsidRPr="00B95858">
        <w:rPr>
          <w:rFonts w:cstheme="minorHAnsi"/>
        </w:rPr>
        <w:t>other hand, supervisors and managers must shed light on every employee’s strength.</w:t>
      </w:r>
    </w:p>
    <w:p w:rsidR="00B95858" w:rsidRPr="00B95858" w:rsidRDefault="00B95858"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15"/>
        </w:numPr>
        <w:spacing w:after="160" w:line="480" w:lineRule="auto"/>
        <w:jc w:val="both"/>
        <w:rPr>
          <w:rFonts w:cstheme="minorHAnsi"/>
        </w:rPr>
      </w:pPr>
      <w:r w:rsidRPr="00B95858">
        <w:rPr>
          <w:rFonts w:cstheme="minorHAnsi"/>
        </w:rPr>
        <w:t>Enhanced company image</w:t>
      </w:r>
    </w:p>
    <w:p w:rsidR="00B95858" w:rsidRPr="00B95858" w:rsidRDefault="00B95858" w:rsidP="00B95858">
      <w:pPr>
        <w:pStyle w:val="ListParagraph"/>
        <w:spacing w:line="480" w:lineRule="auto"/>
        <w:ind w:left="1440"/>
        <w:jc w:val="both"/>
        <w:rPr>
          <w:rFonts w:cstheme="minorHAnsi"/>
        </w:rPr>
      </w:pPr>
      <w:r w:rsidRPr="00B95858">
        <w:rPr>
          <w:rFonts w:cstheme="minorHAnsi"/>
        </w:rPr>
        <w:t xml:space="preserve">According to </w:t>
      </w:r>
      <w:proofErr w:type="spellStart"/>
      <w:r w:rsidRPr="00B95858">
        <w:rPr>
          <w:rFonts w:cstheme="minorHAnsi"/>
        </w:rPr>
        <w:t>Kamm</w:t>
      </w:r>
      <w:proofErr w:type="spellEnd"/>
      <w:r w:rsidRPr="00B95858">
        <w:rPr>
          <w:rFonts w:cstheme="minorHAnsi"/>
        </w:rPr>
        <w:t xml:space="preserve"> (2015), “when always making training session, it creates an image for the outside businesses that this organization has qualified and knowledgeable employees that are always up to date to anything new in the market. This can provide competitive advantage over some small businesses”.</w:t>
      </w:r>
    </w:p>
    <w:p w:rsidR="00B95858" w:rsidRPr="00B95858" w:rsidRDefault="00B95858"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15"/>
        </w:numPr>
        <w:spacing w:after="160" w:line="480" w:lineRule="auto"/>
        <w:jc w:val="both"/>
        <w:rPr>
          <w:rFonts w:cstheme="minorHAnsi"/>
        </w:rPr>
      </w:pPr>
      <w:r w:rsidRPr="00B95858">
        <w:rPr>
          <w:rFonts w:cstheme="minorHAnsi"/>
        </w:rPr>
        <w:t>Greater productivity</w:t>
      </w:r>
    </w:p>
    <w:p w:rsidR="00B95858" w:rsidRPr="00B95858" w:rsidRDefault="00B95858" w:rsidP="00B95858">
      <w:pPr>
        <w:pStyle w:val="ListParagraph"/>
        <w:spacing w:line="480" w:lineRule="auto"/>
        <w:ind w:left="1440"/>
        <w:jc w:val="both"/>
        <w:rPr>
          <w:rFonts w:cstheme="minorHAnsi"/>
        </w:rPr>
      </w:pPr>
      <w:r w:rsidRPr="00B95858">
        <w:rPr>
          <w:rFonts w:cstheme="minorHAnsi"/>
        </w:rPr>
        <w:t>Productivity will increase when the organization offers or provides the right training program to the right person to work more effectively and efficiently and thus increasing the market share. Training should refresh old information, adding both comfortable and new information.</w:t>
      </w:r>
    </w:p>
    <w:p w:rsidR="00B95858" w:rsidRPr="00B95858" w:rsidRDefault="00B95858"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15"/>
        </w:numPr>
        <w:spacing w:after="160" w:line="480" w:lineRule="auto"/>
        <w:jc w:val="both"/>
        <w:rPr>
          <w:rFonts w:cstheme="minorHAnsi"/>
        </w:rPr>
      </w:pPr>
      <w:r w:rsidRPr="00B95858">
        <w:rPr>
          <w:rFonts w:cstheme="minorHAnsi"/>
        </w:rPr>
        <w:t>Better performance</w:t>
      </w:r>
    </w:p>
    <w:p w:rsidR="00B95858" w:rsidRPr="00126378" w:rsidRDefault="00A51BF6" w:rsidP="00126378">
      <w:pPr>
        <w:pStyle w:val="ListParagraph"/>
        <w:spacing w:line="480" w:lineRule="auto"/>
        <w:ind w:left="1440"/>
        <w:jc w:val="both"/>
        <w:rPr>
          <w:rFonts w:cstheme="minorHAnsi"/>
        </w:rPr>
      </w:pPr>
      <w:r>
        <w:rPr>
          <w:rFonts w:cstheme="minorHAnsi"/>
        </w:rPr>
        <w:t>“T</w:t>
      </w:r>
      <w:r w:rsidR="00B95858" w:rsidRPr="00B95858">
        <w:rPr>
          <w:rFonts w:cstheme="minorHAnsi"/>
        </w:rPr>
        <w:t>raining when given wisely and precisely tend for employees to absorb as much information as possible thus an increase of performance will occur. It is how employees manage to understand their responsibilities and duties” (</w:t>
      </w:r>
      <w:proofErr w:type="spellStart"/>
      <w:r w:rsidR="00B95858" w:rsidRPr="00B95858">
        <w:rPr>
          <w:rFonts w:cstheme="minorHAnsi"/>
        </w:rPr>
        <w:t>Caroll</w:t>
      </w:r>
      <w:proofErr w:type="spellEnd"/>
      <w:r w:rsidR="00B95858" w:rsidRPr="00B95858">
        <w:rPr>
          <w:rFonts w:cstheme="minorHAnsi"/>
        </w:rPr>
        <w:t>, 2014).</w:t>
      </w:r>
    </w:p>
    <w:p w:rsidR="00B95858" w:rsidRPr="00B95858" w:rsidRDefault="00B95858" w:rsidP="007D4002">
      <w:pPr>
        <w:pStyle w:val="ListParagraph"/>
        <w:numPr>
          <w:ilvl w:val="0"/>
          <w:numId w:val="15"/>
        </w:numPr>
        <w:spacing w:after="160" w:line="480" w:lineRule="auto"/>
        <w:jc w:val="both"/>
        <w:rPr>
          <w:rFonts w:cstheme="minorHAnsi"/>
        </w:rPr>
      </w:pPr>
      <w:r w:rsidRPr="00B95858">
        <w:rPr>
          <w:rFonts w:cstheme="minorHAnsi"/>
        </w:rPr>
        <w:lastRenderedPageBreak/>
        <w:t>Removes fear of the employees</w:t>
      </w:r>
    </w:p>
    <w:p w:rsidR="00B95858" w:rsidRPr="00B95858" w:rsidRDefault="00B95858" w:rsidP="00B95858">
      <w:pPr>
        <w:pStyle w:val="ListParagraph"/>
        <w:spacing w:line="480" w:lineRule="auto"/>
        <w:ind w:left="1440"/>
        <w:jc w:val="both"/>
        <w:rPr>
          <w:rFonts w:cstheme="minorHAnsi"/>
        </w:rPr>
      </w:pPr>
      <w:r w:rsidRPr="00B95858">
        <w:rPr>
          <w:rFonts w:cstheme="minorHAnsi"/>
        </w:rPr>
        <w:t>Employees will no longer have fear from anything because this fear will disappear when the employees feel that the organization is striving to help them acquire skills, knowledge and more experience.</w:t>
      </w:r>
    </w:p>
    <w:p w:rsidR="00B95858" w:rsidRPr="00B95858" w:rsidRDefault="00B95858"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15"/>
        </w:numPr>
        <w:spacing w:after="160" w:line="480" w:lineRule="auto"/>
        <w:jc w:val="both"/>
        <w:rPr>
          <w:rFonts w:cstheme="minorHAnsi"/>
        </w:rPr>
      </w:pPr>
      <w:r w:rsidRPr="00B95858">
        <w:rPr>
          <w:rFonts w:cstheme="minorHAnsi"/>
        </w:rPr>
        <w:t>Consistency</w:t>
      </w:r>
    </w:p>
    <w:p w:rsidR="00B95858" w:rsidRPr="00B95858" w:rsidRDefault="00B95858" w:rsidP="00B95858">
      <w:pPr>
        <w:pStyle w:val="ListParagraph"/>
        <w:spacing w:line="480" w:lineRule="auto"/>
        <w:ind w:left="1440"/>
        <w:jc w:val="both"/>
        <w:rPr>
          <w:rFonts w:cstheme="minorHAnsi"/>
        </w:rPr>
      </w:pPr>
      <w:r w:rsidRPr="00B95858">
        <w:rPr>
          <w:rFonts w:cstheme="minorHAnsi"/>
        </w:rPr>
        <w:t>“Training and development ensure that employees have a consistent experience and background knowledge. It is also relevant to what the organization have of basic politics and procedures”</w:t>
      </w:r>
      <w:r w:rsidR="00641F4B">
        <w:rPr>
          <w:rFonts w:cstheme="minorHAnsi"/>
        </w:rPr>
        <w:t xml:space="preserve"> (</w:t>
      </w:r>
      <w:proofErr w:type="spellStart"/>
      <w:r w:rsidR="00640982" w:rsidRPr="00B95858">
        <w:rPr>
          <w:rFonts w:cstheme="minorHAnsi"/>
        </w:rPr>
        <w:t>Kei</w:t>
      </w:r>
      <w:r w:rsidR="00641F4B">
        <w:rPr>
          <w:rFonts w:cstheme="minorHAnsi"/>
        </w:rPr>
        <w:t>m</w:t>
      </w:r>
      <w:proofErr w:type="spellEnd"/>
      <w:r w:rsidR="00641F4B">
        <w:rPr>
          <w:rFonts w:cstheme="minorHAnsi"/>
        </w:rPr>
        <w:t>, Zhang</w:t>
      </w:r>
      <w:r w:rsidR="00640982">
        <w:rPr>
          <w:rFonts w:cstheme="minorHAnsi"/>
        </w:rPr>
        <w:t xml:space="preserve"> el al</w:t>
      </w:r>
      <w:r w:rsidR="00641F4B">
        <w:rPr>
          <w:rFonts w:cstheme="minorHAnsi"/>
        </w:rPr>
        <w:t>,</w:t>
      </w:r>
      <w:r w:rsidR="00640982">
        <w:rPr>
          <w:rFonts w:cstheme="minorHAnsi"/>
        </w:rPr>
        <w:t xml:space="preserve"> 2009</w:t>
      </w:r>
      <w:r w:rsidR="00641F4B">
        <w:rPr>
          <w:rFonts w:cstheme="minorHAnsi"/>
        </w:rPr>
        <w:t>)</w:t>
      </w:r>
    </w:p>
    <w:p w:rsidR="00B95858" w:rsidRPr="00B95858" w:rsidRDefault="00B95858"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7"/>
        </w:numPr>
        <w:spacing w:after="160" w:line="480" w:lineRule="auto"/>
        <w:jc w:val="both"/>
        <w:rPr>
          <w:rFonts w:cstheme="minorHAnsi"/>
        </w:rPr>
      </w:pPr>
      <w:r w:rsidRPr="00B95858">
        <w:rPr>
          <w:rFonts w:cstheme="minorHAnsi"/>
        </w:rPr>
        <w:t>Training methods</w:t>
      </w:r>
    </w:p>
    <w:p w:rsidR="00B95858" w:rsidRPr="00B95858" w:rsidRDefault="00B95858" w:rsidP="007D4002">
      <w:pPr>
        <w:pStyle w:val="ListParagraph"/>
        <w:numPr>
          <w:ilvl w:val="0"/>
          <w:numId w:val="16"/>
        </w:numPr>
        <w:spacing w:after="160" w:line="480" w:lineRule="auto"/>
        <w:jc w:val="both"/>
        <w:rPr>
          <w:rFonts w:cstheme="minorHAnsi"/>
        </w:rPr>
      </w:pPr>
      <w:r w:rsidRPr="00B95858">
        <w:rPr>
          <w:rFonts w:cstheme="minorHAnsi"/>
        </w:rPr>
        <w:t xml:space="preserve">Technology based learning </w:t>
      </w:r>
    </w:p>
    <w:p w:rsidR="00B95858" w:rsidRPr="00B95858" w:rsidRDefault="00B95858" w:rsidP="00B95858">
      <w:pPr>
        <w:pStyle w:val="ListParagraph"/>
        <w:spacing w:line="480" w:lineRule="auto"/>
        <w:ind w:left="1440"/>
        <w:jc w:val="both"/>
        <w:rPr>
          <w:rFonts w:cstheme="minorHAnsi"/>
        </w:rPr>
      </w:pPr>
      <w:r w:rsidRPr="00B95858">
        <w:rPr>
          <w:rFonts w:cstheme="minorHAnsi"/>
        </w:rPr>
        <w:t>Technology based learning is used in the organization when the last one uses technology to deliver skills and training ones. It can include emails, online tools, real time event.</w:t>
      </w:r>
    </w:p>
    <w:p w:rsidR="00A51BF6" w:rsidRDefault="00A51BF6" w:rsidP="007D4002">
      <w:pPr>
        <w:pStyle w:val="ListParagraph"/>
        <w:numPr>
          <w:ilvl w:val="0"/>
          <w:numId w:val="16"/>
        </w:numPr>
        <w:spacing w:after="160" w:line="480" w:lineRule="auto"/>
        <w:jc w:val="both"/>
        <w:rPr>
          <w:rFonts w:cstheme="minorHAnsi"/>
        </w:rPr>
      </w:pPr>
      <w:r>
        <w:rPr>
          <w:rFonts w:cstheme="minorHAnsi"/>
        </w:rPr>
        <w:t xml:space="preserve">Simulating </w:t>
      </w:r>
    </w:p>
    <w:p w:rsidR="00B95858" w:rsidRPr="00A51BF6" w:rsidRDefault="00A51BF6" w:rsidP="00A51BF6">
      <w:pPr>
        <w:pStyle w:val="ListParagraph"/>
        <w:spacing w:after="160" w:line="480" w:lineRule="auto"/>
        <w:ind w:left="1440"/>
        <w:jc w:val="both"/>
        <w:rPr>
          <w:rFonts w:cstheme="minorHAnsi"/>
        </w:rPr>
      </w:pPr>
      <w:r>
        <w:rPr>
          <w:rFonts w:cstheme="minorHAnsi"/>
        </w:rPr>
        <w:t>Stimulates help</w:t>
      </w:r>
      <w:r w:rsidR="00B95858" w:rsidRPr="00A51BF6">
        <w:rPr>
          <w:rFonts w:cstheme="minorHAnsi"/>
        </w:rPr>
        <w:t xml:space="preserve"> employees to have greater awareness and more management skills. In this way employees will be ready for any changing situation whether it is accepted or rejected.</w:t>
      </w:r>
    </w:p>
    <w:p w:rsidR="00B95858" w:rsidRDefault="00B95858" w:rsidP="00B95858">
      <w:pPr>
        <w:pStyle w:val="ListParagraph"/>
        <w:spacing w:line="480" w:lineRule="auto"/>
        <w:ind w:left="1440"/>
        <w:jc w:val="both"/>
        <w:rPr>
          <w:rFonts w:cstheme="minorHAnsi"/>
        </w:rPr>
      </w:pPr>
    </w:p>
    <w:p w:rsidR="00641F4B" w:rsidRDefault="00641F4B" w:rsidP="00B95858">
      <w:pPr>
        <w:pStyle w:val="ListParagraph"/>
        <w:spacing w:line="480" w:lineRule="auto"/>
        <w:ind w:left="1440"/>
        <w:jc w:val="both"/>
        <w:rPr>
          <w:rFonts w:cstheme="minorHAnsi"/>
        </w:rPr>
      </w:pPr>
    </w:p>
    <w:p w:rsidR="00641F4B" w:rsidRDefault="00641F4B" w:rsidP="00B95858">
      <w:pPr>
        <w:pStyle w:val="ListParagraph"/>
        <w:spacing w:line="480" w:lineRule="auto"/>
        <w:ind w:left="1440"/>
        <w:jc w:val="both"/>
        <w:rPr>
          <w:rFonts w:cstheme="minorHAnsi"/>
        </w:rPr>
      </w:pPr>
    </w:p>
    <w:p w:rsidR="00641F4B" w:rsidRPr="00B95858" w:rsidRDefault="00641F4B"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16"/>
        </w:numPr>
        <w:spacing w:after="160" w:line="480" w:lineRule="auto"/>
        <w:jc w:val="both"/>
        <w:rPr>
          <w:rFonts w:cstheme="minorHAnsi"/>
        </w:rPr>
      </w:pPr>
      <w:r w:rsidRPr="00B95858">
        <w:rPr>
          <w:rFonts w:cstheme="minorHAnsi"/>
        </w:rPr>
        <w:t>On the job training</w:t>
      </w:r>
    </w:p>
    <w:p w:rsidR="00B95858" w:rsidRPr="00B95858" w:rsidRDefault="00B95858" w:rsidP="00B95858">
      <w:pPr>
        <w:pStyle w:val="ListParagraph"/>
        <w:spacing w:line="480" w:lineRule="auto"/>
        <w:ind w:left="1440"/>
        <w:jc w:val="both"/>
        <w:rPr>
          <w:rFonts w:cstheme="minorHAnsi"/>
        </w:rPr>
      </w:pPr>
      <w:r w:rsidRPr="00B95858">
        <w:rPr>
          <w:rFonts w:cstheme="minorHAnsi"/>
        </w:rPr>
        <w:lastRenderedPageBreak/>
        <w:t xml:space="preserve">According to </w:t>
      </w:r>
      <w:proofErr w:type="spellStart"/>
      <w:r w:rsidRPr="00B95858">
        <w:rPr>
          <w:rFonts w:cstheme="minorHAnsi"/>
        </w:rPr>
        <w:t>Foye</w:t>
      </w:r>
      <w:proofErr w:type="spellEnd"/>
      <w:r w:rsidRPr="00B95858">
        <w:rPr>
          <w:rFonts w:cstheme="minorHAnsi"/>
        </w:rPr>
        <w:t xml:space="preserve"> (2017), “OJT is where employees practice the training session within the workplace. This is very helpful because every skill, knowledge and experience learnt is quickly put into action”.</w:t>
      </w:r>
    </w:p>
    <w:p w:rsidR="00B95858" w:rsidRPr="00B95858" w:rsidRDefault="00B95858"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16"/>
        </w:numPr>
        <w:spacing w:after="160" w:line="480" w:lineRule="auto"/>
        <w:jc w:val="both"/>
        <w:rPr>
          <w:rFonts w:cstheme="minorHAnsi"/>
        </w:rPr>
      </w:pPr>
      <w:r w:rsidRPr="00B95858">
        <w:rPr>
          <w:rFonts w:cstheme="minorHAnsi"/>
        </w:rPr>
        <w:t>Coaching</w:t>
      </w:r>
    </w:p>
    <w:p w:rsidR="00B95858" w:rsidRPr="00B95858" w:rsidRDefault="00B95858" w:rsidP="00B95858">
      <w:pPr>
        <w:pStyle w:val="ListParagraph"/>
        <w:spacing w:line="480" w:lineRule="auto"/>
        <w:ind w:left="1440"/>
        <w:jc w:val="both"/>
        <w:rPr>
          <w:rFonts w:cstheme="minorHAnsi"/>
        </w:rPr>
      </w:pPr>
      <w:r w:rsidRPr="00B95858">
        <w:rPr>
          <w:rFonts w:cstheme="minorHAnsi"/>
        </w:rPr>
        <w:t>Coaching helps employees to feel more confident and motivated. It helps employees by making them more qualified, reducing conflicts and having more communication to solve any appeared problem.</w:t>
      </w:r>
    </w:p>
    <w:p w:rsidR="00B95858" w:rsidRPr="00B95858" w:rsidRDefault="00B95858"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16"/>
        </w:numPr>
        <w:spacing w:after="160" w:line="480" w:lineRule="auto"/>
        <w:jc w:val="both"/>
        <w:rPr>
          <w:rFonts w:cstheme="minorHAnsi"/>
        </w:rPr>
      </w:pPr>
      <w:r w:rsidRPr="00B95858">
        <w:rPr>
          <w:rFonts w:cstheme="minorHAnsi"/>
        </w:rPr>
        <w:t>Role playing</w:t>
      </w:r>
    </w:p>
    <w:p w:rsidR="00B95858" w:rsidRPr="00B95858" w:rsidRDefault="00B95858" w:rsidP="00B95858">
      <w:pPr>
        <w:pStyle w:val="ListParagraph"/>
        <w:spacing w:line="480" w:lineRule="auto"/>
        <w:ind w:left="1440"/>
        <w:jc w:val="both"/>
        <w:rPr>
          <w:rFonts w:cstheme="minorHAnsi"/>
        </w:rPr>
      </w:pPr>
      <w:r w:rsidRPr="00B95858">
        <w:rPr>
          <w:rFonts w:cstheme="minorHAnsi"/>
        </w:rPr>
        <w:t xml:space="preserve">According to </w:t>
      </w:r>
      <w:proofErr w:type="spellStart"/>
      <w:r w:rsidRPr="00B95858">
        <w:rPr>
          <w:rFonts w:cstheme="minorHAnsi"/>
        </w:rPr>
        <w:t>Winnicott</w:t>
      </w:r>
      <w:proofErr w:type="spellEnd"/>
      <w:r w:rsidRPr="00B95858">
        <w:rPr>
          <w:rFonts w:cstheme="minorHAnsi"/>
        </w:rPr>
        <w:t>&amp; D.W (1953) “Role playing helps employees to understand the main role, task and responsibilities on real working conditions. It helps to learn, develop and improve skills or competencies for specific position”.</w:t>
      </w:r>
    </w:p>
    <w:p w:rsidR="00B95858" w:rsidRPr="00126378" w:rsidRDefault="00B95858" w:rsidP="00126378">
      <w:pPr>
        <w:spacing w:line="480" w:lineRule="auto"/>
        <w:jc w:val="both"/>
        <w:rPr>
          <w:rFonts w:cstheme="minorHAnsi"/>
        </w:rPr>
      </w:pPr>
    </w:p>
    <w:p w:rsidR="00B95858" w:rsidRPr="00B95858" w:rsidRDefault="00B95858" w:rsidP="007D4002">
      <w:pPr>
        <w:pStyle w:val="ListParagraph"/>
        <w:numPr>
          <w:ilvl w:val="0"/>
          <w:numId w:val="7"/>
        </w:numPr>
        <w:spacing w:after="160" w:line="480" w:lineRule="auto"/>
        <w:jc w:val="both"/>
        <w:rPr>
          <w:rFonts w:cstheme="minorHAnsi"/>
        </w:rPr>
      </w:pPr>
      <w:r w:rsidRPr="00B95858">
        <w:rPr>
          <w:rFonts w:cstheme="minorHAnsi"/>
        </w:rPr>
        <w:t>Types of training</w:t>
      </w:r>
    </w:p>
    <w:p w:rsidR="00B95858" w:rsidRPr="00B95858" w:rsidRDefault="00B95858" w:rsidP="007D4002">
      <w:pPr>
        <w:pStyle w:val="ListParagraph"/>
        <w:numPr>
          <w:ilvl w:val="0"/>
          <w:numId w:val="16"/>
        </w:numPr>
        <w:spacing w:after="160" w:line="480" w:lineRule="auto"/>
        <w:jc w:val="both"/>
        <w:rPr>
          <w:rFonts w:cstheme="minorHAnsi"/>
        </w:rPr>
      </w:pPr>
      <w:r w:rsidRPr="00B95858">
        <w:rPr>
          <w:rFonts w:cstheme="minorHAnsi"/>
        </w:rPr>
        <w:t>Induction training</w:t>
      </w:r>
    </w:p>
    <w:p w:rsidR="00B95858" w:rsidRPr="00B95858" w:rsidRDefault="00B95858" w:rsidP="00B95858">
      <w:pPr>
        <w:pStyle w:val="ListParagraph"/>
        <w:spacing w:line="480" w:lineRule="auto"/>
        <w:ind w:left="1440"/>
        <w:jc w:val="both"/>
        <w:rPr>
          <w:rFonts w:cstheme="minorHAnsi"/>
        </w:rPr>
      </w:pPr>
      <w:r w:rsidRPr="00B95858">
        <w:rPr>
          <w:rFonts w:cstheme="minorHAnsi"/>
        </w:rPr>
        <w:t xml:space="preserve">Induction training is applied to new employees who entered the organization newly to get adopted with the organization culture and to have an idea how to perform their work and get it done. Induction </w:t>
      </w:r>
      <w:r w:rsidR="00DA60DE">
        <w:rPr>
          <w:rFonts w:cstheme="minorHAnsi"/>
        </w:rPr>
        <w:t xml:space="preserve">training leads to saving in </w:t>
      </w:r>
      <w:r w:rsidR="00DA60DE" w:rsidRPr="00B95858">
        <w:rPr>
          <w:rFonts w:cstheme="minorHAnsi"/>
        </w:rPr>
        <w:t>time</w:t>
      </w:r>
      <w:r w:rsidRPr="00B95858">
        <w:rPr>
          <w:rFonts w:cstheme="minorHAnsi"/>
        </w:rPr>
        <w:t xml:space="preserve"> and money</w:t>
      </w:r>
      <w:r w:rsidR="00DA60DE">
        <w:rPr>
          <w:rFonts w:cstheme="minorHAnsi"/>
        </w:rPr>
        <w:t>,</w:t>
      </w:r>
      <w:r w:rsidRPr="00B95858">
        <w:rPr>
          <w:rFonts w:cstheme="minorHAnsi"/>
        </w:rPr>
        <w:t xml:space="preserve"> as well as turnover of employees. In this way employees may have greater opportunities to gather more information regarding type of work.</w:t>
      </w:r>
    </w:p>
    <w:p w:rsidR="00B95858" w:rsidRDefault="00B95858" w:rsidP="00B95858">
      <w:pPr>
        <w:pStyle w:val="ListParagraph"/>
        <w:spacing w:line="480" w:lineRule="auto"/>
        <w:ind w:left="1440"/>
        <w:jc w:val="both"/>
        <w:rPr>
          <w:rFonts w:cstheme="minorHAnsi"/>
        </w:rPr>
      </w:pPr>
    </w:p>
    <w:p w:rsidR="00641F4B" w:rsidRDefault="00641F4B" w:rsidP="00B95858">
      <w:pPr>
        <w:pStyle w:val="ListParagraph"/>
        <w:spacing w:line="480" w:lineRule="auto"/>
        <w:ind w:left="1440"/>
        <w:jc w:val="both"/>
        <w:rPr>
          <w:rFonts w:cstheme="minorHAnsi"/>
        </w:rPr>
      </w:pPr>
    </w:p>
    <w:p w:rsidR="00641F4B" w:rsidRPr="00B95858" w:rsidRDefault="00641F4B"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16"/>
        </w:numPr>
        <w:spacing w:after="160" w:line="480" w:lineRule="auto"/>
        <w:jc w:val="both"/>
        <w:rPr>
          <w:rFonts w:cstheme="minorHAnsi"/>
        </w:rPr>
      </w:pPr>
      <w:r w:rsidRPr="00B95858">
        <w:rPr>
          <w:rFonts w:cstheme="minorHAnsi"/>
        </w:rPr>
        <w:lastRenderedPageBreak/>
        <w:t>Refresher training</w:t>
      </w:r>
    </w:p>
    <w:p w:rsidR="00B95858" w:rsidRPr="00B95858" w:rsidRDefault="00B95858" w:rsidP="00B95858">
      <w:pPr>
        <w:pStyle w:val="ListParagraph"/>
        <w:spacing w:line="480" w:lineRule="auto"/>
        <w:ind w:left="1440"/>
        <w:jc w:val="both"/>
        <w:rPr>
          <w:rFonts w:cstheme="minorHAnsi"/>
        </w:rPr>
      </w:pPr>
      <w:r w:rsidRPr="00B95858">
        <w:rPr>
          <w:rFonts w:cstheme="minorHAnsi"/>
        </w:rPr>
        <w:t>Refresher training is applied for old or current employees to gain new bundle of skills to engage with the new technologies or in case of changing circumstances. Refresher training leads to more self-confidence, keeping employees plus updating the newest trends.</w:t>
      </w:r>
    </w:p>
    <w:p w:rsidR="00B95858" w:rsidRPr="00B95858" w:rsidRDefault="00B95858"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16"/>
        </w:numPr>
        <w:spacing w:after="160" w:line="480" w:lineRule="auto"/>
        <w:jc w:val="both"/>
        <w:rPr>
          <w:rFonts w:cstheme="minorHAnsi"/>
        </w:rPr>
      </w:pPr>
      <w:r w:rsidRPr="00B95858">
        <w:rPr>
          <w:rFonts w:cstheme="minorHAnsi"/>
        </w:rPr>
        <w:t>Technical training</w:t>
      </w:r>
    </w:p>
    <w:p w:rsidR="00B95858" w:rsidRPr="00B95858" w:rsidRDefault="00B95858" w:rsidP="00B95858">
      <w:pPr>
        <w:pStyle w:val="ListParagraph"/>
        <w:spacing w:line="480" w:lineRule="auto"/>
        <w:ind w:left="1440"/>
        <w:jc w:val="both"/>
        <w:rPr>
          <w:rFonts w:cstheme="minorHAnsi"/>
        </w:rPr>
      </w:pPr>
      <w:r w:rsidRPr="00B95858">
        <w:rPr>
          <w:rFonts w:cstheme="minorHAnsi"/>
        </w:rPr>
        <w:t>Technical training is used to develop, implement and maintain the important skills to</w:t>
      </w:r>
      <w:r w:rsidR="00BF2074">
        <w:rPr>
          <w:rFonts w:cstheme="minorHAnsi"/>
        </w:rPr>
        <w:t xml:space="preserve"> use them for technology. Nowa</w:t>
      </w:r>
      <w:r w:rsidRPr="00B95858">
        <w:rPr>
          <w:rFonts w:cstheme="minorHAnsi"/>
        </w:rPr>
        <w:t>days, the environment we live in it is technological world where technology dominates every single thing. These training skills will result of having more innovative and creative employees, (Sabin, 2008).</w:t>
      </w:r>
    </w:p>
    <w:p w:rsidR="00B95858" w:rsidRPr="00B95858" w:rsidRDefault="00B95858" w:rsidP="00B95858">
      <w:pPr>
        <w:pStyle w:val="ListParagraph"/>
        <w:spacing w:line="480" w:lineRule="auto"/>
        <w:ind w:left="1440"/>
        <w:jc w:val="both"/>
        <w:rPr>
          <w:rFonts w:cstheme="minorHAnsi"/>
        </w:rPr>
      </w:pPr>
    </w:p>
    <w:p w:rsidR="00AD4A0A" w:rsidRDefault="00B95858" w:rsidP="00AD4A0A">
      <w:pPr>
        <w:pStyle w:val="ListParagraph"/>
        <w:numPr>
          <w:ilvl w:val="0"/>
          <w:numId w:val="16"/>
        </w:numPr>
        <w:spacing w:after="160" w:line="480" w:lineRule="auto"/>
        <w:jc w:val="both"/>
        <w:rPr>
          <w:rFonts w:cstheme="minorHAnsi"/>
        </w:rPr>
      </w:pPr>
      <w:r w:rsidRPr="00B95858">
        <w:rPr>
          <w:rFonts w:cstheme="minorHAnsi"/>
        </w:rPr>
        <w:t>Skill training</w:t>
      </w:r>
    </w:p>
    <w:p w:rsidR="00B95858" w:rsidRPr="00AD4A0A" w:rsidRDefault="00B95858" w:rsidP="00AD4A0A">
      <w:pPr>
        <w:pStyle w:val="ListParagraph"/>
        <w:spacing w:after="160" w:line="480" w:lineRule="auto"/>
        <w:ind w:left="1440"/>
        <w:jc w:val="both"/>
        <w:rPr>
          <w:rFonts w:cstheme="minorHAnsi"/>
        </w:rPr>
      </w:pPr>
      <w:r w:rsidRPr="00AD4A0A">
        <w:rPr>
          <w:rFonts w:cstheme="minorHAnsi"/>
        </w:rPr>
        <w:t xml:space="preserve">The forth type of training is skill </w:t>
      </w:r>
      <w:proofErr w:type="spellStart"/>
      <w:r w:rsidR="00AD4A0A" w:rsidRPr="00AD4A0A">
        <w:rPr>
          <w:rFonts w:cstheme="minorHAnsi"/>
        </w:rPr>
        <w:t>training</w:t>
      </w:r>
      <w:proofErr w:type="gramStart"/>
      <w:r w:rsidR="00AD4A0A" w:rsidRPr="00AD4A0A">
        <w:rPr>
          <w:rFonts w:cstheme="minorHAnsi"/>
        </w:rPr>
        <w:t>;</w:t>
      </w:r>
      <w:r w:rsidRPr="00AD4A0A">
        <w:rPr>
          <w:rFonts w:cstheme="minorHAnsi"/>
        </w:rPr>
        <w:t>Poldra</w:t>
      </w:r>
      <w:r w:rsidR="00276C4A" w:rsidRPr="00AD4A0A">
        <w:rPr>
          <w:rFonts w:cstheme="minorHAnsi"/>
        </w:rPr>
        <w:t>c</w:t>
      </w:r>
      <w:r w:rsidR="00AD4A0A" w:rsidRPr="00AD4A0A">
        <w:rPr>
          <w:rFonts w:cstheme="minorHAnsi"/>
        </w:rPr>
        <w:t>k</w:t>
      </w:r>
      <w:proofErr w:type="spellEnd"/>
      <w:proofErr w:type="gramEnd"/>
      <w:r w:rsidR="00640982">
        <w:rPr>
          <w:rFonts w:cstheme="minorHAnsi"/>
        </w:rPr>
        <w:t>(</w:t>
      </w:r>
      <w:r w:rsidR="00AD4A0A" w:rsidRPr="00AD4A0A">
        <w:rPr>
          <w:rFonts w:cstheme="minorHAnsi"/>
        </w:rPr>
        <w:t>2005</w:t>
      </w:r>
      <w:r w:rsidR="00640982">
        <w:rPr>
          <w:rFonts w:cstheme="minorHAnsi"/>
        </w:rPr>
        <w:t>)</w:t>
      </w:r>
      <w:r w:rsidR="00AD4A0A" w:rsidRPr="00AD4A0A">
        <w:rPr>
          <w:rFonts w:cstheme="minorHAnsi"/>
        </w:rPr>
        <w:t xml:space="preserve"> stated that “It is used </w:t>
      </w:r>
      <w:r w:rsidRPr="00AD4A0A">
        <w:rPr>
          <w:rFonts w:cstheme="minorHAnsi"/>
        </w:rPr>
        <w:t>to ensure that each employee or individual has the basic skills needed. For example, those who are in clerical positions, they must handle telephone calls, meet with customers and get engaged with them. So, it is important to ensure that this employee have the necessary skills for his/her position. Moreover, when facing certain problem, employees should face it with the appropriate action and needed skill</w:t>
      </w:r>
      <w:r w:rsidR="00AD4A0A">
        <w:rPr>
          <w:rFonts w:cstheme="minorHAnsi"/>
        </w:rPr>
        <w:t>s</w:t>
      </w:r>
      <w:r w:rsidRPr="00AD4A0A">
        <w:rPr>
          <w:rFonts w:cstheme="minorHAnsi"/>
        </w:rPr>
        <w:t xml:space="preserve"> so training is important because it stimulates strategic, systematic, creative and critical ways of thinking.</w:t>
      </w:r>
    </w:p>
    <w:p w:rsidR="00B95858" w:rsidRPr="00B95858" w:rsidRDefault="00B95858" w:rsidP="00B95858">
      <w:pPr>
        <w:pStyle w:val="ListParagraph"/>
        <w:spacing w:line="480" w:lineRule="auto"/>
        <w:ind w:left="1440"/>
        <w:jc w:val="both"/>
        <w:rPr>
          <w:rFonts w:cstheme="minorHAnsi"/>
        </w:rPr>
      </w:pPr>
      <w:r w:rsidRPr="00B95858">
        <w:rPr>
          <w:rFonts w:cstheme="minorHAnsi"/>
        </w:rPr>
        <w:t>Skills include many forms such as oral, written, communication, presentation, thinking and so on”.</w:t>
      </w:r>
    </w:p>
    <w:p w:rsidR="00B95858" w:rsidRDefault="00B95858" w:rsidP="00B95858">
      <w:pPr>
        <w:pStyle w:val="ListParagraph"/>
        <w:spacing w:line="480" w:lineRule="auto"/>
        <w:ind w:left="1440"/>
        <w:jc w:val="both"/>
        <w:rPr>
          <w:rFonts w:cstheme="minorHAnsi"/>
        </w:rPr>
      </w:pPr>
    </w:p>
    <w:p w:rsidR="00641F4B" w:rsidRPr="00B95858" w:rsidRDefault="00641F4B"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16"/>
        </w:numPr>
        <w:spacing w:after="160" w:line="480" w:lineRule="auto"/>
        <w:jc w:val="both"/>
        <w:rPr>
          <w:rFonts w:cstheme="minorHAnsi"/>
        </w:rPr>
      </w:pPr>
      <w:r w:rsidRPr="00B95858">
        <w:rPr>
          <w:rFonts w:cstheme="minorHAnsi"/>
        </w:rPr>
        <w:t xml:space="preserve">Team training </w:t>
      </w:r>
    </w:p>
    <w:p w:rsidR="00B95858" w:rsidRPr="00B95858" w:rsidRDefault="00B95858" w:rsidP="00B95858">
      <w:pPr>
        <w:pStyle w:val="ListParagraph"/>
        <w:spacing w:line="480" w:lineRule="auto"/>
        <w:ind w:left="1440"/>
        <w:jc w:val="both"/>
        <w:rPr>
          <w:rFonts w:cstheme="minorHAnsi"/>
        </w:rPr>
      </w:pPr>
      <w:r w:rsidRPr="00B95858">
        <w:rPr>
          <w:rFonts w:cstheme="minorHAnsi"/>
        </w:rPr>
        <w:t>The fifth type of training is team training which states how to work in teams or as group members. Team training leads to better performance and results instead of doing the work independently and individually. Team training has advantages such as:</w:t>
      </w:r>
    </w:p>
    <w:p w:rsidR="00B95858" w:rsidRPr="00B95858" w:rsidRDefault="00B95858" w:rsidP="007D4002">
      <w:pPr>
        <w:pStyle w:val="ListParagraph"/>
        <w:numPr>
          <w:ilvl w:val="0"/>
          <w:numId w:val="17"/>
        </w:numPr>
        <w:spacing w:after="160" w:line="480" w:lineRule="auto"/>
        <w:jc w:val="both"/>
        <w:rPr>
          <w:rFonts w:cstheme="minorHAnsi"/>
        </w:rPr>
      </w:pPr>
      <w:r w:rsidRPr="00B95858">
        <w:rPr>
          <w:rFonts w:cstheme="minorHAnsi"/>
        </w:rPr>
        <w:t>Better performance</w:t>
      </w:r>
    </w:p>
    <w:p w:rsidR="00B95858" w:rsidRPr="00B95858" w:rsidRDefault="00B95858" w:rsidP="007D4002">
      <w:pPr>
        <w:pStyle w:val="ListParagraph"/>
        <w:numPr>
          <w:ilvl w:val="0"/>
          <w:numId w:val="17"/>
        </w:numPr>
        <w:spacing w:after="160" w:line="480" w:lineRule="auto"/>
        <w:jc w:val="both"/>
        <w:rPr>
          <w:rFonts w:cstheme="minorHAnsi"/>
        </w:rPr>
      </w:pPr>
      <w:r w:rsidRPr="00B95858">
        <w:rPr>
          <w:rFonts w:cstheme="minorHAnsi"/>
        </w:rPr>
        <w:t>Building trust</w:t>
      </w:r>
    </w:p>
    <w:p w:rsidR="00B95858" w:rsidRPr="00B95858" w:rsidRDefault="00B95858" w:rsidP="007D4002">
      <w:pPr>
        <w:pStyle w:val="ListParagraph"/>
        <w:numPr>
          <w:ilvl w:val="0"/>
          <w:numId w:val="17"/>
        </w:numPr>
        <w:spacing w:after="160" w:line="480" w:lineRule="auto"/>
        <w:jc w:val="both"/>
        <w:rPr>
          <w:rFonts w:cstheme="minorHAnsi"/>
        </w:rPr>
      </w:pPr>
      <w:r w:rsidRPr="00B95858">
        <w:rPr>
          <w:rFonts w:cstheme="minorHAnsi"/>
        </w:rPr>
        <w:t>Managing time</w:t>
      </w:r>
    </w:p>
    <w:p w:rsidR="00B95858" w:rsidRPr="00B95858" w:rsidRDefault="00B95858" w:rsidP="00B95858">
      <w:pPr>
        <w:pStyle w:val="ListParagraph"/>
        <w:spacing w:line="480" w:lineRule="auto"/>
        <w:ind w:left="2160"/>
        <w:jc w:val="both"/>
        <w:rPr>
          <w:rFonts w:cstheme="minorHAnsi"/>
        </w:rPr>
      </w:pPr>
    </w:p>
    <w:p w:rsidR="00B95858" w:rsidRPr="00B95858" w:rsidRDefault="00B95858" w:rsidP="007D4002">
      <w:pPr>
        <w:pStyle w:val="ListParagraph"/>
        <w:numPr>
          <w:ilvl w:val="0"/>
          <w:numId w:val="16"/>
        </w:numPr>
        <w:spacing w:after="160" w:line="480" w:lineRule="auto"/>
        <w:jc w:val="both"/>
        <w:rPr>
          <w:rFonts w:cstheme="minorHAnsi"/>
        </w:rPr>
      </w:pPr>
      <w:r w:rsidRPr="00B95858">
        <w:rPr>
          <w:rFonts w:cstheme="minorHAnsi"/>
        </w:rPr>
        <w:t>Managerial training</w:t>
      </w:r>
    </w:p>
    <w:p w:rsidR="00B95858" w:rsidRPr="00B95858" w:rsidRDefault="00B95858" w:rsidP="00B95858">
      <w:pPr>
        <w:pStyle w:val="ListParagraph"/>
        <w:spacing w:line="480" w:lineRule="auto"/>
        <w:ind w:left="1440"/>
        <w:jc w:val="both"/>
        <w:rPr>
          <w:rFonts w:cstheme="minorHAnsi"/>
        </w:rPr>
      </w:pPr>
      <w:r w:rsidRPr="00B95858">
        <w:rPr>
          <w:rFonts w:cstheme="minorHAnsi"/>
        </w:rPr>
        <w:t>The sixth type of training is managerial training that helps employees to gain skills for being both manager and leader. Managerial training results in:</w:t>
      </w:r>
    </w:p>
    <w:p w:rsidR="00B95858" w:rsidRPr="00B95858" w:rsidRDefault="00B95858" w:rsidP="007D4002">
      <w:pPr>
        <w:pStyle w:val="ListParagraph"/>
        <w:numPr>
          <w:ilvl w:val="0"/>
          <w:numId w:val="18"/>
        </w:numPr>
        <w:spacing w:after="160" w:line="480" w:lineRule="auto"/>
        <w:jc w:val="both"/>
        <w:rPr>
          <w:rFonts w:cstheme="minorHAnsi"/>
        </w:rPr>
      </w:pPr>
      <w:r w:rsidRPr="00B95858">
        <w:rPr>
          <w:rFonts w:cstheme="minorHAnsi"/>
        </w:rPr>
        <w:t>Being more motivated</w:t>
      </w:r>
    </w:p>
    <w:p w:rsidR="00B95858" w:rsidRPr="00B95858" w:rsidRDefault="00B95858" w:rsidP="007D4002">
      <w:pPr>
        <w:pStyle w:val="ListParagraph"/>
        <w:numPr>
          <w:ilvl w:val="0"/>
          <w:numId w:val="18"/>
        </w:numPr>
        <w:spacing w:after="160" w:line="480" w:lineRule="auto"/>
        <w:jc w:val="both"/>
        <w:rPr>
          <w:rFonts w:cstheme="minorHAnsi"/>
        </w:rPr>
      </w:pPr>
      <w:r w:rsidRPr="00B95858">
        <w:rPr>
          <w:rFonts w:cstheme="minorHAnsi"/>
        </w:rPr>
        <w:t>Being more profitable</w:t>
      </w:r>
    </w:p>
    <w:p w:rsidR="00B95858" w:rsidRPr="00B95858" w:rsidRDefault="00B95858" w:rsidP="007D4002">
      <w:pPr>
        <w:pStyle w:val="ListParagraph"/>
        <w:numPr>
          <w:ilvl w:val="0"/>
          <w:numId w:val="18"/>
        </w:numPr>
        <w:spacing w:after="160" w:line="480" w:lineRule="auto"/>
        <w:jc w:val="both"/>
        <w:rPr>
          <w:rFonts w:cstheme="minorHAnsi"/>
        </w:rPr>
      </w:pPr>
      <w:r w:rsidRPr="00B95858">
        <w:rPr>
          <w:rFonts w:cstheme="minorHAnsi"/>
        </w:rPr>
        <w:t>Developing productivity</w:t>
      </w:r>
    </w:p>
    <w:p w:rsidR="00B95858" w:rsidRPr="00B95858" w:rsidRDefault="00B95858" w:rsidP="007D4002">
      <w:pPr>
        <w:pStyle w:val="ListParagraph"/>
        <w:numPr>
          <w:ilvl w:val="0"/>
          <w:numId w:val="18"/>
        </w:numPr>
        <w:spacing w:after="160" w:line="480" w:lineRule="auto"/>
        <w:jc w:val="both"/>
        <w:rPr>
          <w:rFonts w:cstheme="minorHAnsi"/>
        </w:rPr>
      </w:pPr>
      <w:r w:rsidRPr="00B95858">
        <w:rPr>
          <w:rFonts w:cstheme="minorHAnsi"/>
        </w:rPr>
        <w:t>Reducing workplace conflicts</w:t>
      </w:r>
    </w:p>
    <w:p w:rsidR="00B95858" w:rsidRPr="00B95858" w:rsidRDefault="00B95858" w:rsidP="007D4002">
      <w:pPr>
        <w:pStyle w:val="ListParagraph"/>
        <w:numPr>
          <w:ilvl w:val="0"/>
          <w:numId w:val="16"/>
        </w:numPr>
        <w:spacing w:after="160" w:line="480" w:lineRule="auto"/>
        <w:jc w:val="both"/>
        <w:rPr>
          <w:rFonts w:cstheme="minorHAnsi"/>
        </w:rPr>
      </w:pPr>
      <w:r w:rsidRPr="00B95858">
        <w:rPr>
          <w:rFonts w:cstheme="minorHAnsi"/>
        </w:rPr>
        <w:t>Safety training</w:t>
      </w:r>
    </w:p>
    <w:p w:rsidR="00B95858" w:rsidRPr="00B95858" w:rsidRDefault="00B95858" w:rsidP="00B95858">
      <w:pPr>
        <w:pStyle w:val="ListParagraph"/>
        <w:spacing w:line="480" w:lineRule="auto"/>
        <w:ind w:left="1440"/>
        <w:jc w:val="both"/>
        <w:rPr>
          <w:rFonts w:cstheme="minorHAnsi"/>
        </w:rPr>
      </w:pPr>
      <w:r w:rsidRPr="00B95858">
        <w:rPr>
          <w:rFonts w:cstheme="minorHAnsi"/>
        </w:rPr>
        <w:t>According to Barat (2017)</w:t>
      </w:r>
      <w:r w:rsidR="00641F4B">
        <w:rPr>
          <w:rFonts w:cstheme="minorHAnsi"/>
        </w:rPr>
        <w:t>,</w:t>
      </w:r>
      <w:r w:rsidRPr="00B95858">
        <w:rPr>
          <w:rFonts w:cstheme="minorHAnsi"/>
        </w:rPr>
        <w:t xml:space="preserve"> “In every organization there is safety training in order to ensure that employees are working in a safe</w:t>
      </w:r>
      <w:r w:rsidR="00A51BF6">
        <w:rPr>
          <w:rFonts w:cstheme="minorHAnsi"/>
        </w:rPr>
        <w:t xml:space="preserve"> environment. This training wil</w:t>
      </w:r>
      <w:r w:rsidRPr="00B95858">
        <w:rPr>
          <w:rFonts w:cstheme="minorHAnsi"/>
        </w:rPr>
        <w:t>l prevent employees from any accident, injuries happ</w:t>
      </w:r>
      <w:r w:rsidR="00AD4A0A">
        <w:rPr>
          <w:rFonts w:cstheme="minorHAnsi"/>
        </w:rPr>
        <w:t>en</w:t>
      </w:r>
      <w:r w:rsidRPr="00B95858">
        <w:rPr>
          <w:rFonts w:cstheme="minorHAnsi"/>
        </w:rPr>
        <w:t>ing during time of work. Security training is also important such as having fire drills and other protecting methodology”.</w:t>
      </w:r>
    </w:p>
    <w:p w:rsidR="00B95858" w:rsidRPr="00B95858" w:rsidRDefault="00B95858"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7"/>
        </w:numPr>
        <w:spacing w:after="160" w:line="480" w:lineRule="auto"/>
        <w:jc w:val="both"/>
        <w:rPr>
          <w:rFonts w:cstheme="minorHAnsi"/>
        </w:rPr>
      </w:pPr>
      <w:r w:rsidRPr="00B95858">
        <w:rPr>
          <w:rFonts w:cstheme="minorHAnsi"/>
        </w:rPr>
        <w:t>How to train employees</w:t>
      </w:r>
    </w:p>
    <w:p w:rsidR="00B95858" w:rsidRPr="00B95858" w:rsidRDefault="00B95858" w:rsidP="007D4002">
      <w:pPr>
        <w:pStyle w:val="ListParagraph"/>
        <w:numPr>
          <w:ilvl w:val="0"/>
          <w:numId w:val="16"/>
        </w:numPr>
        <w:spacing w:after="160" w:line="480" w:lineRule="auto"/>
        <w:jc w:val="both"/>
        <w:rPr>
          <w:rFonts w:cstheme="minorHAnsi"/>
        </w:rPr>
      </w:pPr>
      <w:r w:rsidRPr="00B95858">
        <w:rPr>
          <w:rFonts w:cstheme="minorHAnsi"/>
        </w:rPr>
        <w:lastRenderedPageBreak/>
        <w:t>Focus on the needs</w:t>
      </w:r>
    </w:p>
    <w:p w:rsidR="00B95858" w:rsidRPr="00B95858" w:rsidRDefault="00B95858" w:rsidP="00B95858">
      <w:pPr>
        <w:pStyle w:val="ListParagraph"/>
        <w:spacing w:line="480" w:lineRule="auto"/>
        <w:ind w:left="1440"/>
        <w:jc w:val="both"/>
        <w:rPr>
          <w:rFonts w:cstheme="minorHAnsi"/>
        </w:rPr>
      </w:pPr>
      <w:r w:rsidRPr="00B95858">
        <w:rPr>
          <w:rFonts w:cstheme="minorHAnsi"/>
        </w:rPr>
        <w:t xml:space="preserve">Focusing on the needs and not wants can help the organization save more time and money. Keeping focused is important to stay constant vigilance to determine the work to be done and the ways of doing the work without over </w:t>
      </w:r>
      <w:proofErr w:type="spellStart"/>
      <w:r w:rsidRPr="00B95858">
        <w:rPr>
          <w:rFonts w:cstheme="minorHAnsi"/>
        </w:rPr>
        <w:t>bunding</w:t>
      </w:r>
      <w:proofErr w:type="spellEnd"/>
      <w:r w:rsidRPr="00B95858">
        <w:rPr>
          <w:rFonts w:cstheme="minorHAnsi"/>
        </w:rPr>
        <w:t xml:space="preserve"> anyone. In this way, the organization can make sure that her buyers are satisfied and happy in the right place. Any business starts by looking for a certain need in the customers, it is important to understand customer’s needs for the expansion of the organization, (</w:t>
      </w:r>
      <w:proofErr w:type="spellStart"/>
      <w:r w:rsidRPr="00B95858">
        <w:rPr>
          <w:rFonts w:cstheme="minorHAnsi"/>
        </w:rPr>
        <w:t>Witzburg</w:t>
      </w:r>
      <w:proofErr w:type="spellEnd"/>
      <w:r w:rsidRPr="00B95858">
        <w:rPr>
          <w:rFonts w:cstheme="minorHAnsi"/>
        </w:rPr>
        <w:t>, 2013).</w:t>
      </w:r>
    </w:p>
    <w:p w:rsidR="00B95858" w:rsidRPr="00B95858" w:rsidRDefault="00B95858" w:rsidP="00B95858">
      <w:pPr>
        <w:pStyle w:val="ListParagraph"/>
        <w:spacing w:line="480" w:lineRule="auto"/>
        <w:ind w:left="1440"/>
        <w:jc w:val="both"/>
        <w:rPr>
          <w:rFonts w:cstheme="minorHAnsi"/>
        </w:rPr>
      </w:pPr>
    </w:p>
    <w:p w:rsidR="00B95858" w:rsidRPr="00B95858" w:rsidRDefault="00B95858" w:rsidP="008A45E6">
      <w:pPr>
        <w:pStyle w:val="ListParagraph"/>
        <w:numPr>
          <w:ilvl w:val="0"/>
          <w:numId w:val="16"/>
        </w:numPr>
        <w:spacing w:after="160" w:line="480" w:lineRule="auto"/>
        <w:jc w:val="both"/>
        <w:rPr>
          <w:rFonts w:cstheme="minorHAnsi"/>
        </w:rPr>
      </w:pPr>
      <w:r w:rsidRPr="00B95858">
        <w:rPr>
          <w:rFonts w:cstheme="minorHAnsi"/>
        </w:rPr>
        <w:t>Concentrate on skills</w:t>
      </w:r>
    </w:p>
    <w:p w:rsidR="00B95858" w:rsidRPr="00B95858" w:rsidRDefault="00B95858" w:rsidP="007D4002">
      <w:pPr>
        <w:pStyle w:val="ListParagraph"/>
        <w:numPr>
          <w:ilvl w:val="0"/>
          <w:numId w:val="9"/>
        </w:numPr>
        <w:spacing w:after="160" w:line="480" w:lineRule="auto"/>
        <w:jc w:val="both"/>
        <w:rPr>
          <w:rFonts w:cstheme="minorHAnsi"/>
        </w:rPr>
      </w:pPr>
      <w:r w:rsidRPr="00B95858">
        <w:rPr>
          <w:rFonts w:cstheme="minorHAnsi"/>
        </w:rPr>
        <w:t>In order to concentrate on skills, you should first determine your task and clarify it</w:t>
      </w:r>
      <w:r w:rsidR="008A45E6">
        <w:rPr>
          <w:rFonts w:cstheme="minorHAnsi"/>
        </w:rPr>
        <w:t>,</w:t>
      </w:r>
      <w:r w:rsidR="008A45E6">
        <w:t>(</w:t>
      </w:r>
      <w:proofErr w:type="spellStart"/>
      <w:r w:rsidR="008A45E6">
        <w:rPr>
          <w:rStyle w:val="normaltextrun"/>
        </w:rPr>
        <w:t>Goold</w:t>
      </w:r>
      <w:proofErr w:type="spellEnd"/>
      <w:r w:rsidR="008A45E6">
        <w:rPr>
          <w:rStyle w:val="normaltextrun"/>
        </w:rPr>
        <w:t>&amp; Campbell, 1998)</w:t>
      </w:r>
    </w:p>
    <w:p w:rsidR="00B95858" w:rsidRPr="00B95858" w:rsidRDefault="00B95858" w:rsidP="007D4002">
      <w:pPr>
        <w:pStyle w:val="ListParagraph"/>
        <w:numPr>
          <w:ilvl w:val="0"/>
          <w:numId w:val="19"/>
        </w:numPr>
        <w:spacing w:after="160" w:line="480" w:lineRule="auto"/>
        <w:jc w:val="both"/>
        <w:rPr>
          <w:rFonts w:cstheme="minorHAnsi"/>
        </w:rPr>
      </w:pPr>
      <w:r w:rsidRPr="00B95858">
        <w:rPr>
          <w:rFonts w:cstheme="minorHAnsi"/>
        </w:rPr>
        <w:t>First you must determine what the task is</w:t>
      </w:r>
    </w:p>
    <w:p w:rsidR="00B95858" w:rsidRPr="00B95858" w:rsidRDefault="00B95858" w:rsidP="007D4002">
      <w:pPr>
        <w:pStyle w:val="ListParagraph"/>
        <w:numPr>
          <w:ilvl w:val="0"/>
          <w:numId w:val="19"/>
        </w:numPr>
        <w:spacing w:after="160" w:line="480" w:lineRule="auto"/>
        <w:jc w:val="both"/>
        <w:rPr>
          <w:rFonts w:cstheme="minorHAnsi"/>
        </w:rPr>
      </w:pPr>
      <w:r w:rsidRPr="00B95858">
        <w:rPr>
          <w:rFonts w:cstheme="minorHAnsi"/>
        </w:rPr>
        <w:t>Second, breaking or dividing the objective is important to determine the beginning as well as the ending</w:t>
      </w:r>
    </w:p>
    <w:p w:rsidR="00B95858" w:rsidRPr="00B95858" w:rsidRDefault="00B95858" w:rsidP="007D4002">
      <w:pPr>
        <w:pStyle w:val="ListParagraph"/>
        <w:numPr>
          <w:ilvl w:val="0"/>
          <w:numId w:val="19"/>
        </w:numPr>
        <w:spacing w:after="160" w:line="480" w:lineRule="auto"/>
        <w:jc w:val="both"/>
        <w:rPr>
          <w:rFonts w:cstheme="minorHAnsi"/>
        </w:rPr>
      </w:pPr>
      <w:r w:rsidRPr="00B95858">
        <w:rPr>
          <w:rFonts w:cstheme="minorHAnsi"/>
        </w:rPr>
        <w:t>Third, clear goal will help you easy start and to easy finish</w:t>
      </w:r>
    </w:p>
    <w:p w:rsidR="00B95858" w:rsidRPr="00B95858" w:rsidRDefault="00B95858" w:rsidP="007D4002">
      <w:pPr>
        <w:pStyle w:val="ListParagraph"/>
        <w:numPr>
          <w:ilvl w:val="0"/>
          <w:numId w:val="19"/>
        </w:numPr>
        <w:spacing w:after="160" w:line="480" w:lineRule="auto"/>
        <w:jc w:val="both"/>
        <w:rPr>
          <w:rFonts w:cstheme="minorHAnsi"/>
        </w:rPr>
      </w:pPr>
      <w:r w:rsidRPr="00B95858">
        <w:rPr>
          <w:rFonts w:cstheme="minorHAnsi"/>
        </w:rPr>
        <w:t>Forth, you will be able to concentrate on specific skill according to the divided goal</w:t>
      </w:r>
    </w:p>
    <w:p w:rsidR="00B95858" w:rsidRPr="00B95858" w:rsidRDefault="00B95858" w:rsidP="00B95858">
      <w:pPr>
        <w:pStyle w:val="ListParagraph"/>
        <w:spacing w:line="480" w:lineRule="auto"/>
        <w:ind w:left="2880"/>
        <w:jc w:val="both"/>
        <w:rPr>
          <w:rFonts w:cstheme="minorHAnsi"/>
        </w:rPr>
      </w:pPr>
      <w:r w:rsidRPr="00B95858">
        <w:rPr>
          <w:rFonts w:cstheme="minorHAnsi"/>
        </w:rPr>
        <w:t>In this way, the employees will be more motivated and interested.</w:t>
      </w:r>
    </w:p>
    <w:p w:rsidR="00B95858" w:rsidRPr="00B95858" w:rsidRDefault="00B95858" w:rsidP="007D4002">
      <w:pPr>
        <w:pStyle w:val="ListParagraph"/>
        <w:numPr>
          <w:ilvl w:val="0"/>
          <w:numId w:val="9"/>
        </w:numPr>
        <w:spacing w:after="160" w:line="480" w:lineRule="auto"/>
        <w:jc w:val="both"/>
        <w:rPr>
          <w:rFonts w:cstheme="minorHAnsi"/>
        </w:rPr>
      </w:pPr>
      <w:r w:rsidRPr="00B95858">
        <w:rPr>
          <w:rFonts w:cstheme="minorHAnsi"/>
        </w:rPr>
        <w:t>Optimize your work environment</w:t>
      </w:r>
    </w:p>
    <w:p w:rsidR="00B95858" w:rsidRPr="00B95858" w:rsidRDefault="00B95858" w:rsidP="007D4002">
      <w:pPr>
        <w:pStyle w:val="ListParagraph"/>
        <w:numPr>
          <w:ilvl w:val="0"/>
          <w:numId w:val="9"/>
        </w:numPr>
        <w:spacing w:after="160" w:line="480" w:lineRule="auto"/>
        <w:jc w:val="both"/>
        <w:rPr>
          <w:rFonts w:cstheme="minorHAnsi"/>
        </w:rPr>
      </w:pPr>
      <w:r w:rsidRPr="00B95858">
        <w:rPr>
          <w:rFonts w:cstheme="minorHAnsi"/>
        </w:rPr>
        <w:t>Stop multitasking</w:t>
      </w:r>
    </w:p>
    <w:p w:rsidR="00B95858" w:rsidRPr="00B95858" w:rsidRDefault="00B95858" w:rsidP="007D4002">
      <w:pPr>
        <w:pStyle w:val="ListParagraph"/>
        <w:numPr>
          <w:ilvl w:val="0"/>
          <w:numId w:val="9"/>
        </w:numPr>
        <w:spacing w:after="160" w:line="480" w:lineRule="auto"/>
        <w:jc w:val="both"/>
        <w:rPr>
          <w:rFonts w:cstheme="minorHAnsi"/>
        </w:rPr>
      </w:pPr>
      <w:r w:rsidRPr="00B95858">
        <w:rPr>
          <w:rFonts w:cstheme="minorHAnsi"/>
        </w:rPr>
        <w:t>Overcome boredom</w:t>
      </w:r>
    </w:p>
    <w:p w:rsidR="00B95858" w:rsidRPr="00B95858" w:rsidRDefault="00B95858" w:rsidP="007D4002">
      <w:pPr>
        <w:pStyle w:val="ListParagraph"/>
        <w:numPr>
          <w:ilvl w:val="0"/>
          <w:numId w:val="9"/>
        </w:numPr>
        <w:spacing w:after="160" w:line="480" w:lineRule="auto"/>
        <w:jc w:val="both"/>
        <w:rPr>
          <w:rFonts w:cstheme="minorHAnsi"/>
        </w:rPr>
      </w:pPr>
      <w:r w:rsidRPr="00B95858">
        <w:rPr>
          <w:rFonts w:cstheme="minorHAnsi"/>
        </w:rPr>
        <w:t>Train your brain to concentrate</w:t>
      </w:r>
    </w:p>
    <w:p w:rsidR="00B95858" w:rsidRPr="00B95858" w:rsidRDefault="00B95858" w:rsidP="00B95858">
      <w:pPr>
        <w:pStyle w:val="ListParagraph"/>
        <w:spacing w:line="480" w:lineRule="auto"/>
        <w:ind w:left="2160"/>
        <w:jc w:val="both"/>
        <w:rPr>
          <w:rFonts w:cstheme="minorHAnsi"/>
        </w:rPr>
      </w:pPr>
    </w:p>
    <w:p w:rsidR="00B95858" w:rsidRPr="00B95858" w:rsidRDefault="00B95858" w:rsidP="007D4002">
      <w:pPr>
        <w:pStyle w:val="ListParagraph"/>
        <w:numPr>
          <w:ilvl w:val="0"/>
          <w:numId w:val="16"/>
        </w:numPr>
        <w:spacing w:after="160" w:line="480" w:lineRule="auto"/>
        <w:jc w:val="both"/>
        <w:rPr>
          <w:rFonts w:cstheme="minorHAnsi"/>
        </w:rPr>
      </w:pPr>
      <w:r w:rsidRPr="00B95858">
        <w:rPr>
          <w:rFonts w:cstheme="minorHAnsi"/>
        </w:rPr>
        <w:lastRenderedPageBreak/>
        <w:t>Target results</w:t>
      </w:r>
    </w:p>
    <w:p w:rsidR="00B95858" w:rsidRPr="00B95858" w:rsidRDefault="00B95858" w:rsidP="00B95858">
      <w:pPr>
        <w:pStyle w:val="ListParagraph"/>
        <w:spacing w:line="480" w:lineRule="auto"/>
        <w:ind w:left="1440"/>
        <w:jc w:val="both"/>
        <w:rPr>
          <w:rFonts w:cstheme="minorHAnsi"/>
        </w:rPr>
      </w:pPr>
      <w:r w:rsidRPr="00B95858">
        <w:rPr>
          <w:rFonts w:cstheme="minorHAnsi"/>
        </w:rPr>
        <w:t>Here it is important to target the gun on the results because the result should be effective training for employees that will result in higher performance and thus customer satisfaction. After concentrating on the skills, it is time to target the results that the company or organization like to achieve which may be higher performance and customer satisfaction or delight.</w:t>
      </w:r>
      <w:r w:rsidR="002B2CFD">
        <w:rPr>
          <w:rFonts w:cstheme="minorHAnsi"/>
        </w:rPr>
        <w:t xml:space="preserve"> (</w:t>
      </w:r>
      <w:r w:rsidR="008A45E6">
        <w:rPr>
          <w:rStyle w:val="normaltextrun"/>
        </w:rPr>
        <w:t>Lin &amp; Lee</w:t>
      </w:r>
      <w:r w:rsidR="002B2CFD">
        <w:rPr>
          <w:rStyle w:val="normaltextrun"/>
        </w:rPr>
        <w:t xml:space="preserve">, </w:t>
      </w:r>
      <w:r w:rsidR="008A45E6">
        <w:rPr>
          <w:rStyle w:val="normaltextrun"/>
        </w:rPr>
        <w:t>2005)</w:t>
      </w:r>
    </w:p>
    <w:p w:rsidR="00B95858" w:rsidRPr="00B95858" w:rsidRDefault="00B95858"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16"/>
        </w:numPr>
        <w:spacing w:after="160" w:line="480" w:lineRule="auto"/>
        <w:jc w:val="both"/>
        <w:rPr>
          <w:rFonts w:cstheme="minorHAnsi"/>
        </w:rPr>
      </w:pPr>
      <w:r w:rsidRPr="00B95858">
        <w:rPr>
          <w:rFonts w:cstheme="minorHAnsi"/>
        </w:rPr>
        <w:t>Consider team building</w:t>
      </w:r>
    </w:p>
    <w:p w:rsidR="00B95858" w:rsidRPr="00B95858" w:rsidRDefault="00B95858" w:rsidP="00B95858">
      <w:pPr>
        <w:pStyle w:val="ListParagraph"/>
        <w:spacing w:line="480" w:lineRule="auto"/>
        <w:ind w:left="1440"/>
        <w:jc w:val="both"/>
        <w:rPr>
          <w:rFonts w:cstheme="minorHAnsi"/>
        </w:rPr>
      </w:pPr>
      <w:r w:rsidRPr="00B95858">
        <w:rPr>
          <w:rFonts w:cstheme="minorHAnsi"/>
        </w:rPr>
        <w:t>Building a team work is more effective and can result in higher outcomes when working together instead of each employee or individual work independently. Team work can lead to the cohesion of the group, reaching the target easier with no facing any difficulties and dealing of how to cope with each other</w:t>
      </w:r>
      <w:proofErr w:type="gramStart"/>
      <w:r w:rsidRPr="00B95858">
        <w:rPr>
          <w:rFonts w:cstheme="minorHAnsi"/>
        </w:rPr>
        <w:t>.</w:t>
      </w:r>
      <w:r w:rsidR="002B2CFD">
        <w:t>(</w:t>
      </w:r>
      <w:proofErr w:type="gramEnd"/>
      <w:r w:rsidR="002B2CFD">
        <w:rPr>
          <w:rStyle w:val="normaltextrun"/>
        </w:rPr>
        <w:t>Spinney, 2018)</w:t>
      </w:r>
    </w:p>
    <w:p w:rsidR="00B95858" w:rsidRPr="00B95858" w:rsidRDefault="00B95858"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16"/>
        </w:numPr>
        <w:spacing w:after="160" w:line="480" w:lineRule="auto"/>
        <w:jc w:val="both"/>
        <w:rPr>
          <w:rFonts w:cstheme="minorHAnsi"/>
        </w:rPr>
      </w:pPr>
      <w:r w:rsidRPr="00B95858">
        <w:rPr>
          <w:rFonts w:cstheme="minorHAnsi"/>
        </w:rPr>
        <w:t>Train the trainer</w:t>
      </w:r>
    </w:p>
    <w:p w:rsidR="00B95858" w:rsidRPr="00BF2074" w:rsidRDefault="00B95858" w:rsidP="00BF2074">
      <w:pPr>
        <w:pStyle w:val="ListParagraph"/>
        <w:spacing w:line="480" w:lineRule="auto"/>
        <w:ind w:left="1440"/>
        <w:jc w:val="both"/>
        <w:rPr>
          <w:rFonts w:cstheme="minorHAnsi"/>
        </w:rPr>
      </w:pPr>
      <w:r w:rsidRPr="00B95858">
        <w:rPr>
          <w:rFonts w:cstheme="minorHAnsi"/>
        </w:rPr>
        <w:t>I</w:t>
      </w:r>
      <w:r w:rsidRPr="00BF2074">
        <w:rPr>
          <w:rFonts w:cstheme="minorHAnsi"/>
        </w:rPr>
        <w:t>t is important to train not only the trainees but also the trainer who will be responsible for delivering the training skills to the trainee and ensuring that everyone got the needed level of training. Besides, the organization has to make sure it has an expert’s trainer not anyone.</w:t>
      </w:r>
      <w:r w:rsidR="00BA7F84">
        <w:rPr>
          <w:rFonts w:cstheme="minorHAnsi"/>
        </w:rPr>
        <w:t xml:space="preserve"> (</w:t>
      </w:r>
      <w:r w:rsidR="00BA7F84">
        <w:rPr>
          <w:rStyle w:val="normaltextrun"/>
        </w:rPr>
        <w:t>Harris, Chung, W et al, 2014)</w:t>
      </w:r>
    </w:p>
    <w:p w:rsidR="00B95858" w:rsidRPr="00B95858" w:rsidRDefault="00B95858"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16"/>
        </w:numPr>
        <w:spacing w:after="160" w:line="480" w:lineRule="auto"/>
        <w:jc w:val="both"/>
        <w:rPr>
          <w:rFonts w:cstheme="minorHAnsi"/>
        </w:rPr>
      </w:pPr>
      <w:r w:rsidRPr="00B95858">
        <w:rPr>
          <w:rFonts w:cstheme="minorHAnsi"/>
        </w:rPr>
        <w:t>Seek feedback</w:t>
      </w:r>
    </w:p>
    <w:p w:rsidR="00B95858" w:rsidRPr="00B95858" w:rsidRDefault="00B95858" w:rsidP="00B95858">
      <w:pPr>
        <w:pStyle w:val="ListParagraph"/>
        <w:spacing w:line="480" w:lineRule="auto"/>
        <w:ind w:left="1440"/>
        <w:jc w:val="both"/>
        <w:rPr>
          <w:rFonts w:cstheme="minorHAnsi"/>
        </w:rPr>
      </w:pPr>
      <w:r w:rsidRPr="00B95858">
        <w:rPr>
          <w:rFonts w:cstheme="minorHAnsi"/>
        </w:rPr>
        <w:t>It is important to get feedback from both the trainee and the trainer to ensure that the trainer has delivered the needed information or skills as well as to ensure that the employees received the information in the right way and effective manner which will help them to succeed, said Sands (2017).</w:t>
      </w:r>
    </w:p>
    <w:p w:rsidR="00B95858" w:rsidRPr="00B95858" w:rsidRDefault="00B95858" w:rsidP="00B95858">
      <w:pPr>
        <w:pStyle w:val="ListParagraph"/>
        <w:spacing w:line="480" w:lineRule="auto"/>
        <w:ind w:left="1440"/>
        <w:jc w:val="both"/>
        <w:rPr>
          <w:rFonts w:cstheme="minorHAnsi"/>
        </w:rPr>
      </w:pPr>
    </w:p>
    <w:p w:rsidR="00B95858" w:rsidRPr="00B95858" w:rsidRDefault="00B95858" w:rsidP="007D4002">
      <w:pPr>
        <w:pStyle w:val="ListParagraph"/>
        <w:numPr>
          <w:ilvl w:val="0"/>
          <w:numId w:val="16"/>
        </w:numPr>
        <w:spacing w:after="160" w:line="480" w:lineRule="auto"/>
        <w:jc w:val="both"/>
        <w:rPr>
          <w:rFonts w:cstheme="minorHAnsi"/>
        </w:rPr>
      </w:pPr>
      <w:r w:rsidRPr="00B95858">
        <w:rPr>
          <w:rFonts w:cstheme="minorHAnsi"/>
        </w:rPr>
        <w:t>Reinforce training</w:t>
      </w:r>
    </w:p>
    <w:p w:rsidR="00B95858" w:rsidRPr="00B95858" w:rsidRDefault="00B95858" w:rsidP="00B95858">
      <w:pPr>
        <w:pStyle w:val="ListParagraph"/>
        <w:spacing w:line="480" w:lineRule="auto"/>
        <w:ind w:left="1440"/>
        <w:jc w:val="both"/>
        <w:rPr>
          <w:rFonts w:cstheme="minorHAnsi"/>
        </w:rPr>
      </w:pPr>
      <w:r w:rsidRPr="00B95858">
        <w:rPr>
          <w:rFonts w:cstheme="minorHAnsi"/>
        </w:rPr>
        <w:t xml:space="preserve">There are some ways to reinforce training according to </w:t>
      </w:r>
      <w:proofErr w:type="spellStart"/>
      <w:r w:rsidRPr="00B95858">
        <w:rPr>
          <w:rFonts w:cstheme="minorHAnsi"/>
        </w:rPr>
        <w:t>Balmer</w:t>
      </w:r>
      <w:proofErr w:type="spellEnd"/>
      <w:r w:rsidRPr="00B95858">
        <w:rPr>
          <w:rFonts w:cstheme="minorHAnsi"/>
        </w:rPr>
        <w:t>&amp; Gray (2000):</w:t>
      </w:r>
    </w:p>
    <w:p w:rsidR="00B95858" w:rsidRPr="00B95858" w:rsidRDefault="00B95858" w:rsidP="007D4002">
      <w:pPr>
        <w:pStyle w:val="ListParagraph"/>
        <w:numPr>
          <w:ilvl w:val="0"/>
          <w:numId w:val="20"/>
        </w:numPr>
        <w:spacing w:after="160" w:line="480" w:lineRule="auto"/>
        <w:jc w:val="both"/>
        <w:rPr>
          <w:rFonts w:cstheme="minorHAnsi"/>
        </w:rPr>
      </w:pPr>
      <w:r w:rsidRPr="00B95858">
        <w:rPr>
          <w:rFonts w:cstheme="minorHAnsi"/>
        </w:rPr>
        <w:t>Mentoring: an excellent mentoring can leverage employees KSA by helping them to overcome certain situations they are facing. Mentors have to provide support, advice and guidance.</w:t>
      </w:r>
    </w:p>
    <w:p w:rsidR="00B95858" w:rsidRPr="00B95858" w:rsidRDefault="00B95858" w:rsidP="007D4002">
      <w:pPr>
        <w:pStyle w:val="ListParagraph"/>
        <w:numPr>
          <w:ilvl w:val="0"/>
          <w:numId w:val="20"/>
        </w:numPr>
        <w:spacing w:after="160" w:line="480" w:lineRule="auto"/>
        <w:jc w:val="both"/>
        <w:rPr>
          <w:rFonts w:cstheme="minorHAnsi"/>
        </w:rPr>
      </w:pPr>
      <w:r w:rsidRPr="00B95858">
        <w:rPr>
          <w:rFonts w:cstheme="minorHAnsi"/>
        </w:rPr>
        <w:t>Reinforcement programs: these programs are developed in order to make sure that reinforcement took place. Such programs are built on specific feedback loops and learning touch points. It may include:</w:t>
      </w:r>
    </w:p>
    <w:p w:rsidR="00B95858" w:rsidRPr="00B95858" w:rsidRDefault="00B95858" w:rsidP="007D4002">
      <w:pPr>
        <w:pStyle w:val="ListParagraph"/>
        <w:numPr>
          <w:ilvl w:val="0"/>
          <w:numId w:val="22"/>
        </w:numPr>
        <w:spacing w:after="160" w:line="480" w:lineRule="auto"/>
        <w:jc w:val="both"/>
        <w:rPr>
          <w:rFonts w:cstheme="minorHAnsi"/>
        </w:rPr>
      </w:pPr>
      <w:r w:rsidRPr="00B95858">
        <w:rPr>
          <w:rFonts w:cstheme="minorHAnsi"/>
        </w:rPr>
        <w:t>Feedback</w:t>
      </w:r>
    </w:p>
    <w:p w:rsidR="00B95858" w:rsidRPr="00B95858" w:rsidRDefault="00B95858" w:rsidP="007D4002">
      <w:pPr>
        <w:pStyle w:val="ListParagraph"/>
        <w:numPr>
          <w:ilvl w:val="0"/>
          <w:numId w:val="22"/>
        </w:numPr>
        <w:spacing w:after="160" w:line="480" w:lineRule="auto"/>
        <w:jc w:val="both"/>
        <w:rPr>
          <w:rFonts w:cstheme="minorHAnsi"/>
        </w:rPr>
      </w:pPr>
      <w:r w:rsidRPr="00B95858">
        <w:rPr>
          <w:rFonts w:cstheme="minorHAnsi"/>
        </w:rPr>
        <w:t>Content</w:t>
      </w:r>
    </w:p>
    <w:p w:rsidR="00B95858" w:rsidRPr="00B95858" w:rsidRDefault="00B95858" w:rsidP="007D4002">
      <w:pPr>
        <w:pStyle w:val="ListParagraph"/>
        <w:numPr>
          <w:ilvl w:val="0"/>
          <w:numId w:val="22"/>
        </w:numPr>
        <w:spacing w:after="160" w:line="480" w:lineRule="auto"/>
        <w:jc w:val="both"/>
        <w:rPr>
          <w:rFonts w:cstheme="minorHAnsi"/>
        </w:rPr>
      </w:pPr>
      <w:r w:rsidRPr="00B95858">
        <w:rPr>
          <w:rFonts w:cstheme="minorHAnsi"/>
        </w:rPr>
        <w:t>mobile</w:t>
      </w:r>
    </w:p>
    <w:p w:rsidR="00B95858" w:rsidRPr="00B95858" w:rsidRDefault="00B95858" w:rsidP="007D4002">
      <w:pPr>
        <w:pStyle w:val="ListParagraph"/>
        <w:numPr>
          <w:ilvl w:val="0"/>
          <w:numId w:val="20"/>
        </w:numPr>
        <w:spacing w:after="160" w:line="480" w:lineRule="auto"/>
        <w:jc w:val="both"/>
        <w:rPr>
          <w:rFonts w:cstheme="minorHAnsi"/>
        </w:rPr>
      </w:pPr>
      <w:r w:rsidRPr="00B95858">
        <w:rPr>
          <w:rFonts w:cstheme="minorHAnsi"/>
        </w:rPr>
        <w:t>On the job experience: it is necessary to create learning experience by creating strong learning culture. In this way, employees are able to determine the learning opportunities. On the job experience can offer some benefits:</w:t>
      </w:r>
    </w:p>
    <w:p w:rsidR="00B95858" w:rsidRPr="00B95858" w:rsidRDefault="00B95858" w:rsidP="007D4002">
      <w:pPr>
        <w:pStyle w:val="ListParagraph"/>
        <w:numPr>
          <w:ilvl w:val="0"/>
          <w:numId w:val="21"/>
        </w:numPr>
        <w:spacing w:after="160" w:line="480" w:lineRule="auto"/>
        <w:jc w:val="both"/>
        <w:rPr>
          <w:rFonts w:cstheme="minorHAnsi"/>
        </w:rPr>
      </w:pPr>
      <w:r w:rsidRPr="00B95858">
        <w:rPr>
          <w:rFonts w:cstheme="minorHAnsi"/>
        </w:rPr>
        <w:t>Realism</w:t>
      </w:r>
    </w:p>
    <w:p w:rsidR="00B95858" w:rsidRPr="00B95858" w:rsidRDefault="00B95858" w:rsidP="007D4002">
      <w:pPr>
        <w:pStyle w:val="ListParagraph"/>
        <w:numPr>
          <w:ilvl w:val="0"/>
          <w:numId w:val="21"/>
        </w:numPr>
        <w:spacing w:after="160" w:line="480" w:lineRule="auto"/>
        <w:jc w:val="both"/>
        <w:rPr>
          <w:rFonts w:cstheme="minorHAnsi"/>
        </w:rPr>
      </w:pPr>
      <w:r w:rsidRPr="00B95858">
        <w:rPr>
          <w:rFonts w:cstheme="minorHAnsi"/>
        </w:rPr>
        <w:t>Leadership</w:t>
      </w:r>
    </w:p>
    <w:p w:rsidR="00B95858" w:rsidRPr="00B95858" w:rsidRDefault="00B95858" w:rsidP="007D4002">
      <w:pPr>
        <w:pStyle w:val="ListParagraph"/>
        <w:numPr>
          <w:ilvl w:val="0"/>
          <w:numId w:val="21"/>
        </w:numPr>
        <w:spacing w:after="160" w:line="480" w:lineRule="auto"/>
        <w:jc w:val="both"/>
        <w:rPr>
          <w:rFonts w:cstheme="minorHAnsi"/>
        </w:rPr>
      </w:pPr>
      <w:r w:rsidRPr="00B95858">
        <w:rPr>
          <w:rFonts w:cstheme="minorHAnsi"/>
        </w:rPr>
        <w:t>Impact</w:t>
      </w:r>
    </w:p>
    <w:p w:rsidR="00B95858" w:rsidRPr="00B95858" w:rsidRDefault="00B95858" w:rsidP="00B95858">
      <w:pPr>
        <w:spacing w:line="480" w:lineRule="auto"/>
        <w:jc w:val="both"/>
        <w:rPr>
          <w:rFonts w:cstheme="minorHAnsi"/>
        </w:rPr>
      </w:pPr>
    </w:p>
    <w:p w:rsidR="00B95858" w:rsidRPr="00B95858" w:rsidRDefault="00B95858" w:rsidP="007D4002">
      <w:pPr>
        <w:pStyle w:val="ListParagraph"/>
        <w:numPr>
          <w:ilvl w:val="0"/>
          <w:numId w:val="7"/>
        </w:numPr>
        <w:spacing w:after="160" w:line="480" w:lineRule="auto"/>
        <w:jc w:val="both"/>
        <w:rPr>
          <w:rFonts w:cstheme="minorHAnsi"/>
        </w:rPr>
      </w:pPr>
      <w:r w:rsidRPr="00B95858">
        <w:rPr>
          <w:rFonts w:cstheme="minorHAnsi"/>
        </w:rPr>
        <w:t>Customer satisfaction</w:t>
      </w:r>
    </w:p>
    <w:p w:rsidR="00B95858" w:rsidRPr="00B95858" w:rsidRDefault="00B95858" w:rsidP="00B95858">
      <w:pPr>
        <w:pStyle w:val="ListParagraph"/>
        <w:spacing w:line="480" w:lineRule="auto"/>
        <w:jc w:val="both"/>
        <w:rPr>
          <w:rFonts w:cstheme="minorHAnsi"/>
        </w:rPr>
      </w:pPr>
      <w:r w:rsidRPr="00B95858">
        <w:rPr>
          <w:rFonts w:cstheme="minorHAnsi"/>
        </w:rPr>
        <w:t xml:space="preserve">The success of any business depends on customer satisfaction. Customers should be considered in the first place when opening new business or organization. Satisfaction of the customers is key component and the main ingredient in any organization. </w:t>
      </w:r>
      <w:r w:rsidRPr="00B95858">
        <w:rPr>
          <w:rFonts w:cstheme="minorHAnsi"/>
        </w:rPr>
        <w:lastRenderedPageBreak/>
        <w:t>Making the customers feel satisfied is not an easy task. Satisfaction means to feel the content purchasing the needed desire or want.</w:t>
      </w:r>
    </w:p>
    <w:p w:rsidR="00B95858" w:rsidRPr="00B95858" w:rsidRDefault="00B95858" w:rsidP="00B95858">
      <w:pPr>
        <w:pStyle w:val="ListParagraph"/>
        <w:spacing w:line="480" w:lineRule="auto"/>
        <w:jc w:val="both"/>
        <w:rPr>
          <w:rFonts w:cstheme="minorHAnsi"/>
        </w:rPr>
      </w:pPr>
    </w:p>
    <w:p w:rsidR="00B95858" w:rsidRPr="00B95858" w:rsidRDefault="00B95858" w:rsidP="00B95858">
      <w:pPr>
        <w:pStyle w:val="ListParagraph"/>
        <w:spacing w:line="480" w:lineRule="auto"/>
        <w:jc w:val="both"/>
        <w:rPr>
          <w:rFonts w:cstheme="minorHAnsi"/>
        </w:rPr>
      </w:pPr>
      <w:r w:rsidRPr="00B95858">
        <w:rPr>
          <w:rFonts w:cstheme="minorHAnsi"/>
        </w:rPr>
        <w:t xml:space="preserve">According to </w:t>
      </w:r>
      <w:proofErr w:type="spellStart"/>
      <w:r w:rsidRPr="00B95858">
        <w:rPr>
          <w:rFonts w:cstheme="minorHAnsi"/>
        </w:rPr>
        <w:t>Rosnberg&amp;Czepeil</w:t>
      </w:r>
      <w:proofErr w:type="spellEnd"/>
      <w:r w:rsidRPr="00B95858">
        <w:rPr>
          <w:rFonts w:cstheme="minorHAnsi"/>
        </w:rPr>
        <w:t xml:space="preserve"> (2017) “Customer loyalty and satisfaction is vital for modern day business for two reasons. First, customers are scarce resources it is far easier to obtain from an old customer than from new one. Second, </w:t>
      </w:r>
      <w:r w:rsidR="0081798F" w:rsidRPr="00B95858">
        <w:rPr>
          <w:rFonts w:cstheme="minorHAnsi"/>
        </w:rPr>
        <w:t>customer’s</w:t>
      </w:r>
      <w:r w:rsidRPr="00B95858">
        <w:rPr>
          <w:rFonts w:cstheme="minorHAnsi"/>
        </w:rPr>
        <w:t xml:space="preserve"> loyalty and satisfaction have a positive effect on the profitability revenues of the company”.</w:t>
      </w:r>
    </w:p>
    <w:p w:rsidR="00B95858" w:rsidRPr="00B95858" w:rsidRDefault="00B95858" w:rsidP="00B95858">
      <w:pPr>
        <w:pStyle w:val="ListParagraph"/>
        <w:spacing w:line="480" w:lineRule="auto"/>
        <w:jc w:val="both"/>
        <w:rPr>
          <w:rFonts w:cstheme="minorHAnsi"/>
        </w:rPr>
      </w:pPr>
    </w:p>
    <w:p w:rsidR="00B95858" w:rsidRPr="00B95858" w:rsidRDefault="00B95858" w:rsidP="00B95858">
      <w:pPr>
        <w:pStyle w:val="ListParagraph"/>
        <w:spacing w:line="480" w:lineRule="auto"/>
        <w:jc w:val="both"/>
        <w:rPr>
          <w:rFonts w:cstheme="minorHAnsi"/>
        </w:rPr>
      </w:pPr>
      <w:r w:rsidRPr="00B95858">
        <w:rPr>
          <w:rFonts w:cstheme="minorHAnsi"/>
        </w:rPr>
        <w:t>“With marketing, customer satisfaction also comes along with it which means it ascertains the expectation of the customer on how the goods and services are being facilitated by the companies. Actionable information on how to make customer further satisfied is therefore, a crucial outcome” (Oliver, 1999). To have maximum customer satisfaction, it is important to sell ideas after the necessary documents are completed.</w:t>
      </w:r>
    </w:p>
    <w:p w:rsidR="00B95858" w:rsidRPr="00B95858" w:rsidRDefault="00B95858" w:rsidP="00B95858">
      <w:pPr>
        <w:pStyle w:val="ListParagraph"/>
        <w:spacing w:line="480" w:lineRule="auto"/>
        <w:jc w:val="both"/>
        <w:rPr>
          <w:rFonts w:cstheme="minorHAnsi"/>
        </w:rPr>
      </w:pPr>
      <w:r w:rsidRPr="00B95858">
        <w:rPr>
          <w:rFonts w:cstheme="minorHAnsi"/>
        </w:rPr>
        <w:t>Customer satisfaction is mean</w:t>
      </w:r>
      <w:r w:rsidR="00F8671E">
        <w:rPr>
          <w:rFonts w:cstheme="minorHAnsi"/>
        </w:rPr>
        <w:t>t</w:t>
      </w:r>
      <w:r w:rsidRPr="00B95858">
        <w:rPr>
          <w:rFonts w:cstheme="minorHAnsi"/>
        </w:rPr>
        <w:t xml:space="preserve"> to evaluate the purchases and experience of certain goods or services over time, (</w:t>
      </w:r>
      <w:proofErr w:type="spellStart"/>
      <w:r w:rsidRPr="00B95858">
        <w:rPr>
          <w:rFonts w:cstheme="minorHAnsi"/>
        </w:rPr>
        <w:t>Fornell</w:t>
      </w:r>
      <w:proofErr w:type="spellEnd"/>
      <w:r w:rsidRPr="00B95858">
        <w:rPr>
          <w:rFonts w:cstheme="minorHAnsi"/>
        </w:rPr>
        <w:t xml:space="preserve">, Johnson, </w:t>
      </w:r>
      <w:proofErr w:type="spellStart"/>
      <w:r w:rsidRPr="00B95858">
        <w:rPr>
          <w:rFonts w:cstheme="minorHAnsi"/>
        </w:rPr>
        <w:t>Aderson</w:t>
      </w:r>
      <w:proofErr w:type="spellEnd"/>
      <w:r w:rsidRPr="00B95858">
        <w:rPr>
          <w:rFonts w:cstheme="minorHAnsi"/>
        </w:rPr>
        <w:t>, Cha &amp;Bryant</w:t>
      </w:r>
      <w:r w:rsidR="00126378">
        <w:rPr>
          <w:rFonts w:cstheme="minorHAnsi"/>
        </w:rPr>
        <w:t>,</w:t>
      </w:r>
      <w:r w:rsidRPr="00B95858">
        <w:rPr>
          <w:rFonts w:cstheme="minorHAnsi"/>
        </w:rPr>
        <w:t xml:space="preserve"> 1996).</w:t>
      </w:r>
    </w:p>
    <w:p w:rsidR="00B95858" w:rsidRPr="00B95858" w:rsidRDefault="00B95858" w:rsidP="00B95858">
      <w:pPr>
        <w:pStyle w:val="ListParagraph"/>
        <w:spacing w:line="480" w:lineRule="auto"/>
        <w:jc w:val="both"/>
        <w:rPr>
          <w:rFonts w:cstheme="minorHAnsi"/>
        </w:rPr>
      </w:pPr>
    </w:p>
    <w:p w:rsidR="00B95858" w:rsidRPr="00B95858" w:rsidRDefault="00B95858" w:rsidP="00B95858">
      <w:pPr>
        <w:pStyle w:val="ListParagraph"/>
        <w:spacing w:line="480" w:lineRule="auto"/>
        <w:jc w:val="both"/>
        <w:rPr>
          <w:rFonts w:cstheme="minorHAnsi"/>
        </w:rPr>
      </w:pPr>
      <w:r w:rsidRPr="00B95858">
        <w:rPr>
          <w:rFonts w:cstheme="minorHAnsi"/>
        </w:rPr>
        <w:t xml:space="preserve">Customer satisfaction is dynamic and relative. </w:t>
      </w:r>
      <w:r w:rsidR="00BF2074" w:rsidRPr="00B95858">
        <w:rPr>
          <w:rFonts w:cstheme="minorHAnsi"/>
        </w:rPr>
        <w:t>Company’s</w:t>
      </w:r>
      <w:r w:rsidRPr="00B95858">
        <w:rPr>
          <w:rFonts w:cstheme="minorHAnsi"/>
        </w:rPr>
        <w:t xml:space="preserve"> goal should be customer centric to help improve satisfaction. Hill, </w:t>
      </w:r>
      <w:proofErr w:type="spellStart"/>
      <w:r w:rsidRPr="00B95858">
        <w:rPr>
          <w:rFonts w:cstheme="minorHAnsi"/>
        </w:rPr>
        <w:t>Brierley</w:t>
      </w:r>
      <w:proofErr w:type="spellEnd"/>
      <w:r w:rsidRPr="00B95858">
        <w:rPr>
          <w:rFonts w:cstheme="minorHAnsi"/>
        </w:rPr>
        <w:t xml:space="preserve">&amp; Mac </w:t>
      </w:r>
      <w:proofErr w:type="spellStart"/>
      <w:proofErr w:type="gramStart"/>
      <w:r w:rsidRPr="00B95858">
        <w:rPr>
          <w:rFonts w:cstheme="minorHAnsi"/>
        </w:rPr>
        <w:t>Dougall</w:t>
      </w:r>
      <w:proofErr w:type="spellEnd"/>
      <w:r w:rsidR="00F8671E">
        <w:rPr>
          <w:rFonts w:cstheme="minorHAnsi"/>
        </w:rPr>
        <w:t>(</w:t>
      </w:r>
      <w:proofErr w:type="gramEnd"/>
      <w:r w:rsidRPr="00B95858">
        <w:rPr>
          <w:rFonts w:cstheme="minorHAnsi"/>
        </w:rPr>
        <w:t>2003</w:t>
      </w:r>
      <w:r w:rsidR="00F8671E">
        <w:rPr>
          <w:rFonts w:cstheme="minorHAnsi"/>
        </w:rPr>
        <w:t>)</w:t>
      </w:r>
      <w:r w:rsidRPr="00B95858">
        <w:rPr>
          <w:rFonts w:cstheme="minorHAnsi"/>
        </w:rPr>
        <w:t xml:space="preserve"> said that “the company should be able to build trust with the customer so it is easy to get the feedback from the customers. This is how customer-oriented products or services could be developed”.</w:t>
      </w:r>
    </w:p>
    <w:p w:rsidR="00B95858" w:rsidRPr="00B95858" w:rsidRDefault="00B95858" w:rsidP="00B95858">
      <w:pPr>
        <w:pStyle w:val="ListParagraph"/>
        <w:spacing w:line="480" w:lineRule="auto"/>
        <w:jc w:val="both"/>
        <w:rPr>
          <w:rFonts w:cstheme="minorHAnsi"/>
        </w:rPr>
      </w:pPr>
    </w:p>
    <w:p w:rsidR="00B95858" w:rsidRPr="00B95858" w:rsidRDefault="00B95858" w:rsidP="00B95858">
      <w:pPr>
        <w:pStyle w:val="ListParagraph"/>
        <w:spacing w:line="480" w:lineRule="auto"/>
        <w:jc w:val="both"/>
        <w:rPr>
          <w:rFonts w:cstheme="minorHAnsi"/>
        </w:rPr>
      </w:pPr>
      <w:r w:rsidRPr="00B95858">
        <w:rPr>
          <w:rFonts w:cstheme="minorHAnsi"/>
        </w:rPr>
        <w:t xml:space="preserve">Keep in mind that satisfaction of the employee is more important before reaching the satisfaction of the customers. If employees are satisfied and have positive influence, </w:t>
      </w:r>
      <w:r w:rsidRPr="00B95858">
        <w:rPr>
          <w:rFonts w:cstheme="minorHAnsi"/>
        </w:rPr>
        <w:lastRenderedPageBreak/>
        <w:t xml:space="preserve">they can lead to higher customer satisfaction level. According to </w:t>
      </w:r>
      <w:proofErr w:type="spellStart"/>
      <w:r w:rsidRPr="00B95858">
        <w:rPr>
          <w:rFonts w:cstheme="minorHAnsi"/>
        </w:rPr>
        <w:t>Zeithal&amp;Bitner</w:t>
      </w:r>
      <w:proofErr w:type="spellEnd"/>
      <w:r w:rsidR="00641F4B">
        <w:rPr>
          <w:rFonts w:cstheme="minorHAnsi"/>
        </w:rPr>
        <w:t xml:space="preserve"> </w:t>
      </w:r>
      <w:r w:rsidR="00F8671E">
        <w:rPr>
          <w:rFonts w:cstheme="minorHAnsi"/>
        </w:rPr>
        <w:t>(</w:t>
      </w:r>
      <w:r w:rsidRPr="00B95858">
        <w:rPr>
          <w:rFonts w:cstheme="minorHAnsi"/>
        </w:rPr>
        <w:t>2003</w:t>
      </w:r>
      <w:r w:rsidR="00F8671E">
        <w:rPr>
          <w:rFonts w:cstheme="minorHAnsi"/>
        </w:rPr>
        <w:t>)</w:t>
      </w:r>
      <w:r w:rsidRPr="00B95858">
        <w:rPr>
          <w:rFonts w:cstheme="minorHAnsi"/>
        </w:rPr>
        <w:t>, “Customer satisfaction is influenced by specific product or service features and perception of quality, satisfaction is also influenced by customer’s emotional responses, their attribution natter perception of equity”.</w:t>
      </w:r>
    </w:p>
    <w:p w:rsidR="00B95858" w:rsidRPr="00B95858" w:rsidRDefault="00B95858" w:rsidP="00B95858">
      <w:pPr>
        <w:pStyle w:val="ListParagraph"/>
        <w:spacing w:line="480" w:lineRule="auto"/>
        <w:jc w:val="both"/>
        <w:rPr>
          <w:rFonts w:cstheme="minorHAnsi"/>
        </w:rPr>
      </w:pPr>
    </w:p>
    <w:p w:rsidR="00B95858" w:rsidRPr="00B95858" w:rsidRDefault="00B95858" w:rsidP="00B95858">
      <w:pPr>
        <w:pStyle w:val="ListParagraph"/>
        <w:spacing w:line="480" w:lineRule="auto"/>
        <w:jc w:val="both"/>
        <w:rPr>
          <w:rFonts w:cstheme="minorHAnsi"/>
        </w:rPr>
      </w:pPr>
      <w:r w:rsidRPr="00B95858">
        <w:rPr>
          <w:rFonts w:cstheme="minorHAnsi"/>
        </w:rPr>
        <w:t xml:space="preserve">Tao </w:t>
      </w:r>
      <w:r w:rsidR="00F8671E">
        <w:rPr>
          <w:rFonts w:cstheme="minorHAnsi"/>
        </w:rPr>
        <w:t>(</w:t>
      </w:r>
      <w:r w:rsidRPr="00B95858">
        <w:rPr>
          <w:rFonts w:cstheme="minorHAnsi"/>
        </w:rPr>
        <w:t>2014</w:t>
      </w:r>
      <w:r w:rsidR="00F8671E">
        <w:rPr>
          <w:rFonts w:cstheme="minorHAnsi"/>
        </w:rPr>
        <w:t>)</w:t>
      </w:r>
      <w:r w:rsidRPr="00B95858">
        <w:rPr>
          <w:rFonts w:cstheme="minorHAnsi"/>
        </w:rPr>
        <w:t xml:space="preserve"> added “when the customer is satisfied with the product or service of the company, it can make the customers to purchase frequently and to recommend product or service to potential customers. It is impossible for a business organization to grow up in case the company ignores or disregards the needs of the customers”.</w:t>
      </w:r>
    </w:p>
    <w:p w:rsidR="00B95858" w:rsidRPr="00B95858" w:rsidRDefault="00B95858" w:rsidP="00B95858">
      <w:pPr>
        <w:pStyle w:val="ListParagraph"/>
        <w:spacing w:line="480" w:lineRule="auto"/>
        <w:jc w:val="both"/>
        <w:rPr>
          <w:rFonts w:cstheme="minorHAnsi"/>
        </w:rPr>
      </w:pPr>
    </w:p>
    <w:p w:rsidR="00B95858" w:rsidRPr="00B95858" w:rsidRDefault="00B95858" w:rsidP="00B95858">
      <w:pPr>
        <w:pStyle w:val="ListParagraph"/>
        <w:spacing w:line="480" w:lineRule="auto"/>
        <w:jc w:val="both"/>
        <w:rPr>
          <w:rFonts w:cstheme="minorHAnsi"/>
        </w:rPr>
      </w:pPr>
      <w:proofErr w:type="spellStart"/>
      <w:r w:rsidRPr="00B95858">
        <w:rPr>
          <w:rFonts w:cstheme="minorHAnsi"/>
        </w:rPr>
        <w:t>McDonlad</w:t>
      </w:r>
      <w:proofErr w:type="spellEnd"/>
      <w:r w:rsidRPr="00B95858">
        <w:rPr>
          <w:rFonts w:cstheme="minorHAnsi"/>
        </w:rPr>
        <w:t xml:space="preserve">&amp; Keen </w:t>
      </w:r>
      <w:r w:rsidR="00F8671E">
        <w:rPr>
          <w:rFonts w:cstheme="minorHAnsi"/>
        </w:rPr>
        <w:t>(</w:t>
      </w:r>
      <w:r w:rsidRPr="00B95858">
        <w:rPr>
          <w:rFonts w:cstheme="minorHAnsi"/>
        </w:rPr>
        <w:t>2000</w:t>
      </w:r>
      <w:r w:rsidR="00F8671E">
        <w:rPr>
          <w:rFonts w:cstheme="minorHAnsi"/>
        </w:rPr>
        <w:t>)</w:t>
      </w:r>
      <w:r w:rsidRPr="00B95858">
        <w:rPr>
          <w:rFonts w:cstheme="minorHAnsi"/>
        </w:rPr>
        <w:t xml:space="preserve"> said that “A relationship with customers is equally important in customer loyalty and this requires that company work in broader content that extends beyond itself, as no company can be world class at everything”. </w:t>
      </w:r>
      <w:proofErr w:type="spellStart"/>
      <w:r w:rsidRPr="00B95858">
        <w:rPr>
          <w:rFonts w:cstheme="minorHAnsi"/>
        </w:rPr>
        <w:t>Gremler</w:t>
      </w:r>
      <w:proofErr w:type="spellEnd"/>
      <w:r w:rsidRPr="00B95858">
        <w:rPr>
          <w:rFonts w:cstheme="minorHAnsi"/>
        </w:rPr>
        <w:t xml:space="preserve"> and Brown (1999) distinguished 3 groups of customer loyalty: behavior loyalty, intentional loyalty and emotional loyalty.</w:t>
      </w:r>
    </w:p>
    <w:p w:rsidR="00B95858" w:rsidRPr="00B95858" w:rsidRDefault="00B95858" w:rsidP="00B95858">
      <w:pPr>
        <w:pStyle w:val="ListParagraph"/>
        <w:spacing w:line="480" w:lineRule="auto"/>
        <w:jc w:val="both"/>
        <w:rPr>
          <w:rFonts w:cstheme="minorHAnsi"/>
        </w:rPr>
      </w:pPr>
    </w:p>
    <w:p w:rsidR="00B95858" w:rsidRPr="00B95858" w:rsidRDefault="00B95858" w:rsidP="00B95858">
      <w:pPr>
        <w:pStyle w:val="ListParagraph"/>
        <w:spacing w:line="480" w:lineRule="auto"/>
        <w:jc w:val="both"/>
        <w:rPr>
          <w:rFonts w:cstheme="minorHAnsi"/>
        </w:rPr>
      </w:pPr>
      <w:r w:rsidRPr="00B95858">
        <w:rPr>
          <w:rFonts w:cstheme="minorHAnsi"/>
        </w:rPr>
        <w:t>There are several factors that may affect customer satisfaction</w:t>
      </w:r>
    </w:p>
    <w:p w:rsidR="00B95858" w:rsidRPr="00B95858" w:rsidRDefault="00B95858" w:rsidP="007D4002">
      <w:pPr>
        <w:pStyle w:val="ListParagraph"/>
        <w:numPr>
          <w:ilvl w:val="0"/>
          <w:numId w:val="23"/>
        </w:numPr>
        <w:spacing w:after="160" w:line="480" w:lineRule="auto"/>
        <w:jc w:val="both"/>
        <w:rPr>
          <w:rFonts w:cstheme="minorHAnsi"/>
        </w:rPr>
      </w:pPr>
      <w:r w:rsidRPr="00B95858">
        <w:rPr>
          <w:rFonts w:cstheme="minorHAnsi"/>
        </w:rPr>
        <w:t>Cultural factors</w:t>
      </w:r>
    </w:p>
    <w:p w:rsidR="00B95858" w:rsidRPr="00B95858" w:rsidRDefault="00B95858" w:rsidP="007D4002">
      <w:pPr>
        <w:pStyle w:val="ListParagraph"/>
        <w:numPr>
          <w:ilvl w:val="0"/>
          <w:numId w:val="23"/>
        </w:numPr>
        <w:spacing w:after="160" w:line="480" w:lineRule="auto"/>
        <w:jc w:val="both"/>
        <w:rPr>
          <w:rFonts w:cstheme="minorHAnsi"/>
        </w:rPr>
      </w:pPr>
      <w:r w:rsidRPr="00B95858">
        <w:rPr>
          <w:rFonts w:cstheme="minorHAnsi"/>
        </w:rPr>
        <w:t>Social factors</w:t>
      </w:r>
    </w:p>
    <w:p w:rsidR="00B95858" w:rsidRPr="00B95858" w:rsidRDefault="00B95858" w:rsidP="007D4002">
      <w:pPr>
        <w:pStyle w:val="ListParagraph"/>
        <w:numPr>
          <w:ilvl w:val="0"/>
          <w:numId w:val="23"/>
        </w:numPr>
        <w:spacing w:after="160" w:line="480" w:lineRule="auto"/>
        <w:jc w:val="both"/>
        <w:rPr>
          <w:rFonts w:cstheme="minorHAnsi"/>
        </w:rPr>
      </w:pPr>
      <w:r w:rsidRPr="00B95858">
        <w:rPr>
          <w:rFonts w:cstheme="minorHAnsi"/>
        </w:rPr>
        <w:t>Personal factors</w:t>
      </w:r>
    </w:p>
    <w:p w:rsidR="00B95858" w:rsidRPr="00B95858" w:rsidRDefault="00B95858" w:rsidP="007D4002">
      <w:pPr>
        <w:pStyle w:val="ListParagraph"/>
        <w:numPr>
          <w:ilvl w:val="0"/>
          <w:numId w:val="23"/>
        </w:numPr>
        <w:spacing w:after="160" w:line="480" w:lineRule="auto"/>
        <w:jc w:val="both"/>
        <w:rPr>
          <w:rFonts w:cstheme="minorHAnsi"/>
        </w:rPr>
      </w:pPr>
      <w:r w:rsidRPr="00B95858">
        <w:rPr>
          <w:rFonts w:cstheme="minorHAnsi"/>
        </w:rPr>
        <w:t>Psychological factors</w:t>
      </w:r>
    </w:p>
    <w:p w:rsidR="00B95858" w:rsidRPr="00B95858" w:rsidRDefault="00B95858" w:rsidP="00B95858">
      <w:pPr>
        <w:pStyle w:val="ListParagraph"/>
        <w:spacing w:line="480" w:lineRule="auto"/>
        <w:ind w:left="1440"/>
        <w:jc w:val="both"/>
        <w:rPr>
          <w:rFonts w:cstheme="minorHAnsi"/>
        </w:rPr>
      </w:pPr>
    </w:p>
    <w:p w:rsidR="00ED7559" w:rsidRPr="00946197" w:rsidRDefault="00B95858" w:rsidP="00946197">
      <w:pPr>
        <w:pStyle w:val="ListParagraph"/>
        <w:spacing w:line="480" w:lineRule="auto"/>
        <w:jc w:val="both"/>
        <w:rPr>
          <w:rFonts w:cstheme="minorHAnsi"/>
        </w:rPr>
      </w:pPr>
      <w:r w:rsidRPr="00B95858">
        <w:rPr>
          <w:rFonts w:cstheme="minorHAnsi"/>
        </w:rPr>
        <w:t xml:space="preserve">According to Abdullah (2012) “finding the loyal customer is not accessible even the customer seems to be satisfied with product or service. In fact, the behavior and attitude of the customer towards the particular goods and services matters the most. If </w:t>
      </w:r>
      <w:r w:rsidRPr="00B95858">
        <w:rPr>
          <w:rFonts w:cstheme="minorHAnsi"/>
        </w:rPr>
        <w:lastRenderedPageBreak/>
        <w:t xml:space="preserve">the behavior of the customer is positive to the service holder, then those customers are said </w:t>
      </w:r>
      <w:r w:rsidR="00E35BAA" w:rsidRPr="00B95858">
        <w:rPr>
          <w:rFonts w:cstheme="minorHAnsi"/>
        </w:rPr>
        <w:t>as loyal customers</w:t>
      </w:r>
      <w:r w:rsidR="00946197">
        <w:rPr>
          <w:rFonts w:cstheme="minorHAnsi"/>
        </w:rPr>
        <w:t>”.</w:t>
      </w:r>
      <w:r w:rsidR="00ED7559">
        <w:rPr>
          <w:rFonts w:ascii="Times New Roman" w:hAnsi="Times New Roman"/>
        </w:rPr>
        <w:br w:type="page"/>
      </w:r>
    </w:p>
    <w:p w:rsidR="00ED7559" w:rsidRDefault="00ED7559" w:rsidP="00ED7559">
      <w:pPr>
        <w:spacing w:line="480" w:lineRule="auto"/>
        <w:jc w:val="center"/>
        <w:rPr>
          <w:rFonts w:ascii="Times New Roman" w:hAnsi="Times New Roman"/>
        </w:rPr>
      </w:pPr>
    </w:p>
    <w:p w:rsidR="00ED7559" w:rsidRDefault="00ED7559" w:rsidP="00ED7559">
      <w:pPr>
        <w:spacing w:line="480" w:lineRule="auto"/>
        <w:jc w:val="center"/>
        <w:rPr>
          <w:rFonts w:ascii="Times New Roman" w:hAnsi="Times New Roman"/>
        </w:rPr>
      </w:pPr>
    </w:p>
    <w:p w:rsidR="00ED7559" w:rsidRDefault="00ED7559" w:rsidP="00ED7559">
      <w:pPr>
        <w:spacing w:line="480" w:lineRule="auto"/>
        <w:jc w:val="center"/>
        <w:rPr>
          <w:rFonts w:ascii="Times New Roman" w:hAnsi="Times New Roman"/>
        </w:rPr>
      </w:pPr>
    </w:p>
    <w:p w:rsidR="00ED7559" w:rsidRDefault="00ED7559" w:rsidP="00ED7559">
      <w:pPr>
        <w:spacing w:line="480" w:lineRule="auto"/>
        <w:jc w:val="center"/>
        <w:rPr>
          <w:rFonts w:ascii="Times New Roman" w:hAnsi="Times New Roman"/>
        </w:rPr>
      </w:pPr>
    </w:p>
    <w:p w:rsidR="00ED7559" w:rsidRDefault="00ED7559" w:rsidP="00ED7559">
      <w:pPr>
        <w:spacing w:line="480" w:lineRule="auto"/>
        <w:jc w:val="center"/>
        <w:rPr>
          <w:rFonts w:ascii="Times New Roman" w:hAnsi="Times New Roman"/>
        </w:rPr>
      </w:pPr>
    </w:p>
    <w:p w:rsidR="00ED7559" w:rsidRDefault="00ED7559" w:rsidP="00ED7559">
      <w:pPr>
        <w:spacing w:line="480" w:lineRule="auto"/>
        <w:jc w:val="center"/>
        <w:rPr>
          <w:rFonts w:ascii="Times New Roman" w:hAnsi="Times New Roman"/>
        </w:rPr>
      </w:pPr>
    </w:p>
    <w:p w:rsidR="00ED7559" w:rsidRDefault="00ED7559" w:rsidP="00ED7559">
      <w:pPr>
        <w:spacing w:line="480" w:lineRule="auto"/>
        <w:jc w:val="center"/>
        <w:rPr>
          <w:rFonts w:ascii="Times New Roman" w:hAnsi="Times New Roman"/>
        </w:rPr>
      </w:pPr>
    </w:p>
    <w:p w:rsidR="00ED7559" w:rsidRDefault="00ED7559" w:rsidP="00ED7559">
      <w:pPr>
        <w:spacing w:line="480" w:lineRule="auto"/>
        <w:jc w:val="center"/>
        <w:rPr>
          <w:rFonts w:ascii="Times New Roman" w:hAnsi="Times New Roman"/>
        </w:rPr>
      </w:pPr>
    </w:p>
    <w:p w:rsidR="00ED7559" w:rsidRDefault="00ED7559" w:rsidP="00ED7559">
      <w:pPr>
        <w:spacing w:line="480" w:lineRule="auto"/>
        <w:jc w:val="center"/>
        <w:rPr>
          <w:rFonts w:ascii="Times New Roman" w:hAnsi="Times New Roman"/>
        </w:rPr>
      </w:pPr>
    </w:p>
    <w:p w:rsidR="00ED7559" w:rsidRDefault="00ED7559" w:rsidP="00ED7559">
      <w:pPr>
        <w:spacing w:line="480" w:lineRule="auto"/>
        <w:jc w:val="center"/>
        <w:rPr>
          <w:rFonts w:ascii="Times New Roman" w:hAnsi="Times New Roman"/>
          <w:b/>
        </w:rPr>
      </w:pPr>
      <w:r w:rsidRPr="004E6ABF">
        <w:rPr>
          <w:rFonts w:ascii="Times New Roman" w:hAnsi="Times New Roman"/>
          <w:b/>
        </w:rPr>
        <w:t>PART I</w:t>
      </w:r>
      <w:r>
        <w:rPr>
          <w:rFonts w:ascii="Times New Roman" w:hAnsi="Times New Roman"/>
          <w:b/>
        </w:rPr>
        <w:t>I</w:t>
      </w:r>
    </w:p>
    <w:p w:rsidR="00ED7559" w:rsidRDefault="00ED7559" w:rsidP="00ED7559">
      <w:pPr>
        <w:spacing w:line="480" w:lineRule="auto"/>
        <w:jc w:val="center"/>
        <w:rPr>
          <w:rFonts w:ascii="Times New Roman" w:hAnsi="Times New Roman"/>
          <w:b/>
        </w:rPr>
      </w:pPr>
      <w:r w:rsidRPr="004E6ABF">
        <w:rPr>
          <w:rFonts w:ascii="Times New Roman" w:hAnsi="Times New Roman"/>
          <w:b/>
        </w:rPr>
        <w:t>TH</w:t>
      </w:r>
      <w:r>
        <w:rPr>
          <w:rFonts w:ascii="Times New Roman" w:hAnsi="Times New Roman"/>
          <w:b/>
        </w:rPr>
        <w:t>E PRACTICAL</w:t>
      </w:r>
      <w:r w:rsidRPr="004E6ABF">
        <w:rPr>
          <w:rFonts w:ascii="Times New Roman" w:hAnsi="Times New Roman"/>
          <w:b/>
        </w:rPr>
        <w:t xml:space="preserve"> FRAMEWORK</w:t>
      </w:r>
      <w:r>
        <w:rPr>
          <w:rFonts w:ascii="Times New Roman" w:hAnsi="Times New Roman"/>
        </w:rPr>
        <w:br w:type="page"/>
      </w:r>
      <w:r>
        <w:rPr>
          <w:rFonts w:ascii="Times New Roman" w:hAnsi="Times New Roman"/>
          <w:b/>
        </w:rPr>
        <w:lastRenderedPageBreak/>
        <w:t>CHAPTER 3</w:t>
      </w:r>
      <w:r w:rsidRPr="00D8301B">
        <w:rPr>
          <w:rFonts w:ascii="Times New Roman" w:hAnsi="Times New Roman"/>
          <w:b/>
        </w:rPr>
        <w:t>:</w:t>
      </w:r>
      <w:r>
        <w:rPr>
          <w:rFonts w:ascii="Times New Roman" w:hAnsi="Times New Roman"/>
          <w:b/>
        </w:rPr>
        <w:t xml:space="preserve"> RESEARCH METHODOLOGY</w:t>
      </w:r>
    </w:p>
    <w:p w:rsidR="00ED7559" w:rsidRDefault="00ED7559" w:rsidP="00F8671E">
      <w:pPr>
        <w:spacing w:line="480" w:lineRule="auto"/>
        <w:rPr>
          <w:rFonts w:ascii="Times New Roman" w:hAnsi="Times New Roman"/>
          <w:b/>
        </w:rPr>
      </w:pPr>
    </w:p>
    <w:p w:rsidR="00ED7559" w:rsidRDefault="00ED7559" w:rsidP="007D4002">
      <w:pPr>
        <w:pStyle w:val="ListParagraph"/>
        <w:numPr>
          <w:ilvl w:val="0"/>
          <w:numId w:val="5"/>
        </w:numPr>
        <w:spacing w:line="480" w:lineRule="auto"/>
        <w:rPr>
          <w:rFonts w:ascii="Times New Roman" w:hAnsi="Times New Roman"/>
        </w:rPr>
      </w:pPr>
      <w:r>
        <w:rPr>
          <w:rFonts w:ascii="Times New Roman" w:hAnsi="Times New Roman"/>
        </w:rPr>
        <w:t>Quantitative or Qualitative research method used</w:t>
      </w:r>
    </w:p>
    <w:p w:rsidR="00835A89" w:rsidRPr="00835A89" w:rsidRDefault="00835A89" w:rsidP="00835A89">
      <w:pPr>
        <w:spacing w:line="480" w:lineRule="auto"/>
        <w:jc w:val="both"/>
        <w:rPr>
          <w:rFonts w:cstheme="minorHAnsi"/>
        </w:rPr>
      </w:pPr>
      <w:r w:rsidRPr="00835A89">
        <w:rPr>
          <w:rFonts w:cstheme="minorHAnsi"/>
        </w:rPr>
        <w:t>To have a successful research, the researcher has to combine between two categories of research methods which are quantitative and qualitative methods. Both of these methods can be used even together or separate in one research.</w:t>
      </w:r>
    </w:p>
    <w:p w:rsidR="00835A89" w:rsidRPr="00835A89" w:rsidRDefault="00835A89" w:rsidP="00835A89">
      <w:pPr>
        <w:spacing w:line="480" w:lineRule="auto"/>
        <w:jc w:val="both"/>
        <w:rPr>
          <w:rFonts w:cstheme="minorHAnsi"/>
        </w:rPr>
      </w:pPr>
    </w:p>
    <w:p w:rsidR="00835A89" w:rsidRPr="00835A89" w:rsidRDefault="005221A1" w:rsidP="00835A89">
      <w:pPr>
        <w:spacing w:line="480" w:lineRule="auto"/>
        <w:jc w:val="both"/>
        <w:rPr>
          <w:rFonts w:cstheme="minorHAnsi"/>
        </w:rPr>
      </w:pPr>
      <w:r>
        <w:rPr>
          <w:rFonts w:cstheme="minorHAnsi"/>
        </w:rPr>
        <w:t xml:space="preserve">Quantitative method is </w:t>
      </w:r>
      <w:r w:rsidRPr="00835A89">
        <w:rPr>
          <w:rFonts w:cstheme="minorHAnsi"/>
        </w:rPr>
        <w:t>about</w:t>
      </w:r>
      <w:r w:rsidR="00835A89" w:rsidRPr="00835A89">
        <w:rPr>
          <w:rFonts w:cstheme="minorHAnsi"/>
        </w:rPr>
        <w:t xml:space="preserve"> using numbers and statistical calculations. According to Strauss and Corbin (1998) “Quantitative research means any type of research that produces findings not arrived at by statistical procedures or other means of quantification”. Cohen (2011) said that “quantitative research approach in its epistemological and ontological orientation regards human behavior as an object that can be controlled, thereby ignoring opinions and contributions as opposed to a qualitative approach”. In this type of research, variables are not known.</w:t>
      </w:r>
    </w:p>
    <w:p w:rsidR="00835A89" w:rsidRPr="00835A89" w:rsidRDefault="00835A89" w:rsidP="00835A89">
      <w:pPr>
        <w:spacing w:line="480" w:lineRule="auto"/>
        <w:jc w:val="both"/>
        <w:rPr>
          <w:rFonts w:cstheme="minorHAnsi"/>
        </w:rPr>
      </w:pPr>
    </w:p>
    <w:p w:rsidR="00835A89" w:rsidRPr="00835A89" w:rsidRDefault="00835A89" w:rsidP="00835A89">
      <w:pPr>
        <w:spacing w:line="480" w:lineRule="auto"/>
        <w:jc w:val="both"/>
        <w:rPr>
          <w:rFonts w:cstheme="minorHAnsi"/>
        </w:rPr>
      </w:pPr>
      <w:r w:rsidRPr="00835A89">
        <w:rPr>
          <w:rFonts w:cstheme="minorHAnsi"/>
        </w:rPr>
        <w:t>Quantitative research method finishes even with proving or not proving the hypothesis to be undertaken.</w:t>
      </w:r>
    </w:p>
    <w:p w:rsidR="00835A89" w:rsidRPr="00835A89" w:rsidRDefault="00835A89" w:rsidP="00835A89">
      <w:pPr>
        <w:spacing w:line="480" w:lineRule="auto"/>
        <w:jc w:val="both"/>
        <w:rPr>
          <w:rFonts w:cstheme="minorHAnsi"/>
        </w:rPr>
      </w:pPr>
    </w:p>
    <w:p w:rsidR="00835A89" w:rsidRPr="00835A89" w:rsidRDefault="00835A89" w:rsidP="00835A89">
      <w:pPr>
        <w:spacing w:line="480" w:lineRule="auto"/>
        <w:jc w:val="both"/>
        <w:rPr>
          <w:rFonts w:cstheme="minorHAnsi"/>
        </w:rPr>
      </w:pPr>
      <w:r w:rsidRPr="00835A89">
        <w:rPr>
          <w:rFonts w:cstheme="minorHAnsi"/>
        </w:rPr>
        <w:t>Quantitative methods begin with descriptive features. Descriptive analysis contains the following: observational studies, correlation research and survey research.</w:t>
      </w:r>
    </w:p>
    <w:p w:rsidR="00835A89" w:rsidRPr="00835A89" w:rsidRDefault="00835A89" w:rsidP="00835A89">
      <w:pPr>
        <w:spacing w:line="480" w:lineRule="auto"/>
        <w:jc w:val="both"/>
        <w:rPr>
          <w:rFonts w:cstheme="minorHAnsi"/>
        </w:rPr>
      </w:pPr>
    </w:p>
    <w:p w:rsidR="00835A89" w:rsidRPr="00835A89" w:rsidRDefault="00F8671E" w:rsidP="00F8671E">
      <w:pPr>
        <w:spacing w:line="480" w:lineRule="auto"/>
        <w:jc w:val="both"/>
        <w:rPr>
          <w:rFonts w:cstheme="minorHAnsi"/>
        </w:rPr>
      </w:pPr>
      <w:proofErr w:type="spellStart"/>
      <w:r>
        <w:rPr>
          <w:rFonts w:cstheme="minorHAnsi"/>
        </w:rPr>
        <w:t>Bryman</w:t>
      </w:r>
      <w:proofErr w:type="spellEnd"/>
      <w:r>
        <w:rPr>
          <w:rFonts w:cstheme="minorHAnsi"/>
        </w:rPr>
        <w:t xml:space="preserve"> (2001</w:t>
      </w:r>
      <w:r w:rsidR="00835A89" w:rsidRPr="00835A89">
        <w:rPr>
          <w:rFonts w:cstheme="minorHAnsi"/>
        </w:rPr>
        <w:t>) stated that “quantitative research approach is the research that places emphasis on numbers and figures in the collection and analysis of data”.</w:t>
      </w:r>
    </w:p>
    <w:p w:rsidR="00835A89" w:rsidRPr="00835A89" w:rsidRDefault="00835A89" w:rsidP="00835A89">
      <w:pPr>
        <w:spacing w:line="480" w:lineRule="auto"/>
        <w:jc w:val="both"/>
        <w:rPr>
          <w:rFonts w:cstheme="minorHAnsi"/>
        </w:rPr>
      </w:pPr>
    </w:p>
    <w:p w:rsidR="00835A89" w:rsidRPr="00835A89" w:rsidRDefault="00835A89" w:rsidP="00835A89">
      <w:pPr>
        <w:spacing w:line="480" w:lineRule="auto"/>
        <w:jc w:val="both"/>
        <w:rPr>
          <w:rFonts w:cstheme="minorHAnsi"/>
        </w:rPr>
      </w:pPr>
    </w:p>
    <w:p w:rsidR="00835A89" w:rsidRPr="00835A89" w:rsidRDefault="00835A89" w:rsidP="00835A89">
      <w:pPr>
        <w:spacing w:line="480" w:lineRule="auto"/>
        <w:jc w:val="both"/>
        <w:rPr>
          <w:rFonts w:cstheme="minorHAnsi"/>
        </w:rPr>
      </w:pPr>
      <w:r w:rsidRPr="00835A89">
        <w:rPr>
          <w:rFonts w:cstheme="minorHAnsi"/>
        </w:rPr>
        <w:lastRenderedPageBreak/>
        <w:t xml:space="preserve">Qualitative research method, according to </w:t>
      </w:r>
      <w:proofErr w:type="spellStart"/>
      <w:r w:rsidRPr="00835A89">
        <w:rPr>
          <w:rFonts w:cstheme="minorHAnsi"/>
        </w:rPr>
        <w:t>Denzin</w:t>
      </w:r>
      <w:proofErr w:type="spellEnd"/>
      <w:r w:rsidRPr="00835A89">
        <w:rPr>
          <w:rFonts w:cstheme="minorHAnsi"/>
        </w:rPr>
        <w:t xml:space="preserve"> &amp; </w:t>
      </w:r>
      <w:proofErr w:type="spellStart"/>
      <w:r w:rsidRPr="00835A89">
        <w:rPr>
          <w:rFonts w:cstheme="minorHAnsi"/>
        </w:rPr>
        <w:t>Linclon</w:t>
      </w:r>
      <w:proofErr w:type="spellEnd"/>
      <w:r w:rsidRPr="00835A89">
        <w:rPr>
          <w:rFonts w:cstheme="minorHAnsi"/>
        </w:rPr>
        <w:t xml:space="preserve"> (1994)</w:t>
      </w:r>
      <w:r w:rsidR="00134777">
        <w:rPr>
          <w:rFonts w:cstheme="minorHAnsi"/>
        </w:rPr>
        <w:t>,</w:t>
      </w:r>
      <w:r w:rsidRPr="00835A89">
        <w:rPr>
          <w:rFonts w:cstheme="minorHAnsi"/>
        </w:rPr>
        <w:t xml:space="preserve"> “focuses on interpretation of phenomena in their natural settings to make sense in terms of the meanings people bring to these settings”.</w:t>
      </w:r>
    </w:p>
    <w:p w:rsidR="00835A89" w:rsidRPr="00835A89" w:rsidRDefault="00835A89" w:rsidP="00835A89">
      <w:pPr>
        <w:spacing w:line="480" w:lineRule="auto"/>
        <w:jc w:val="both"/>
        <w:rPr>
          <w:rFonts w:cstheme="minorHAnsi"/>
        </w:rPr>
      </w:pPr>
    </w:p>
    <w:p w:rsidR="00835A89" w:rsidRPr="00835A89" w:rsidRDefault="00835A89" w:rsidP="00835A89">
      <w:pPr>
        <w:spacing w:line="480" w:lineRule="auto"/>
        <w:jc w:val="both"/>
        <w:rPr>
          <w:rFonts w:cstheme="minorHAnsi"/>
        </w:rPr>
      </w:pPr>
      <w:r w:rsidRPr="00835A89">
        <w:rPr>
          <w:rFonts w:cstheme="minorHAnsi"/>
        </w:rPr>
        <w:t>Qualitative method includes many purposes such as descriptive, verification and evaluation.</w:t>
      </w:r>
    </w:p>
    <w:p w:rsidR="00835A89" w:rsidRPr="00835A89" w:rsidRDefault="00835A89" w:rsidP="00835A89">
      <w:pPr>
        <w:spacing w:line="480" w:lineRule="auto"/>
        <w:jc w:val="both"/>
        <w:rPr>
          <w:rFonts w:cstheme="minorHAnsi"/>
        </w:rPr>
      </w:pPr>
    </w:p>
    <w:p w:rsidR="00835A89" w:rsidRPr="00835A89" w:rsidRDefault="00835A89" w:rsidP="00835A89">
      <w:pPr>
        <w:spacing w:line="480" w:lineRule="auto"/>
        <w:jc w:val="both"/>
        <w:rPr>
          <w:rFonts w:cstheme="minorHAnsi"/>
        </w:rPr>
      </w:pPr>
      <w:r w:rsidRPr="00835A89">
        <w:rPr>
          <w:rFonts w:cstheme="minorHAnsi"/>
        </w:rPr>
        <w:t>Berg and Howard (2012) said that “qualitative method characterized as meanings, a concept, a definition, metaphors, symbols and a description of things”.</w:t>
      </w:r>
    </w:p>
    <w:p w:rsidR="00835A89" w:rsidRPr="00835A89" w:rsidRDefault="00835A89" w:rsidP="00835A89">
      <w:pPr>
        <w:pStyle w:val="ListParagraph"/>
        <w:spacing w:line="480" w:lineRule="auto"/>
        <w:rPr>
          <w:rFonts w:cstheme="minorHAnsi"/>
        </w:rPr>
      </w:pPr>
    </w:p>
    <w:p w:rsidR="00ED7559" w:rsidRPr="00835A89" w:rsidRDefault="00ED7559" w:rsidP="007D4002">
      <w:pPr>
        <w:pStyle w:val="ListParagraph"/>
        <w:numPr>
          <w:ilvl w:val="0"/>
          <w:numId w:val="5"/>
        </w:numPr>
        <w:spacing w:line="480" w:lineRule="auto"/>
        <w:rPr>
          <w:rFonts w:cstheme="minorHAnsi"/>
          <w:b/>
        </w:rPr>
      </w:pPr>
      <w:r w:rsidRPr="00835A89">
        <w:rPr>
          <w:rFonts w:cstheme="minorHAnsi"/>
          <w:b/>
        </w:rPr>
        <w:t>DATA COLLECTION METHOD</w:t>
      </w:r>
    </w:p>
    <w:p w:rsidR="00835A89" w:rsidRPr="00835A89" w:rsidRDefault="00F8671E" w:rsidP="00F8671E">
      <w:pPr>
        <w:pStyle w:val="ListParagraph"/>
        <w:spacing w:line="480" w:lineRule="auto"/>
        <w:ind w:left="1440"/>
        <w:jc w:val="both"/>
        <w:rPr>
          <w:rFonts w:cstheme="minorHAnsi"/>
        </w:rPr>
      </w:pPr>
      <w:r>
        <w:rPr>
          <w:rFonts w:cstheme="minorHAnsi"/>
        </w:rPr>
        <w:t>As mentioned above</w:t>
      </w:r>
      <w:r w:rsidR="00835A89" w:rsidRPr="00835A89">
        <w:rPr>
          <w:rFonts w:cstheme="minorHAnsi"/>
        </w:rPr>
        <w:t xml:space="preserve"> a combination of quantita</w:t>
      </w:r>
      <w:r>
        <w:rPr>
          <w:rFonts w:cstheme="minorHAnsi"/>
        </w:rPr>
        <w:t xml:space="preserve">tive and qualitative methods is </w:t>
      </w:r>
      <w:r w:rsidR="00835A89" w:rsidRPr="00835A89">
        <w:rPr>
          <w:rFonts w:cstheme="minorHAnsi"/>
        </w:rPr>
        <w:t>used by the researcher in collecting data.</w:t>
      </w:r>
    </w:p>
    <w:p w:rsidR="00835A89" w:rsidRPr="00835A89" w:rsidRDefault="00835A89" w:rsidP="00835A89">
      <w:pPr>
        <w:pStyle w:val="ListParagraph"/>
        <w:spacing w:line="480" w:lineRule="auto"/>
        <w:ind w:left="1440"/>
        <w:jc w:val="both"/>
        <w:rPr>
          <w:rFonts w:cstheme="minorHAnsi"/>
        </w:rPr>
      </w:pPr>
    </w:p>
    <w:p w:rsidR="00835A89" w:rsidRPr="00835A89" w:rsidRDefault="00835A89" w:rsidP="00835A89">
      <w:pPr>
        <w:pStyle w:val="ListParagraph"/>
        <w:spacing w:line="480" w:lineRule="auto"/>
        <w:ind w:left="1440"/>
        <w:jc w:val="both"/>
        <w:rPr>
          <w:rFonts w:cstheme="minorHAnsi"/>
        </w:rPr>
      </w:pPr>
      <w:r w:rsidRPr="00835A89">
        <w:rPr>
          <w:rFonts w:cstheme="minorHAnsi"/>
        </w:rPr>
        <w:t xml:space="preserve">Here, the qualitative way was clearly seen by conducting face to face interviews with the managers of the following hospitals: </w:t>
      </w:r>
      <w:r w:rsidR="00F8671E">
        <w:rPr>
          <w:rFonts w:cstheme="minorHAnsi"/>
        </w:rPr>
        <w:t xml:space="preserve">Mr. Ahmad </w:t>
      </w:r>
      <w:proofErr w:type="spellStart"/>
      <w:r w:rsidR="00F8671E">
        <w:rPr>
          <w:rFonts w:cstheme="minorHAnsi"/>
        </w:rPr>
        <w:t>Shakaroun</w:t>
      </w:r>
      <w:proofErr w:type="spellEnd"/>
      <w:r w:rsidR="00F8671E">
        <w:rPr>
          <w:rFonts w:cstheme="minorHAnsi"/>
        </w:rPr>
        <w:t xml:space="preserve"> from </w:t>
      </w:r>
      <w:r w:rsidRPr="00835A89">
        <w:rPr>
          <w:rFonts w:cstheme="minorHAnsi"/>
        </w:rPr>
        <w:t xml:space="preserve">Al </w:t>
      </w:r>
      <w:proofErr w:type="spellStart"/>
      <w:r w:rsidRPr="00835A89">
        <w:rPr>
          <w:rFonts w:cstheme="minorHAnsi"/>
        </w:rPr>
        <w:t>Najde</w:t>
      </w:r>
      <w:proofErr w:type="spellEnd"/>
      <w:r w:rsidRPr="00835A89">
        <w:rPr>
          <w:rFonts w:cstheme="minorHAnsi"/>
        </w:rPr>
        <w:t xml:space="preserve"> </w:t>
      </w:r>
      <w:proofErr w:type="spellStart"/>
      <w:r w:rsidRPr="00835A89">
        <w:rPr>
          <w:rFonts w:cstheme="minorHAnsi"/>
        </w:rPr>
        <w:t>hospital</w:t>
      </w:r>
      <w:proofErr w:type="gramStart"/>
      <w:r w:rsidRPr="00835A89">
        <w:rPr>
          <w:rFonts w:cstheme="minorHAnsi"/>
        </w:rPr>
        <w:t>,</w:t>
      </w:r>
      <w:r w:rsidR="00A73FCE">
        <w:rPr>
          <w:rFonts w:cstheme="minorHAnsi"/>
        </w:rPr>
        <w:t>M</w:t>
      </w:r>
      <w:r w:rsidR="00F8671E">
        <w:rPr>
          <w:rFonts w:cstheme="minorHAnsi"/>
        </w:rPr>
        <w:t>s.RanaZhour</w:t>
      </w:r>
      <w:proofErr w:type="spellEnd"/>
      <w:proofErr w:type="gramEnd"/>
      <w:r w:rsidR="00F8671E">
        <w:rPr>
          <w:rFonts w:cstheme="minorHAnsi"/>
        </w:rPr>
        <w:t xml:space="preserve"> </w:t>
      </w:r>
      <w:proofErr w:type="spellStart"/>
      <w:r w:rsidR="00F8671E">
        <w:rPr>
          <w:rFonts w:cstheme="minorHAnsi"/>
        </w:rPr>
        <w:t>from</w:t>
      </w:r>
      <w:r w:rsidRPr="00835A89">
        <w:rPr>
          <w:rFonts w:cstheme="minorHAnsi"/>
        </w:rPr>
        <w:t>Ghandour</w:t>
      </w:r>
      <w:proofErr w:type="spellEnd"/>
      <w:r w:rsidRPr="00835A89">
        <w:rPr>
          <w:rFonts w:cstheme="minorHAnsi"/>
        </w:rPr>
        <w:t xml:space="preserve"> hospital </w:t>
      </w:r>
      <w:proofErr w:type="spellStart"/>
      <w:r w:rsidRPr="00835A89">
        <w:rPr>
          <w:rFonts w:cstheme="minorHAnsi"/>
        </w:rPr>
        <w:t>and</w:t>
      </w:r>
      <w:r w:rsidR="00F8671E">
        <w:rPr>
          <w:rFonts w:cstheme="minorHAnsi"/>
        </w:rPr>
        <w:t>Mr.KassemBadreddine</w:t>
      </w:r>
      <w:proofErr w:type="spellEnd"/>
      <w:r w:rsidR="00F8671E">
        <w:rPr>
          <w:rFonts w:cstheme="minorHAnsi"/>
        </w:rPr>
        <w:t xml:space="preserve"> from</w:t>
      </w:r>
      <w:r w:rsidRPr="00835A89">
        <w:rPr>
          <w:rFonts w:cstheme="minorHAnsi"/>
        </w:rPr>
        <w:t xml:space="preserve"> Sheikh </w:t>
      </w:r>
      <w:proofErr w:type="spellStart"/>
      <w:r w:rsidRPr="00835A89">
        <w:rPr>
          <w:rFonts w:cstheme="minorHAnsi"/>
        </w:rPr>
        <w:t>RaghebHarb</w:t>
      </w:r>
      <w:proofErr w:type="spellEnd"/>
      <w:r w:rsidRPr="00835A89">
        <w:rPr>
          <w:rFonts w:cstheme="minorHAnsi"/>
        </w:rPr>
        <w:t xml:space="preserve"> hospital </w:t>
      </w:r>
      <w:r w:rsidR="00F8671E">
        <w:rPr>
          <w:rFonts w:cstheme="minorHAnsi"/>
        </w:rPr>
        <w:t xml:space="preserve"> whom </w:t>
      </w:r>
      <w:r w:rsidRPr="00835A89">
        <w:rPr>
          <w:rFonts w:cstheme="minorHAnsi"/>
        </w:rPr>
        <w:t xml:space="preserve">in </w:t>
      </w:r>
      <w:r w:rsidR="00F8671E">
        <w:rPr>
          <w:rFonts w:cstheme="minorHAnsi"/>
        </w:rPr>
        <w:t>re</w:t>
      </w:r>
      <w:r w:rsidRPr="00835A89">
        <w:rPr>
          <w:rFonts w:cstheme="minorHAnsi"/>
        </w:rPr>
        <w:t>turn have helped in gathering the needed information regarding the impact of training on both the performance as well as customer satisfaction.</w:t>
      </w:r>
    </w:p>
    <w:p w:rsidR="00835A89" w:rsidRPr="00835A89" w:rsidRDefault="00835A89" w:rsidP="00835A89">
      <w:pPr>
        <w:pStyle w:val="ListParagraph"/>
        <w:spacing w:line="480" w:lineRule="auto"/>
        <w:ind w:left="1440"/>
        <w:jc w:val="both"/>
        <w:rPr>
          <w:rFonts w:cstheme="minorHAnsi"/>
        </w:rPr>
      </w:pPr>
    </w:p>
    <w:p w:rsidR="00835A89" w:rsidRPr="00835A89" w:rsidRDefault="00835A89" w:rsidP="00835A89">
      <w:pPr>
        <w:pStyle w:val="ListParagraph"/>
        <w:spacing w:line="480" w:lineRule="auto"/>
        <w:ind w:left="1440"/>
        <w:jc w:val="both"/>
        <w:rPr>
          <w:rFonts w:cstheme="minorHAnsi"/>
        </w:rPr>
      </w:pPr>
      <w:r w:rsidRPr="00835A89">
        <w:rPr>
          <w:rFonts w:cstheme="minorHAnsi"/>
        </w:rPr>
        <w:t xml:space="preserve">The quantitative research was clearly seen by distributing questionnaires to both the employees and the staff of each hospital mentioned before. Questionnaires are used to collect information quickly since they are inexpensive and easy to analyze from it. </w:t>
      </w:r>
    </w:p>
    <w:p w:rsidR="00835A89" w:rsidRDefault="00835A89" w:rsidP="00835A89">
      <w:pPr>
        <w:pStyle w:val="ListParagraph"/>
        <w:spacing w:line="480" w:lineRule="auto"/>
        <w:ind w:left="1440"/>
        <w:jc w:val="both"/>
        <w:rPr>
          <w:rFonts w:cstheme="minorHAnsi"/>
        </w:rPr>
      </w:pPr>
    </w:p>
    <w:p w:rsidR="005221A1" w:rsidRPr="00835A89" w:rsidRDefault="005221A1" w:rsidP="00835A89">
      <w:pPr>
        <w:pStyle w:val="ListParagraph"/>
        <w:spacing w:line="480" w:lineRule="auto"/>
        <w:ind w:left="1440"/>
        <w:jc w:val="both"/>
        <w:rPr>
          <w:rFonts w:cstheme="minorHAnsi"/>
        </w:rPr>
      </w:pPr>
    </w:p>
    <w:p w:rsidR="00835A89" w:rsidRPr="00835A89" w:rsidRDefault="00835A89" w:rsidP="007D4002">
      <w:pPr>
        <w:pStyle w:val="ListParagraph"/>
        <w:numPr>
          <w:ilvl w:val="0"/>
          <w:numId w:val="24"/>
        </w:numPr>
        <w:spacing w:after="160" w:line="480" w:lineRule="auto"/>
        <w:jc w:val="both"/>
        <w:rPr>
          <w:rFonts w:cstheme="minorHAnsi"/>
        </w:rPr>
      </w:pPr>
      <w:r w:rsidRPr="00835A89">
        <w:rPr>
          <w:rFonts w:cstheme="minorHAnsi"/>
        </w:rPr>
        <w:t>Sources of data collection</w:t>
      </w:r>
    </w:p>
    <w:p w:rsidR="00835A89" w:rsidRPr="00835A89" w:rsidRDefault="00835A89" w:rsidP="00835A89">
      <w:pPr>
        <w:pStyle w:val="ListParagraph"/>
        <w:spacing w:line="480" w:lineRule="auto"/>
        <w:ind w:left="1440"/>
        <w:jc w:val="both"/>
        <w:rPr>
          <w:rFonts w:cstheme="minorHAnsi"/>
        </w:rPr>
      </w:pPr>
      <w:r w:rsidRPr="00835A89">
        <w:rPr>
          <w:rFonts w:cstheme="minorHAnsi"/>
        </w:rPr>
        <w:t>The research includes primary and secondary sources of data. This was clearly seen when using the questionnaires, interviews and focus groups.</w:t>
      </w:r>
    </w:p>
    <w:p w:rsidR="00835A89" w:rsidRPr="00835A89" w:rsidRDefault="00835A89" w:rsidP="007D4002">
      <w:pPr>
        <w:pStyle w:val="ListParagraph"/>
        <w:numPr>
          <w:ilvl w:val="0"/>
          <w:numId w:val="25"/>
        </w:numPr>
        <w:spacing w:after="160" w:line="480" w:lineRule="auto"/>
        <w:jc w:val="both"/>
        <w:rPr>
          <w:rFonts w:cstheme="minorHAnsi"/>
        </w:rPr>
      </w:pPr>
      <w:r w:rsidRPr="00835A89">
        <w:rPr>
          <w:rFonts w:cstheme="minorHAnsi"/>
        </w:rPr>
        <w:t>Primary data collection</w:t>
      </w:r>
    </w:p>
    <w:p w:rsidR="00835A89" w:rsidRPr="00835A89" w:rsidRDefault="00835A89" w:rsidP="007D4002">
      <w:pPr>
        <w:pStyle w:val="ListParagraph"/>
        <w:numPr>
          <w:ilvl w:val="0"/>
          <w:numId w:val="26"/>
        </w:numPr>
        <w:spacing w:after="160" w:line="480" w:lineRule="auto"/>
        <w:jc w:val="both"/>
        <w:rPr>
          <w:rFonts w:cstheme="minorHAnsi"/>
        </w:rPr>
      </w:pPr>
      <w:r w:rsidRPr="00835A89">
        <w:rPr>
          <w:rFonts w:cstheme="minorHAnsi"/>
        </w:rPr>
        <w:t>Primary data collection is used to gather information by addressing the problem in a real time. The</w:t>
      </w:r>
      <w:r w:rsidR="00DA60DE">
        <w:rPr>
          <w:rFonts w:cstheme="minorHAnsi"/>
        </w:rPr>
        <w:t xml:space="preserve"> researcher gathers data by him</w:t>
      </w:r>
      <w:r w:rsidR="00BF2074">
        <w:rPr>
          <w:rFonts w:cstheme="minorHAnsi"/>
        </w:rPr>
        <w:t>/</w:t>
      </w:r>
      <w:r w:rsidR="00DA60DE">
        <w:rPr>
          <w:rFonts w:cstheme="minorHAnsi"/>
        </w:rPr>
        <w:t>her</w:t>
      </w:r>
      <w:r w:rsidRPr="00835A89">
        <w:rPr>
          <w:rFonts w:cstheme="minorHAnsi"/>
        </w:rPr>
        <w:t>self.</w:t>
      </w:r>
    </w:p>
    <w:p w:rsidR="00835A89" w:rsidRPr="00835A89" w:rsidRDefault="00835A89" w:rsidP="007D4002">
      <w:pPr>
        <w:pStyle w:val="ListParagraph"/>
        <w:numPr>
          <w:ilvl w:val="0"/>
          <w:numId w:val="26"/>
        </w:numPr>
        <w:spacing w:after="160" w:line="480" w:lineRule="auto"/>
        <w:jc w:val="both"/>
        <w:rPr>
          <w:rFonts w:cstheme="minorHAnsi"/>
        </w:rPr>
      </w:pPr>
      <w:r w:rsidRPr="00835A89">
        <w:rPr>
          <w:rFonts w:cstheme="minorHAnsi"/>
        </w:rPr>
        <w:t>This source of information is not analyzed or summarized</w:t>
      </w:r>
    </w:p>
    <w:p w:rsidR="00835A89" w:rsidRPr="00835A89" w:rsidRDefault="00835A89" w:rsidP="007D4002">
      <w:pPr>
        <w:pStyle w:val="ListParagraph"/>
        <w:numPr>
          <w:ilvl w:val="0"/>
          <w:numId w:val="26"/>
        </w:numPr>
        <w:spacing w:after="160" w:line="480" w:lineRule="auto"/>
        <w:jc w:val="both"/>
        <w:rPr>
          <w:rFonts w:cstheme="minorHAnsi"/>
        </w:rPr>
      </w:pPr>
      <w:r w:rsidRPr="00835A89">
        <w:rPr>
          <w:rFonts w:cstheme="minorHAnsi"/>
        </w:rPr>
        <w:t>Questionnaires and interviews are considered primary data collection</w:t>
      </w:r>
    </w:p>
    <w:p w:rsidR="00835A89" w:rsidRPr="00835A89" w:rsidRDefault="00835A89" w:rsidP="00835A89">
      <w:pPr>
        <w:pStyle w:val="ListParagraph"/>
        <w:spacing w:line="480" w:lineRule="auto"/>
        <w:ind w:left="2880"/>
        <w:jc w:val="both"/>
        <w:rPr>
          <w:rFonts w:cstheme="minorHAnsi"/>
        </w:rPr>
      </w:pPr>
    </w:p>
    <w:p w:rsidR="00835A89" w:rsidRPr="00835A89" w:rsidRDefault="00835A89" w:rsidP="007D4002">
      <w:pPr>
        <w:pStyle w:val="ListParagraph"/>
        <w:numPr>
          <w:ilvl w:val="0"/>
          <w:numId w:val="25"/>
        </w:numPr>
        <w:spacing w:after="160" w:line="480" w:lineRule="auto"/>
        <w:jc w:val="both"/>
        <w:rPr>
          <w:rFonts w:cstheme="minorHAnsi"/>
        </w:rPr>
      </w:pPr>
      <w:r w:rsidRPr="00835A89">
        <w:rPr>
          <w:rFonts w:cstheme="minorHAnsi"/>
        </w:rPr>
        <w:t>Secondary data collection</w:t>
      </w:r>
    </w:p>
    <w:p w:rsidR="00835A89" w:rsidRPr="00835A89" w:rsidRDefault="00835A89" w:rsidP="007D4002">
      <w:pPr>
        <w:pStyle w:val="ListParagraph"/>
        <w:numPr>
          <w:ilvl w:val="0"/>
          <w:numId w:val="27"/>
        </w:numPr>
        <w:spacing w:after="160" w:line="480" w:lineRule="auto"/>
        <w:jc w:val="both"/>
        <w:rPr>
          <w:rFonts w:cstheme="minorHAnsi"/>
        </w:rPr>
      </w:pPr>
      <w:r w:rsidRPr="00835A89">
        <w:rPr>
          <w:rFonts w:cstheme="minorHAnsi"/>
        </w:rPr>
        <w:t>Secondary data collection is used to gather information analyzed by someone else.</w:t>
      </w:r>
    </w:p>
    <w:p w:rsidR="00835A89" w:rsidRPr="00835A89" w:rsidRDefault="00835A89" w:rsidP="007D4002">
      <w:pPr>
        <w:pStyle w:val="ListParagraph"/>
        <w:numPr>
          <w:ilvl w:val="0"/>
          <w:numId w:val="27"/>
        </w:numPr>
        <w:spacing w:after="160" w:line="480" w:lineRule="auto"/>
        <w:jc w:val="both"/>
        <w:rPr>
          <w:rFonts w:cstheme="minorHAnsi"/>
        </w:rPr>
      </w:pPr>
      <w:r w:rsidRPr="00835A89">
        <w:rPr>
          <w:rFonts w:cstheme="minorHAnsi"/>
        </w:rPr>
        <w:t>Secondary data is based on both primary and secondary sources</w:t>
      </w:r>
    </w:p>
    <w:p w:rsidR="00835A89" w:rsidRPr="00835A89" w:rsidRDefault="00835A89" w:rsidP="007D4002">
      <w:pPr>
        <w:pStyle w:val="ListParagraph"/>
        <w:numPr>
          <w:ilvl w:val="0"/>
          <w:numId w:val="27"/>
        </w:numPr>
        <w:spacing w:after="160" w:line="480" w:lineRule="auto"/>
        <w:jc w:val="both"/>
        <w:rPr>
          <w:rFonts w:cstheme="minorHAnsi"/>
        </w:rPr>
      </w:pPr>
      <w:r w:rsidRPr="00835A89">
        <w:rPr>
          <w:rFonts w:cstheme="minorHAnsi"/>
        </w:rPr>
        <w:t>The sources of information can be: books and internet</w:t>
      </w:r>
    </w:p>
    <w:p w:rsidR="00835A89" w:rsidRPr="00835A89" w:rsidRDefault="00835A89" w:rsidP="00835A89">
      <w:pPr>
        <w:spacing w:line="480" w:lineRule="auto"/>
        <w:jc w:val="both"/>
        <w:rPr>
          <w:rFonts w:cstheme="minorHAnsi"/>
        </w:rPr>
      </w:pPr>
    </w:p>
    <w:p w:rsidR="00835A89" w:rsidRPr="00835A89" w:rsidRDefault="00835A89" w:rsidP="00835A89">
      <w:pPr>
        <w:spacing w:line="480" w:lineRule="auto"/>
        <w:jc w:val="both"/>
        <w:rPr>
          <w:rFonts w:cstheme="minorHAnsi"/>
        </w:rPr>
      </w:pPr>
    </w:p>
    <w:p w:rsidR="00835A89" w:rsidRPr="00835A89" w:rsidRDefault="00835A89" w:rsidP="007D4002">
      <w:pPr>
        <w:pStyle w:val="ListParagraph"/>
        <w:numPr>
          <w:ilvl w:val="0"/>
          <w:numId w:val="24"/>
        </w:numPr>
        <w:spacing w:after="160" w:line="480" w:lineRule="auto"/>
        <w:jc w:val="both"/>
        <w:rPr>
          <w:rFonts w:cstheme="minorHAnsi"/>
        </w:rPr>
      </w:pPr>
      <w:r w:rsidRPr="00835A89">
        <w:rPr>
          <w:rFonts w:cstheme="minorHAnsi"/>
        </w:rPr>
        <w:t>Interview with managers</w:t>
      </w:r>
    </w:p>
    <w:p w:rsidR="00835A89" w:rsidRPr="00835A89" w:rsidRDefault="007E7CD2" w:rsidP="00835A89">
      <w:pPr>
        <w:spacing w:line="480" w:lineRule="auto"/>
        <w:ind w:left="1080"/>
        <w:jc w:val="both"/>
        <w:rPr>
          <w:rFonts w:cstheme="minorHAnsi"/>
        </w:rPr>
      </w:pPr>
      <w:r w:rsidRPr="00835A89">
        <w:rPr>
          <w:rFonts w:cstheme="minorHAnsi"/>
        </w:rPr>
        <w:t>Interview was</w:t>
      </w:r>
      <w:r w:rsidR="00835A89" w:rsidRPr="00835A89">
        <w:rPr>
          <w:rFonts w:cstheme="minorHAnsi"/>
        </w:rPr>
        <w:t xml:space="preserve"> done with manager of Al </w:t>
      </w:r>
      <w:proofErr w:type="spellStart"/>
      <w:r w:rsidR="00835A89" w:rsidRPr="00835A89">
        <w:rPr>
          <w:rFonts w:cstheme="minorHAnsi"/>
        </w:rPr>
        <w:t>Najde</w:t>
      </w:r>
      <w:proofErr w:type="spellEnd"/>
      <w:r w:rsidR="00835A89" w:rsidRPr="00835A89">
        <w:rPr>
          <w:rFonts w:cstheme="minorHAnsi"/>
        </w:rPr>
        <w:t xml:space="preserve"> hospital, </w:t>
      </w:r>
      <w:proofErr w:type="spellStart"/>
      <w:r w:rsidR="00835A89" w:rsidRPr="00835A89">
        <w:rPr>
          <w:rFonts w:cstheme="minorHAnsi"/>
        </w:rPr>
        <w:t>Ghandour</w:t>
      </w:r>
      <w:proofErr w:type="spellEnd"/>
      <w:r w:rsidR="00835A89" w:rsidRPr="00835A89">
        <w:rPr>
          <w:rFonts w:cstheme="minorHAnsi"/>
        </w:rPr>
        <w:t xml:space="preserve"> hospital and Sheikh </w:t>
      </w:r>
      <w:proofErr w:type="spellStart"/>
      <w:r w:rsidR="00835A89" w:rsidRPr="00835A89">
        <w:rPr>
          <w:rFonts w:cstheme="minorHAnsi"/>
        </w:rPr>
        <w:t>RaghebHarb</w:t>
      </w:r>
      <w:proofErr w:type="spellEnd"/>
      <w:r w:rsidR="00835A89" w:rsidRPr="00835A89">
        <w:rPr>
          <w:rFonts w:cstheme="minorHAnsi"/>
        </w:rPr>
        <w:t xml:space="preserve"> hospital to collect and analyze their opinion on the impact of training on employee and organizational performance and customer satisfaction</w:t>
      </w:r>
      <w:r w:rsidR="00860E5D">
        <w:rPr>
          <w:rFonts w:cstheme="minorHAnsi"/>
        </w:rPr>
        <w:t>.</w:t>
      </w:r>
    </w:p>
    <w:p w:rsidR="00835A89" w:rsidRPr="00835A89" w:rsidRDefault="00835A89" w:rsidP="00835A89">
      <w:pPr>
        <w:spacing w:line="480" w:lineRule="auto"/>
        <w:ind w:left="1080"/>
        <w:jc w:val="both"/>
        <w:rPr>
          <w:rFonts w:cstheme="minorHAnsi"/>
        </w:rPr>
      </w:pPr>
    </w:p>
    <w:p w:rsidR="00835A89" w:rsidRPr="00835A89" w:rsidRDefault="00835A89" w:rsidP="00F8671E">
      <w:pPr>
        <w:spacing w:line="480" w:lineRule="auto"/>
        <w:ind w:left="1080"/>
        <w:jc w:val="both"/>
        <w:rPr>
          <w:rFonts w:cstheme="minorHAnsi"/>
        </w:rPr>
      </w:pPr>
      <w:r w:rsidRPr="00835A89">
        <w:rPr>
          <w:rFonts w:cstheme="minorHAnsi"/>
        </w:rPr>
        <w:lastRenderedPageBreak/>
        <w:t>During the interviews, all of the three managers were asked about how training can enhance organizational performance leading to customer satisfaction, what will be the consequences if training is not applied, time and place of training, methods of training applied to each hospital ending up with some recommendations on how training will lead to an increase in performance and customer satisfaction.</w:t>
      </w:r>
    </w:p>
    <w:p w:rsidR="00835A89" w:rsidRPr="00835A89" w:rsidRDefault="00835A89" w:rsidP="00835A89">
      <w:pPr>
        <w:spacing w:line="480" w:lineRule="auto"/>
        <w:jc w:val="both"/>
        <w:rPr>
          <w:rFonts w:cstheme="minorHAnsi"/>
        </w:rPr>
      </w:pPr>
    </w:p>
    <w:p w:rsidR="00835A89" w:rsidRPr="00835A89" w:rsidRDefault="00835A89" w:rsidP="007D4002">
      <w:pPr>
        <w:pStyle w:val="ListParagraph"/>
        <w:numPr>
          <w:ilvl w:val="0"/>
          <w:numId w:val="24"/>
        </w:numPr>
        <w:spacing w:after="160" w:line="480" w:lineRule="auto"/>
        <w:jc w:val="both"/>
        <w:rPr>
          <w:rFonts w:cstheme="minorHAnsi"/>
        </w:rPr>
      </w:pPr>
      <w:r w:rsidRPr="00835A89">
        <w:rPr>
          <w:rFonts w:cstheme="minorHAnsi"/>
        </w:rPr>
        <w:t>Questionnaire for employees</w:t>
      </w:r>
    </w:p>
    <w:p w:rsidR="00835A89" w:rsidRPr="00835A89" w:rsidRDefault="00835A89" w:rsidP="00835A89">
      <w:pPr>
        <w:pStyle w:val="ListParagraph"/>
        <w:spacing w:line="480" w:lineRule="auto"/>
        <w:ind w:left="1440"/>
        <w:jc w:val="both"/>
        <w:rPr>
          <w:rFonts w:cstheme="minorHAnsi"/>
        </w:rPr>
      </w:pPr>
      <w:r w:rsidRPr="00835A89">
        <w:rPr>
          <w:rFonts w:cstheme="minorHAnsi"/>
        </w:rPr>
        <w:t>Questionnaires were distributed by the researcher in the three hospitals filled by the employees after they are requested to do that.</w:t>
      </w:r>
    </w:p>
    <w:p w:rsidR="00835A89" w:rsidRPr="00A21139" w:rsidRDefault="00835A89" w:rsidP="00835A89">
      <w:pPr>
        <w:pStyle w:val="ListParagraph"/>
        <w:spacing w:line="480" w:lineRule="auto"/>
        <w:rPr>
          <w:rFonts w:ascii="Times New Roman" w:hAnsi="Times New Roman"/>
          <w:b/>
        </w:rPr>
      </w:pPr>
    </w:p>
    <w:p w:rsidR="00ED7559" w:rsidRPr="00A21139" w:rsidRDefault="00ED7559" w:rsidP="007D4002">
      <w:pPr>
        <w:pStyle w:val="ListParagraph"/>
        <w:numPr>
          <w:ilvl w:val="0"/>
          <w:numId w:val="5"/>
        </w:numPr>
        <w:spacing w:line="480" w:lineRule="auto"/>
        <w:rPr>
          <w:rFonts w:ascii="Times New Roman" w:hAnsi="Times New Roman"/>
          <w:b/>
        </w:rPr>
      </w:pPr>
      <w:r w:rsidRPr="00A21139">
        <w:rPr>
          <w:rFonts w:ascii="Times New Roman" w:hAnsi="Times New Roman"/>
          <w:b/>
        </w:rPr>
        <w:t>STUDY LIMITATIONS</w:t>
      </w:r>
    </w:p>
    <w:p w:rsidR="00835A89" w:rsidRPr="00835A89" w:rsidRDefault="00835A89" w:rsidP="00835A89">
      <w:pPr>
        <w:pStyle w:val="ListParagraph"/>
        <w:spacing w:line="480" w:lineRule="auto"/>
        <w:jc w:val="both"/>
        <w:rPr>
          <w:rFonts w:cstheme="minorHAnsi"/>
        </w:rPr>
      </w:pPr>
      <w:r w:rsidRPr="00835A89">
        <w:rPr>
          <w:rFonts w:cstheme="minorHAnsi"/>
        </w:rPr>
        <w:t xml:space="preserve">The researcher focused on the effect of training on performance and customer satisfaction in </w:t>
      </w:r>
      <w:proofErr w:type="spellStart"/>
      <w:r w:rsidRPr="00835A89">
        <w:rPr>
          <w:rFonts w:cstheme="minorHAnsi"/>
        </w:rPr>
        <w:t>Nabatieh</w:t>
      </w:r>
      <w:proofErr w:type="spellEnd"/>
      <w:r w:rsidRPr="00835A89">
        <w:rPr>
          <w:rFonts w:cstheme="minorHAnsi"/>
        </w:rPr>
        <w:t xml:space="preserve"> region. The researcher faced some limitations which prevented her from analyzing certain findings:</w:t>
      </w:r>
    </w:p>
    <w:p w:rsidR="00835A89" w:rsidRPr="00835A89" w:rsidRDefault="00835A89" w:rsidP="007D4002">
      <w:pPr>
        <w:pStyle w:val="ListParagraph"/>
        <w:numPr>
          <w:ilvl w:val="0"/>
          <w:numId w:val="25"/>
        </w:numPr>
        <w:spacing w:after="160" w:line="480" w:lineRule="auto"/>
        <w:jc w:val="both"/>
        <w:rPr>
          <w:rFonts w:cstheme="minorHAnsi"/>
        </w:rPr>
      </w:pPr>
      <w:r w:rsidRPr="00835A89">
        <w:rPr>
          <w:rFonts w:cstheme="minorHAnsi"/>
        </w:rPr>
        <w:t>It is good to study all private sectors of the hospitals, but time isn’t helping to do such huge study.</w:t>
      </w:r>
    </w:p>
    <w:p w:rsidR="00835A89" w:rsidRPr="00835A89" w:rsidRDefault="00835A89" w:rsidP="007D4002">
      <w:pPr>
        <w:pStyle w:val="ListParagraph"/>
        <w:numPr>
          <w:ilvl w:val="0"/>
          <w:numId w:val="25"/>
        </w:numPr>
        <w:spacing w:after="160" w:line="480" w:lineRule="auto"/>
        <w:jc w:val="both"/>
        <w:rPr>
          <w:rFonts w:cstheme="minorHAnsi"/>
        </w:rPr>
      </w:pPr>
      <w:r w:rsidRPr="00835A89">
        <w:rPr>
          <w:rFonts w:cstheme="minorHAnsi"/>
        </w:rPr>
        <w:t>Having a teamwork is much better for more accurate information</w:t>
      </w:r>
    </w:p>
    <w:p w:rsidR="00835A89" w:rsidRPr="00835A89" w:rsidRDefault="00835A89" w:rsidP="007D4002">
      <w:pPr>
        <w:pStyle w:val="ListParagraph"/>
        <w:numPr>
          <w:ilvl w:val="0"/>
          <w:numId w:val="25"/>
        </w:numPr>
        <w:spacing w:after="160" w:line="480" w:lineRule="auto"/>
        <w:jc w:val="both"/>
        <w:rPr>
          <w:rFonts w:cstheme="minorHAnsi"/>
        </w:rPr>
      </w:pPr>
      <w:r w:rsidRPr="00835A89">
        <w:rPr>
          <w:rFonts w:cstheme="minorHAnsi"/>
        </w:rPr>
        <w:t>Some employees did not respond to applying the questionnaire</w:t>
      </w:r>
    </w:p>
    <w:p w:rsidR="00835A89" w:rsidRPr="00835A89" w:rsidRDefault="00835A89" w:rsidP="007D4002">
      <w:pPr>
        <w:pStyle w:val="ListParagraph"/>
        <w:numPr>
          <w:ilvl w:val="0"/>
          <w:numId w:val="25"/>
        </w:numPr>
        <w:spacing w:after="160" w:line="480" w:lineRule="auto"/>
        <w:jc w:val="both"/>
        <w:rPr>
          <w:rFonts w:cstheme="minorHAnsi"/>
        </w:rPr>
      </w:pPr>
      <w:r w:rsidRPr="00835A89">
        <w:rPr>
          <w:rFonts w:cstheme="minorHAnsi"/>
        </w:rPr>
        <w:t>The hospital may not cope with the researcher to finish the study</w:t>
      </w:r>
    </w:p>
    <w:p w:rsidR="00835A89" w:rsidRPr="00835A89" w:rsidRDefault="00835A89" w:rsidP="007D4002">
      <w:pPr>
        <w:pStyle w:val="ListParagraph"/>
        <w:numPr>
          <w:ilvl w:val="0"/>
          <w:numId w:val="28"/>
        </w:numPr>
        <w:spacing w:after="160" w:line="480" w:lineRule="auto"/>
        <w:jc w:val="both"/>
        <w:rPr>
          <w:rFonts w:cstheme="minorHAnsi"/>
        </w:rPr>
      </w:pPr>
      <w:r w:rsidRPr="00835A89">
        <w:rPr>
          <w:rFonts w:cstheme="minorHAnsi"/>
        </w:rPr>
        <w:t>Validity</w:t>
      </w:r>
    </w:p>
    <w:p w:rsidR="00705642" w:rsidRDefault="00835A89" w:rsidP="00F8671E">
      <w:pPr>
        <w:pStyle w:val="ListParagraph"/>
        <w:spacing w:line="480" w:lineRule="auto"/>
        <w:ind w:left="1440"/>
        <w:jc w:val="both"/>
        <w:rPr>
          <w:rFonts w:cstheme="minorHAnsi"/>
        </w:rPr>
      </w:pPr>
      <w:r w:rsidRPr="00835A89">
        <w:rPr>
          <w:rFonts w:cstheme="minorHAnsi"/>
        </w:rPr>
        <w:t>Validity is affected by the type of research whether quantitative of qualitative</w:t>
      </w:r>
      <w:r w:rsidR="00F8671E">
        <w:rPr>
          <w:rFonts w:cstheme="minorHAnsi"/>
        </w:rPr>
        <w:t xml:space="preserve">. </w:t>
      </w:r>
      <w:proofErr w:type="spellStart"/>
      <w:r w:rsidR="00F8671E">
        <w:rPr>
          <w:rFonts w:cstheme="minorHAnsi"/>
        </w:rPr>
        <w:t>Ukraintez</w:t>
      </w:r>
      <w:proofErr w:type="spellEnd"/>
      <w:r w:rsidR="00F8671E">
        <w:rPr>
          <w:rFonts w:cstheme="minorHAnsi"/>
        </w:rPr>
        <w:t xml:space="preserve"> and </w:t>
      </w:r>
      <w:proofErr w:type="spellStart"/>
      <w:r w:rsidR="00F8671E">
        <w:rPr>
          <w:rFonts w:cstheme="minorHAnsi"/>
        </w:rPr>
        <w:t>Blomquist</w:t>
      </w:r>
      <w:proofErr w:type="spellEnd"/>
      <w:r w:rsidR="00F8671E">
        <w:rPr>
          <w:rFonts w:cstheme="minorHAnsi"/>
        </w:rPr>
        <w:t xml:space="preserve"> (2002</w:t>
      </w:r>
      <w:r w:rsidRPr="00835A89">
        <w:rPr>
          <w:rFonts w:cstheme="minorHAnsi"/>
        </w:rPr>
        <w:t>) spelled it “how well a test measures what it is pu</w:t>
      </w:r>
      <w:r w:rsidR="00F8671E">
        <w:rPr>
          <w:rFonts w:cstheme="minorHAnsi"/>
        </w:rPr>
        <w:t>rported to measure”. Bond (2003</w:t>
      </w:r>
      <w:r w:rsidRPr="00835A89">
        <w:rPr>
          <w:rFonts w:cstheme="minorHAnsi"/>
        </w:rPr>
        <w:t xml:space="preserve">) said that “validity is foremost on the mind of those developing measures and that genuine scientific </w:t>
      </w:r>
    </w:p>
    <w:p w:rsidR="00835A89" w:rsidRDefault="00705642" w:rsidP="00835A89">
      <w:pPr>
        <w:pStyle w:val="ListParagraph"/>
        <w:spacing w:line="480" w:lineRule="auto"/>
        <w:ind w:left="1440"/>
        <w:jc w:val="both"/>
        <w:rPr>
          <w:rFonts w:cstheme="minorHAnsi"/>
        </w:rPr>
      </w:pPr>
      <w:r w:rsidRPr="00835A89">
        <w:rPr>
          <w:rFonts w:cstheme="minorHAnsi"/>
        </w:rPr>
        <w:lastRenderedPageBreak/>
        <w:t>Measurement</w:t>
      </w:r>
      <w:r w:rsidR="00835A89" w:rsidRPr="00835A89">
        <w:rPr>
          <w:rFonts w:cstheme="minorHAnsi"/>
        </w:rPr>
        <w:t xml:space="preserve"> is foremost in the minds of those who seek valid outcomes from assessment”.</w:t>
      </w:r>
    </w:p>
    <w:p w:rsidR="003728F8" w:rsidRPr="00835A89" w:rsidRDefault="003728F8" w:rsidP="00835A89">
      <w:pPr>
        <w:pStyle w:val="ListParagraph"/>
        <w:spacing w:line="480" w:lineRule="auto"/>
        <w:ind w:left="1440"/>
        <w:jc w:val="both"/>
        <w:rPr>
          <w:rFonts w:cstheme="minorHAnsi"/>
        </w:rPr>
      </w:pPr>
    </w:p>
    <w:p w:rsidR="00835A89" w:rsidRPr="00835A89" w:rsidRDefault="00835A89" w:rsidP="00835A89">
      <w:pPr>
        <w:pStyle w:val="ListParagraph"/>
        <w:spacing w:line="480" w:lineRule="auto"/>
        <w:ind w:left="1440"/>
        <w:jc w:val="both"/>
        <w:rPr>
          <w:rFonts w:cstheme="minorHAnsi"/>
        </w:rPr>
      </w:pPr>
    </w:p>
    <w:p w:rsidR="00835A89" w:rsidRPr="00835A89" w:rsidRDefault="00835A89" w:rsidP="007D4002">
      <w:pPr>
        <w:pStyle w:val="ListParagraph"/>
        <w:numPr>
          <w:ilvl w:val="0"/>
          <w:numId w:val="28"/>
        </w:numPr>
        <w:spacing w:after="160" w:line="480" w:lineRule="auto"/>
        <w:jc w:val="both"/>
        <w:rPr>
          <w:rFonts w:cstheme="minorHAnsi"/>
        </w:rPr>
      </w:pPr>
      <w:r w:rsidRPr="00835A89">
        <w:rPr>
          <w:rFonts w:cstheme="minorHAnsi"/>
        </w:rPr>
        <w:t>Reliability</w:t>
      </w:r>
    </w:p>
    <w:p w:rsidR="00835A89" w:rsidRPr="00835A89" w:rsidRDefault="00835A89" w:rsidP="00835A89">
      <w:pPr>
        <w:spacing w:line="480" w:lineRule="auto"/>
        <w:ind w:left="2520"/>
        <w:jc w:val="both"/>
        <w:rPr>
          <w:rFonts w:cstheme="minorHAnsi"/>
        </w:rPr>
      </w:pPr>
      <w:proofErr w:type="spellStart"/>
      <w:r w:rsidRPr="00835A89">
        <w:rPr>
          <w:rFonts w:cstheme="minorHAnsi"/>
        </w:rPr>
        <w:t>Golafshani</w:t>
      </w:r>
      <w:proofErr w:type="spellEnd"/>
      <w:r w:rsidRPr="00835A89">
        <w:rPr>
          <w:rFonts w:cstheme="minorHAnsi"/>
        </w:rPr>
        <w:t xml:space="preserve"> (2003) stated that “the extent to which results are consistent over time and an accurate representation of the total population under study is referred to as reliability and if the results of a study can be reproduced under a similar methodology, then the research instrument is considered to be reliable”.</w:t>
      </w:r>
    </w:p>
    <w:p w:rsidR="00ED7559" w:rsidRDefault="00ED7559" w:rsidP="00ED7559">
      <w:pPr>
        <w:spacing w:line="480" w:lineRule="auto"/>
        <w:jc w:val="center"/>
        <w:rPr>
          <w:rFonts w:ascii="Times New Roman" w:hAnsi="Times New Roman"/>
          <w:b/>
        </w:rPr>
      </w:pPr>
      <w:r>
        <w:rPr>
          <w:rFonts w:ascii="Times New Roman" w:hAnsi="Times New Roman"/>
        </w:rPr>
        <w:br w:type="page"/>
      </w:r>
      <w:r>
        <w:rPr>
          <w:rFonts w:ascii="Times New Roman" w:hAnsi="Times New Roman"/>
          <w:b/>
        </w:rPr>
        <w:lastRenderedPageBreak/>
        <w:t>CHAPTER 4</w:t>
      </w:r>
      <w:r w:rsidRPr="00D8301B">
        <w:rPr>
          <w:rFonts w:ascii="Times New Roman" w:hAnsi="Times New Roman"/>
          <w:b/>
        </w:rPr>
        <w:t>:</w:t>
      </w:r>
      <w:r>
        <w:rPr>
          <w:rFonts w:ascii="Times New Roman" w:hAnsi="Times New Roman"/>
          <w:b/>
        </w:rPr>
        <w:t xml:space="preserve"> FINDINGS AND RESULTS</w:t>
      </w:r>
    </w:p>
    <w:p w:rsidR="00ED7559" w:rsidRPr="00444628" w:rsidRDefault="00ED7559" w:rsidP="007D4002">
      <w:pPr>
        <w:pStyle w:val="ListParagraph"/>
        <w:numPr>
          <w:ilvl w:val="0"/>
          <w:numId w:val="4"/>
        </w:numPr>
        <w:spacing w:line="480" w:lineRule="auto"/>
        <w:rPr>
          <w:rFonts w:ascii="Times New Roman" w:hAnsi="Times New Roman"/>
          <w:b/>
        </w:rPr>
      </w:pPr>
      <w:r w:rsidRPr="00444628">
        <w:rPr>
          <w:rFonts w:ascii="Times New Roman" w:hAnsi="Times New Roman"/>
          <w:b/>
        </w:rPr>
        <w:t>DATA ANALYSIS</w:t>
      </w:r>
      <w:r>
        <w:rPr>
          <w:rFonts w:ascii="Times New Roman" w:hAnsi="Times New Roman"/>
          <w:b/>
        </w:rPr>
        <w:t xml:space="preserve"> METHOD</w:t>
      </w:r>
    </w:p>
    <w:p w:rsidR="00833D72" w:rsidRPr="00842CB0" w:rsidRDefault="00833D72" w:rsidP="00842CB0">
      <w:pPr>
        <w:spacing w:line="480" w:lineRule="auto"/>
        <w:jc w:val="both"/>
        <w:rPr>
          <w:rFonts w:cstheme="minorHAnsi"/>
          <w:b/>
          <w:bCs/>
        </w:rPr>
      </w:pPr>
      <w:r w:rsidRPr="00842CB0">
        <w:rPr>
          <w:rFonts w:cstheme="minorHAnsi"/>
          <w:b/>
          <w:bCs/>
        </w:rPr>
        <w:t xml:space="preserve">Interview with the </w:t>
      </w:r>
      <w:r w:rsidR="00F13A02">
        <w:rPr>
          <w:rFonts w:cstheme="minorHAnsi"/>
          <w:b/>
          <w:bCs/>
        </w:rPr>
        <w:t xml:space="preserve">human resource </w:t>
      </w:r>
      <w:r w:rsidRPr="00842CB0">
        <w:rPr>
          <w:rFonts w:cstheme="minorHAnsi"/>
          <w:b/>
          <w:bCs/>
        </w:rPr>
        <w:t xml:space="preserve">manager at Al </w:t>
      </w:r>
      <w:proofErr w:type="spellStart"/>
      <w:r w:rsidRPr="00842CB0">
        <w:rPr>
          <w:rFonts w:cstheme="minorHAnsi"/>
          <w:b/>
          <w:bCs/>
        </w:rPr>
        <w:t>Najde</w:t>
      </w:r>
      <w:proofErr w:type="spellEnd"/>
      <w:r w:rsidRPr="00842CB0">
        <w:rPr>
          <w:rFonts w:cstheme="minorHAnsi"/>
          <w:b/>
          <w:bCs/>
        </w:rPr>
        <w:t xml:space="preserve"> hospital</w:t>
      </w:r>
    </w:p>
    <w:p w:rsidR="00833D72" w:rsidRPr="00842CB0" w:rsidRDefault="00833D72" w:rsidP="00842CB0">
      <w:pPr>
        <w:spacing w:line="480" w:lineRule="auto"/>
        <w:jc w:val="both"/>
        <w:rPr>
          <w:rFonts w:cstheme="minorHAnsi"/>
        </w:rPr>
      </w:pPr>
      <w:r w:rsidRPr="00842CB0">
        <w:rPr>
          <w:rFonts w:cstheme="minorHAnsi"/>
        </w:rPr>
        <w:t xml:space="preserve">An interview was conducted with Mr. Ahmad </w:t>
      </w:r>
      <w:proofErr w:type="spellStart"/>
      <w:r w:rsidRPr="00842CB0">
        <w:rPr>
          <w:rFonts w:cstheme="minorHAnsi"/>
        </w:rPr>
        <w:t>Chakaroun</w:t>
      </w:r>
      <w:proofErr w:type="spellEnd"/>
      <w:r w:rsidRPr="00842CB0">
        <w:rPr>
          <w:rFonts w:cstheme="minorHAnsi"/>
        </w:rPr>
        <w:t xml:space="preserve">, </w:t>
      </w:r>
      <w:r w:rsidR="00F13A02">
        <w:rPr>
          <w:rFonts w:cstheme="minorHAnsi"/>
        </w:rPr>
        <w:t xml:space="preserve">human resource </w:t>
      </w:r>
      <w:r w:rsidRPr="00842CB0">
        <w:rPr>
          <w:rFonts w:cstheme="minorHAnsi"/>
        </w:rPr>
        <w:t xml:space="preserve">manager at Al </w:t>
      </w:r>
      <w:proofErr w:type="spellStart"/>
      <w:r w:rsidRPr="00842CB0">
        <w:rPr>
          <w:rFonts w:cstheme="minorHAnsi"/>
        </w:rPr>
        <w:t>Najdehospital</w:t>
      </w:r>
      <w:proofErr w:type="spellEnd"/>
      <w:r w:rsidRPr="00842CB0">
        <w:rPr>
          <w:rFonts w:cstheme="minorHAnsi"/>
        </w:rPr>
        <w:t xml:space="preserve">, to determine the impact of training on both performance and customer satisfaction. Mr. </w:t>
      </w:r>
      <w:proofErr w:type="spellStart"/>
      <w:r w:rsidRPr="00842CB0">
        <w:rPr>
          <w:rFonts w:cstheme="minorHAnsi"/>
        </w:rPr>
        <w:t>Chakaroun</w:t>
      </w:r>
      <w:proofErr w:type="spellEnd"/>
      <w:r w:rsidRPr="00842CB0">
        <w:rPr>
          <w:rFonts w:cstheme="minorHAnsi"/>
        </w:rPr>
        <w:t xml:space="preserve"> stated that Al </w:t>
      </w:r>
      <w:proofErr w:type="spellStart"/>
      <w:r w:rsidRPr="00842CB0">
        <w:rPr>
          <w:rFonts w:cstheme="minorHAnsi"/>
        </w:rPr>
        <w:t>Najde</w:t>
      </w:r>
      <w:proofErr w:type="spellEnd"/>
      <w:r w:rsidRPr="00842CB0">
        <w:rPr>
          <w:rFonts w:cstheme="minorHAnsi"/>
        </w:rPr>
        <w:t xml:space="preserve"> hospital includes 220 employees divided into 25 departments. Each unit or department has specific policies and procedures. Employees usually undergo three training sessions during the probation period to ensure that they have the needed knowledge, skills, abilities and qualifications according to the stated job description. Every candidate entering the hospital newly undergoes </w:t>
      </w:r>
      <w:proofErr w:type="gramStart"/>
      <w:r w:rsidRPr="00842CB0">
        <w:rPr>
          <w:rFonts w:cstheme="minorHAnsi"/>
        </w:rPr>
        <w:t>two manual training</w:t>
      </w:r>
      <w:proofErr w:type="gramEnd"/>
      <w:r w:rsidRPr="00842CB0">
        <w:rPr>
          <w:rFonts w:cstheme="minorHAnsi"/>
        </w:rPr>
        <w:t>, one in human resource</w:t>
      </w:r>
      <w:r w:rsidR="001F05B5">
        <w:rPr>
          <w:rFonts w:cstheme="minorHAnsi"/>
        </w:rPr>
        <w:t>s</w:t>
      </w:r>
      <w:r w:rsidRPr="00842CB0">
        <w:rPr>
          <w:rFonts w:cstheme="minorHAnsi"/>
        </w:rPr>
        <w:t xml:space="preserve"> department and the other one in the department he/she will work in.</w:t>
      </w:r>
    </w:p>
    <w:p w:rsidR="00833D72" w:rsidRPr="00842CB0" w:rsidRDefault="00833D72" w:rsidP="00842CB0">
      <w:pPr>
        <w:spacing w:line="480" w:lineRule="auto"/>
        <w:jc w:val="both"/>
        <w:rPr>
          <w:rFonts w:cstheme="minorHAnsi"/>
        </w:rPr>
      </w:pPr>
    </w:p>
    <w:p w:rsidR="00833D72" w:rsidRPr="00842CB0" w:rsidRDefault="00833D72" w:rsidP="00842CB0">
      <w:pPr>
        <w:spacing w:line="480" w:lineRule="auto"/>
        <w:jc w:val="both"/>
        <w:rPr>
          <w:rFonts w:cstheme="minorHAnsi"/>
        </w:rPr>
      </w:pPr>
      <w:r w:rsidRPr="00842CB0">
        <w:rPr>
          <w:rFonts w:cstheme="minorHAnsi"/>
        </w:rPr>
        <w:t xml:space="preserve">Mr. </w:t>
      </w:r>
      <w:proofErr w:type="spellStart"/>
      <w:r w:rsidRPr="00842CB0">
        <w:rPr>
          <w:rFonts w:cstheme="minorHAnsi"/>
        </w:rPr>
        <w:t>Chakaroun</w:t>
      </w:r>
      <w:proofErr w:type="spellEnd"/>
      <w:r w:rsidRPr="00842CB0">
        <w:rPr>
          <w:rFonts w:cstheme="minorHAnsi"/>
        </w:rPr>
        <w:t xml:space="preserve"> added that the orientation period at Al </w:t>
      </w:r>
      <w:proofErr w:type="spellStart"/>
      <w:r w:rsidRPr="00842CB0">
        <w:rPr>
          <w:rFonts w:cstheme="minorHAnsi"/>
        </w:rPr>
        <w:t>Najde</w:t>
      </w:r>
      <w:proofErr w:type="spellEnd"/>
      <w:r w:rsidRPr="00842CB0">
        <w:rPr>
          <w:rFonts w:cstheme="minorHAnsi"/>
        </w:rPr>
        <w:t xml:space="preserve"> hospital is considered training in an indirect way. Performance appraisal is done every month to evaluate and analyze the performance of every employee depending on the job description. The first orientation is considered as training on field, so employees or the newly ones can examine the way of doing and performing the work effectively which may lead to higher performance. Each department conducts appraisal for its employees.</w:t>
      </w:r>
    </w:p>
    <w:p w:rsidR="00833D72" w:rsidRPr="00842CB0" w:rsidRDefault="00833D72" w:rsidP="00842CB0">
      <w:pPr>
        <w:spacing w:line="480" w:lineRule="auto"/>
        <w:jc w:val="both"/>
        <w:rPr>
          <w:rFonts w:cstheme="minorHAnsi"/>
        </w:rPr>
      </w:pPr>
    </w:p>
    <w:p w:rsidR="00833D72" w:rsidRPr="00842CB0" w:rsidRDefault="00833D72" w:rsidP="00842CB0">
      <w:pPr>
        <w:spacing w:line="480" w:lineRule="auto"/>
        <w:jc w:val="both"/>
        <w:rPr>
          <w:rFonts w:cstheme="minorHAnsi"/>
        </w:rPr>
      </w:pPr>
      <w:r w:rsidRPr="00842CB0">
        <w:rPr>
          <w:rFonts w:cstheme="minorHAnsi"/>
        </w:rPr>
        <w:t xml:space="preserve">Mr. </w:t>
      </w:r>
      <w:proofErr w:type="spellStart"/>
      <w:r w:rsidRPr="00842CB0">
        <w:rPr>
          <w:rFonts w:cstheme="minorHAnsi"/>
        </w:rPr>
        <w:t>Chakaroun</w:t>
      </w:r>
      <w:proofErr w:type="spellEnd"/>
      <w:r w:rsidRPr="00842CB0">
        <w:rPr>
          <w:rFonts w:cstheme="minorHAnsi"/>
        </w:rPr>
        <w:t xml:space="preserve"> stated that training the individual is important, which requires determining the gap and problem existing, then developing and building training plan to determine who needs training, by whom and the type of training. After this step, an annual appraisal should be conducted to determine if the employees have benefited from the training and whether he/she is performing effectively.</w:t>
      </w:r>
    </w:p>
    <w:p w:rsidR="00833D72" w:rsidRPr="00842CB0" w:rsidRDefault="00833D72" w:rsidP="00842CB0">
      <w:pPr>
        <w:spacing w:line="480" w:lineRule="auto"/>
        <w:jc w:val="both"/>
        <w:rPr>
          <w:rFonts w:cstheme="minorHAnsi"/>
        </w:rPr>
      </w:pPr>
      <w:r w:rsidRPr="00842CB0">
        <w:rPr>
          <w:rFonts w:cstheme="minorHAnsi"/>
        </w:rPr>
        <w:t xml:space="preserve">Mr. </w:t>
      </w:r>
      <w:proofErr w:type="spellStart"/>
      <w:r w:rsidRPr="00842CB0">
        <w:rPr>
          <w:rFonts w:cstheme="minorHAnsi"/>
        </w:rPr>
        <w:t>Chakaroun</w:t>
      </w:r>
      <w:proofErr w:type="spellEnd"/>
      <w:r w:rsidRPr="00842CB0">
        <w:rPr>
          <w:rFonts w:cstheme="minorHAnsi"/>
        </w:rPr>
        <w:t xml:space="preserve"> said that every yea</w:t>
      </w:r>
      <w:r w:rsidR="001F05B5">
        <w:rPr>
          <w:rFonts w:cstheme="minorHAnsi"/>
        </w:rPr>
        <w:t xml:space="preserve">r a training session will take </w:t>
      </w:r>
      <w:r w:rsidRPr="00842CB0">
        <w:rPr>
          <w:rFonts w:cstheme="minorHAnsi"/>
        </w:rPr>
        <w:t>place.</w:t>
      </w:r>
    </w:p>
    <w:p w:rsidR="00833D72" w:rsidRPr="00842CB0" w:rsidRDefault="00833D72" w:rsidP="00842CB0">
      <w:pPr>
        <w:spacing w:line="480" w:lineRule="auto"/>
        <w:jc w:val="both"/>
        <w:rPr>
          <w:rFonts w:cstheme="minorHAnsi"/>
        </w:rPr>
      </w:pPr>
    </w:p>
    <w:p w:rsidR="00833D72" w:rsidRPr="00842CB0" w:rsidRDefault="00833D72" w:rsidP="00842CB0">
      <w:pPr>
        <w:spacing w:line="480" w:lineRule="auto"/>
        <w:jc w:val="both"/>
        <w:rPr>
          <w:rFonts w:cstheme="minorHAnsi"/>
        </w:rPr>
      </w:pPr>
      <w:r w:rsidRPr="00842CB0">
        <w:rPr>
          <w:rFonts w:cstheme="minorHAnsi"/>
        </w:rPr>
        <w:t>Each training session is conducted twice minimum to ensure that all employees attended the session. All employees with no exceptions should undergo training even if they have necessary or needed knowledge, skills and abilities. But if there is a group requesting for urgent training, here the human resource manager and the manager of the department conduct training for this group by determining the target of the group and what it should achieve.</w:t>
      </w:r>
    </w:p>
    <w:p w:rsidR="00833D72" w:rsidRPr="00842CB0" w:rsidRDefault="00833D72" w:rsidP="00842CB0">
      <w:pPr>
        <w:spacing w:line="480" w:lineRule="auto"/>
        <w:jc w:val="both"/>
        <w:rPr>
          <w:rFonts w:cstheme="minorHAnsi"/>
        </w:rPr>
      </w:pPr>
    </w:p>
    <w:p w:rsidR="00833D72" w:rsidRPr="00842CB0" w:rsidRDefault="00833D72" w:rsidP="00842CB0">
      <w:pPr>
        <w:spacing w:line="480" w:lineRule="auto"/>
        <w:jc w:val="both"/>
        <w:rPr>
          <w:rFonts w:cstheme="minorHAnsi"/>
        </w:rPr>
      </w:pPr>
      <w:r w:rsidRPr="00842CB0">
        <w:rPr>
          <w:rFonts w:cstheme="minorHAnsi"/>
        </w:rPr>
        <w:t xml:space="preserve">Mr. </w:t>
      </w:r>
      <w:proofErr w:type="spellStart"/>
      <w:r w:rsidRPr="00842CB0">
        <w:rPr>
          <w:rFonts w:cstheme="minorHAnsi"/>
        </w:rPr>
        <w:t>Chakaroun</w:t>
      </w:r>
      <w:proofErr w:type="spellEnd"/>
      <w:r w:rsidRPr="00842CB0">
        <w:rPr>
          <w:rFonts w:cstheme="minorHAnsi"/>
        </w:rPr>
        <w:t xml:space="preserve"> stated that each year Al </w:t>
      </w:r>
      <w:proofErr w:type="spellStart"/>
      <w:r w:rsidRPr="00842CB0">
        <w:rPr>
          <w:rFonts w:cstheme="minorHAnsi"/>
        </w:rPr>
        <w:t>Najde</w:t>
      </w:r>
      <w:proofErr w:type="spellEnd"/>
      <w:r w:rsidRPr="00842CB0">
        <w:rPr>
          <w:rFonts w:cstheme="minorHAnsi"/>
        </w:rPr>
        <w:t xml:space="preserve"> hospital conducts 120 training sessions in order to improve the performance. Al </w:t>
      </w:r>
      <w:proofErr w:type="spellStart"/>
      <w:r w:rsidRPr="00842CB0">
        <w:rPr>
          <w:rFonts w:cstheme="minorHAnsi"/>
        </w:rPr>
        <w:t>Najde</w:t>
      </w:r>
      <w:proofErr w:type="spellEnd"/>
      <w:r w:rsidRPr="00842CB0">
        <w:rPr>
          <w:rFonts w:cstheme="minorHAnsi"/>
        </w:rPr>
        <w:t xml:space="preserve"> hospital usually uses discussions, seminars and presentations to conduct the training. After the training is conducted, direct monitor and competency test should be done for each employee.</w:t>
      </w:r>
    </w:p>
    <w:p w:rsidR="00833D72" w:rsidRPr="00842CB0" w:rsidRDefault="00833D72" w:rsidP="00842CB0">
      <w:pPr>
        <w:spacing w:line="480" w:lineRule="auto"/>
        <w:jc w:val="both"/>
        <w:rPr>
          <w:rFonts w:cstheme="minorHAnsi"/>
        </w:rPr>
      </w:pPr>
    </w:p>
    <w:p w:rsidR="00833D72" w:rsidRPr="00842CB0" w:rsidRDefault="00833D72" w:rsidP="007D4002">
      <w:pPr>
        <w:pStyle w:val="ListParagraph"/>
        <w:numPr>
          <w:ilvl w:val="0"/>
          <w:numId w:val="4"/>
        </w:numPr>
        <w:spacing w:line="480" w:lineRule="auto"/>
        <w:jc w:val="both"/>
        <w:rPr>
          <w:rFonts w:cstheme="minorHAnsi"/>
        </w:rPr>
      </w:pPr>
      <w:r w:rsidRPr="00842CB0">
        <w:rPr>
          <w:rFonts w:cstheme="minorHAnsi"/>
        </w:rPr>
        <w:br w:type="page"/>
      </w:r>
    </w:p>
    <w:p w:rsidR="00833D72" w:rsidRPr="00842CB0" w:rsidRDefault="00833D72" w:rsidP="00842CB0">
      <w:pPr>
        <w:spacing w:line="480" w:lineRule="auto"/>
        <w:jc w:val="both"/>
        <w:rPr>
          <w:rFonts w:cstheme="minorHAnsi"/>
          <w:b/>
          <w:bCs/>
        </w:rPr>
      </w:pPr>
      <w:r w:rsidRPr="00842CB0">
        <w:rPr>
          <w:rFonts w:cstheme="minorHAnsi"/>
          <w:b/>
          <w:bCs/>
        </w:rPr>
        <w:lastRenderedPageBreak/>
        <w:t xml:space="preserve">Interview with the manager at </w:t>
      </w:r>
      <w:proofErr w:type="spellStart"/>
      <w:r w:rsidRPr="00842CB0">
        <w:rPr>
          <w:rFonts w:cstheme="minorHAnsi"/>
          <w:b/>
          <w:bCs/>
        </w:rPr>
        <w:t>Ghandour</w:t>
      </w:r>
      <w:proofErr w:type="spellEnd"/>
      <w:r w:rsidRPr="00842CB0">
        <w:rPr>
          <w:rFonts w:cstheme="minorHAnsi"/>
          <w:b/>
          <w:bCs/>
        </w:rPr>
        <w:t xml:space="preserve"> hospital</w:t>
      </w:r>
    </w:p>
    <w:p w:rsidR="00833D72" w:rsidRPr="00842CB0" w:rsidRDefault="00833D72" w:rsidP="00842CB0">
      <w:pPr>
        <w:spacing w:line="480" w:lineRule="auto"/>
        <w:jc w:val="both"/>
        <w:rPr>
          <w:rFonts w:cstheme="minorHAnsi"/>
        </w:rPr>
      </w:pPr>
      <w:r w:rsidRPr="00842CB0">
        <w:rPr>
          <w:rFonts w:cstheme="minorHAnsi"/>
        </w:rPr>
        <w:t xml:space="preserve">An interview was conducted with Ms. </w:t>
      </w:r>
      <w:proofErr w:type="spellStart"/>
      <w:r w:rsidRPr="00842CB0">
        <w:rPr>
          <w:rFonts w:cstheme="minorHAnsi"/>
        </w:rPr>
        <w:t>RanaZhour</w:t>
      </w:r>
      <w:proofErr w:type="spellEnd"/>
      <w:r w:rsidRPr="00842CB0">
        <w:rPr>
          <w:rFonts w:cstheme="minorHAnsi"/>
        </w:rPr>
        <w:t xml:space="preserve">, manager at </w:t>
      </w:r>
      <w:proofErr w:type="spellStart"/>
      <w:r w:rsidRPr="00842CB0">
        <w:rPr>
          <w:rFonts w:cstheme="minorHAnsi"/>
        </w:rPr>
        <w:t>Ghandour</w:t>
      </w:r>
      <w:proofErr w:type="spellEnd"/>
      <w:r w:rsidRPr="00842CB0">
        <w:rPr>
          <w:rFonts w:cstheme="minorHAnsi"/>
        </w:rPr>
        <w:t xml:space="preserve"> hospital, to determine the impact of tr</w:t>
      </w:r>
      <w:r w:rsidR="00973DA9">
        <w:rPr>
          <w:rFonts w:cstheme="minorHAnsi"/>
        </w:rPr>
        <w:t>a</w:t>
      </w:r>
      <w:r w:rsidRPr="00842CB0">
        <w:rPr>
          <w:rFonts w:cstheme="minorHAnsi"/>
        </w:rPr>
        <w:t xml:space="preserve">ining on performance and customer satisfaction. Ms. </w:t>
      </w:r>
      <w:proofErr w:type="spellStart"/>
      <w:r w:rsidRPr="00842CB0">
        <w:rPr>
          <w:rFonts w:cstheme="minorHAnsi"/>
        </w:rPr>
        <w:t>Zhour</w:t>
      </w:r>
      <w:proofErr w:type="spellEnd"/>
      <w:r w:rsidRPr="00842CB0">
        <w:rPr>
          <w:rFonts w:cstheme="minorHAnsi"/>
        </w:rPr>
        <w:t xml:space="preserve"> stated that </w:t>
      </w:r>
      <w:proofErr w:type="spellStart"/>
      <w:r w:rsidRPr="00842CB0">
        <w:rPr>
          <w:rFonts w:cstheme="minorHAnsi"/>
        </w:rPr>
        <w:t>Ghandour</w:t>
      </w:r>
      <w:proofErr w:type="spellEnd"/>
      <w:r w:rsidRPr="00842CB0">
        <w:rPr>
          <w:rFonts w:cstheme="minorHAnsi"/>
        </w:rPr>
        <w:t xml:space="preserve"> hospital includes 30 employees divided on 10 departments. Most of the employees are from the female gender. Each department has it policies to follow.</w:t>
      </w:r>
    </w:p>
    <w:p w:rsidR="00833D72" w:rsidRPr="00842CB0" w:rsidRDefault="00833D72" w:rsidP="00842CB0">
      <w:pPr>
        <w:spacing w:line="480" w:lineRule="auto"/>
        <w:jc w:val="both"/>
        <w:rPr>
          <w:rFonts w:cstheme="minorHAnsi"/>
        </w:rPr>
      </w:pPr>
    </w:p>
    <w:p w:rsidR="00833D72" w:rsidRPr="00842CB0" w:rsidRDefault="00833D72" w:rsidP="00842CB0">
      <w:pPr>
        <w:spacing w:line="480" w:lineRule="auto"/>
        <w:jc w:val="both"/>
        <w:rPr>
          <w:rFonts w:cstheme="minorHAnsi"/>
        </w:rPr>
      </w:pPr>
      <w:r w:rsidRPr="00842CB0">
        <w:rPr>
          <w:rFonts w:cstheme="minorHAnsi"/>
        </w:rPr>
        <w:t xml:space="preserve">Employees do not undergo training except for one time in a year if it is done. Even in the probation period, employees undergo only one-time training (orientation) before starting the work on field. In this on time training, the manager should determine each employee’s knowledge, skills, abilities and qualifications according to the job description. </w:t>
      </w:r>
    </w:p>
    <w:p w:rsidR="00833D72" w:rsidRPr="00842CB0" w:rsidRDefault="00833D72" w:rsidP="00842CB0">
      <w:pPr>
        <w:spacing w:line="480" w:lineRule="auto"/>
        <w:jc w:val="both"/>
        <w:rPr>
          <w:rFonts w:cstheme="minorHAnsi"/>
        </w:rPr>
      </w:pPr>
    </w:p>
    <w:p w:rsidR="00833D72" w:rsidRPr="00842CB0" w:rsidRDefault="00833D72" w:rsidP="00950238">
      <w:pPr>
        <w:spacing w:line="480" w:lineRule="auto"/>
        <w:jc w:val="both"/>
        <w:rPr>
          <w:rFonts w:cstheme="minorHAnsi"/>
        </w:rPr>
      </w:pPr>
      <w:r w:rsidRPr="00842CB0">
        <w:rPr>
          <w:rFonts w:cstheme="minorHAnsi"/>
        </w:rPr>
        <w:t xml:space="preserve">Ms. </w:t>
      </w:r>
      <w:proofErr w:type="spellStart"/>
      <w:r w:rsidRPr="00842CB0">
        <w:rPr>
          <w:rFonts w:cstheme="minorHAnsi"/>
        </w:rPr>
        <w:t>Zhour</w:t>
      </w:r>
      <w:proofErr w:type="spellEnd"/>
      <w:r w:rsidRPr="00842CB0">
        <w:rPr>
          <w:rFonts w:cstheme="minorHAnsi"/>
        </w:rPr>
        <w:t xml:space="preserve"> added that there is a lack of training in </w:t>
      </w:r>
      <w:proofErr w:type="spellStart"/>
      <w:r w:rsidRPr="00842CB0">
        <w:rPr>
          <w:rFonts w:cstheme="minorHAnsi"/>
        </w:rPr>
        <w:t>Gha</w:t>
      </w:r>
      <w:r w:rsidR="00950238">
        <w:rPr>
          <w:rFonts w:cstheme="minorHAnsi"/>
        </w:rPr>
        <w:t>ndour</w:t>
      </w:r>
      <w:proofErr w:type="spellEnd"/>
      <w:r w:rsidR="00950238">
        <w:rPr>
          <w:rFonts w:cstheme="minorHAnsi"/>
        </w:rPr>
        <w:t xml:space="preserve"> hospital. Of course after applying some training programs this will enhance the quality of service as well the hospital need to be innovated in order to be a good competitor in the market; it is a cycle when innovation takes place and employees take the training needed to be professional in using equipment this will attract more qualified employees and physicians and this will lead to satisfy customers and give them a better service.</w:t>
      </w:r>
    </w:p>
    <w:p w:rsidR="00833D72" w:rsidRPr="00842CB0" w:rsidRDefault="00950238" w:rsidP="00842CB0">
      <w:pPr>
        <w:spacing w:line="480" w:lineRule="auto"/>
        <w:jc w:val="both"/>
        <w:rPr>
          <w:rFonts w:cstheme="minorHAnsi"/>
        </w:rPr>
      </w:pPr>
      <w:r>
        <w:rPr>
          <w:rFonts w:cstheme="minorHAnsi"/>
        </w:rPr>
        <w:t xml:space="preserve"> But</w:t>
      </w:r>
      <w:r w:rsidR="00833D72" w:rsidRPr="00842CB0">
        <w:rPr>
          <w:rFonts w:cstheme="minorHAnsi"/>
        </w:rPr>
        <w:t xml:space="preserve"> concerning th</w:t>
      </w:r>
      <w:r>
        <w:rPr>
          <w:rFonts w:cstheme="minorHAnsi"/>
        </w:rPr>
        <w:t>e food and cleaning they are</w:t>
      </w:r>
      <w:r w:rsidR="00833D72" w:rsidRPr="00842CB0">
        <w:rPr>
          <w:rFonts w:cstheme="minorHAnsi"/>
        </w:rPr>
        <w:t xml:space="preserve"> well delivered. Ms. </w:t>
      </w:r>
      <w:proofErr w:type="spellStart"/>
      <w:r w:rsidR="00833D72" w:rsidRPr="00842CB0">
        <w:rPr>
          <w:rFonts w:cstheme="minorHAnsi"/>
        </w:rPr>
        <w:t>Zhour</w:t>
      </w:r>
      <w:proofErr w:type="spellEnd"/>
      <w:r w:rsidR="00833D72" w:rsidRPr="00842CB0">
        <w:rPr>
          <w:rFonts w:cstheme="minorHAnsi"/>
        </w:rPr>
        <w:t xml:space="preserve"> commented that she is building a plan for training to improve both performance and customer satisfaction by gaining the trust of the customers after getting the acceptance of both the human resource manager and the general manager.</w:t>
      </w:r>
    </w:p>
    <w:p w:rsidR="00833D72" w:rsidRPr="00842CB0" w:rsidRDefault="00833D72" w:rsidP="007D4002">
      <w:pPr>
        <w:pStyle w:val="ListParagraph"/>
        <w:numPr>
          <w:ilvl w:val="0"/>
          <w:numId w:val="4"/>
        </w:numPr>
        <w:spacing w:line="480" w:lineRule="auto"/>
        <w:jc w:val="both"/>
        <w:rPr>
          <w:rFonts w:cstheme="minorHAnsi"/>
        </w:rPr>
      </w:pPr>
      <w:r w:rsidRPr="00842CB0">
        <w:rPr>
          <w:rFonts w:cstheme="minorHAnsi"/>
        </w:rPr>
        <w:br w:type="page"/>
      </w:r>
    </w:p>
    <w:p w:rsidR="00833D72" w:rsidRPr="00842CB0" w:rsidRDefault="00833D72" w:rsidP="00842CB0">
      <w:pPr>
        <w:spacing w:line="480" w:lineRule="auto"/>
        <w:jc w:val="both"/>
        <w:rPr>
          <w:rFonts w:cstheme="minorHAnsi"/>
          <w:b/>
          <w:bCs/>
        </w:rPr>
      </w:pPr>
      <w:r w:rsidRPr="00842CB0">
        <w:rPr>
          <w:rFonts w:cstheme="minorHAnsi"/>
          <w:b/>
          <w:bCs/>
        </w:rPr>
        <w:lastRenderedPageBreak/>
        <w:t xml:space="preserve">Interview with the manager at Sheikh </w:t>
      </w:r>
      <w:proofErr w:type="spellStart"/>
      <w:r w:rsidRPr="00842CB0">
        <w:rPr>
          <w:rFonts w:cstheme="minorHAnsi"/>
          <w:b/>
          <w:bCs/>
        </w:rPr>
        <w:t>RaghebHarb</w:t>
      </w:r>
      <w:proofErr w:type="spellEnd"/>
      <w:r w:rsidRPr="00842CB0">
        <w:rPr>
          <w:rFonts w:cstheme="minorHAnsi"/>
          <w:b/>
          <w:bCs/>
        </w:rPr>
        <w:t xml:space="preserve"> Hospital</w:t>
      </w:r>
    </w:p>
    <w:p w:rsidR="00833D72" w:rsidRPr="00842CB0" w:rsidRDefault="00833D72" w:rsidP="00842CB0">
      <w:pPr>
        <w:spacing w:line="480" w:lineRule="auto"/>
        <w:jc w:val="both"/>
        <w:rPr>
          <w:rFonts w:cstheme="minorHAnsi"/>
        </w:rPr>
      </w:pPr>
      <w:r w:rsidRPr="00842CB0">
        <w:rPr>
          <w:rFonts w:cstheme="minorHAnsi"/>
        </w:rPr>
        <w:t xml:space="preserve">An interview took place with Mr. </w:t>
      </w:r>
      <w:proofErr w:type="spellStart"/>
      <w:r w:rsidRPr="00842CB0">
        <w:rPr>
          <w:rFonts w:cstheme="minorHAnsi"/>
        </w:rPr>
        <w:t>KassemBadreddine</w:t>
      </w:r>
      <w:proofErr w:type="spellEnd"/>
      <w:r w:rsidRPr="00842CB0">
        <w:rPr>
          <w:rFonts w:cstheme="minorHAnsi"/>
        </w:rPr>
        <w:t xml:space="preserve">, manager at Sheikh </w:t>
      </w:r>
      <w:proofErr w:type="spellStart"/>
      <w:r w:rsidRPr="00842CB0">
        <w:rPr>
          <w:rFonts w:cstheme="minorHAnsi"/>
        </w:rPr>
        <w:t>RaghebHarb</w:t>
      </w:r>
      <w:proofErr w:type="spellEnd"/>
      <w:r w:rsidRPr="00842CB0">
        <w:rPr>
          <w:rFonts w:cstheme="minorHAnsi"/>
        </w:rPr>
        <w:t xml:space="preserve"> hospital, concerning the impact of training on both performance and customer satisfaction. Mr. </w:t>
      </w:r>
      <w:proofErr w:type="spellStart"/>
      <w:r w:rsidRPr="00842CB0">
        <w:rPr>
          <w:rFonts w:cstheme="minorHAnsi"/>
        </w:rPr>
        <w:t>Badreddine</w:t>
      </w:r>
      <w:proofErr w:type="spellEnd"/>
      <w:r w:rsidRPr="00842CB0">
        <w:rPr>
          <w:rFonts w:cstheme="minorHAnsi"/>
        </w:rPr>
        <w:t xml:space="preserve"> said that performance appraisal is an important step to determine and evaluate the performance of each employee. </w:t>
      </w:r>
    </w:p>
    <w:p w:rsidR="00833D72" w:rsidRPr="00842CB0" w:rsidRDefault="00833D72" w:rsidP="00842CB0">
      <w:pPr>
        <w:spacing w:line="480" w:lineRule="auto"/>
        <w:jc w:val="both"/>
        <w:rPr>
          <w:rFonts w:cstheme="minorHAnsi"/>
        </w:rPr>
      </w:pPr>
    </w:p>
    <w:p w:rsidR="00833D72" w:rsidRPr="00842CB0" w:rsidRDefault="00833D72" w:rsidP="00842CB0">
      <w:pPr>
        <w:spacing w:line="480" w:lineRule="auto"/>
        <w:jc w:val="both"/>
        <w:rPr>
          <w:rFonts w:cstheme="minorHAnsi"/>
        </w:rPr>
      </w:pPr>
      <w:r w:rsidRPr="00842CB0">
        <w:rPr>
          <w:rFonts w:cstheme="minorHAnsi"/>
        </w:rPr>
        <w:t xml:space="preserve">As the number of patients increases, the staff faces a pressure increase too, which leads to decrease in their performance leading to </w:t>
      </w:r>
      <w:proofErr w:type="gramStart"/>
      <w:r w:rsidRPr="00842CB0">
        <w:rPr>
          <w:rFonts w:cstheme="minorHAnsi"/>
        </w:rPr>
        <w:t>dissatisfied</w:t>
      </w:r>
      <w:proofErr w:type="gramEnd"/>
      <w:r w:rsidRPr="00842CB0">
        <w:rPr>
          <w:rFonts w:cstheme="minorHAnsi"/>
        </w:rPr>
        <w:t xml:space="preserve"> customers. Training in Sheikh </w:t>
      </w:r>
      <w:proofErr w:type="spellStart"/>
      <w:r w:rsidRPr="00842CB0">
        <w:rPr>
          <w:rFonts w:cstheme="minorHAnsi"/>
        </w:rPr>
        <w:t>RaghebHarb</w:t>
      </w:r>
      <w:proofErr w:type="spellEnd"/>
      <w:r w:rsidRPr="00842CB0">
        <w:rPr>
          <w:rFonts w:cstheme="minorHAnsi"/>
        </w:rPr>
        <w:t xml:space="preserve"> hospital </w:t>
      </w:r>
      <w:r w:rsidR="00AF2E0D" w:rsidRPr="00842CB0">
        <w:rPr>
          <w:rFonts w:cstheme="minorHAnsi"/>
        </w:rPr>
        <w:t>tends</w:t>
      </w:r>
      <w:r w:rsidRPr="00842CB0">
        <w:rPr>
          <w:rFonts w:cstheme="minorHAnsi"/>
        </w:rPr>
        <w:t xml:space="preserve"> to be annually depending on the needs of the training found.</w:t>
      </w:r>
    </w:p>
    <w:p w:rsidR="00833D72" w:rsidRPr="00842CB0" w:rsidRDefault="00833D72" w:rsidP="00842CB0">
      <w:pPr>
        <w:spacing w:line="480" w:lineRule="auto"/>
        <w:jc w:val="both"/>
        <w:rPr>
          <w:rFonts w:cstheme="minorHAnsi"/>
        </w:rPr>
      </w:pPr>
    </w:p>
    <w:p w:rsidR="00833D72" w:rsidRPr="00842CB0" w:rsidRDefault="00833D72" w:rsidP="00842CB0">
      <w:pPr>
        <w:spacing w:line="480" w:lineRule="auto"/>
        <w:jc w:val="both"/>
        <w:rPr>
          <w:rFonts w:cstheme="minorHAnsi"/>
        </w:rPr>
      </w:pPr>
      <w:r w:rsidRPr="00842CB0">
        <w:rPr>
          <w:rFonts w:cstheme="minorHAnsi"/>
        </w:rPr>
        <w:t xml:space="preserve">All employees at Sheikh </w:t>
      </w:r>
      <w:proofErr w:type="spellStart"/>
      <w:r w:rsidRPr="00842CB0">
        <w:rPr>
          <w:rFonts w:cstheme="minorHAnsi"/>
        </w:rPr>
        <w:t>RaghebHarb</w:t>
      </w:r>
      <w:proofErr w:type="spellEnd"/>
      <w:r w:rsidRPr="00842CB0">
        <w:rPr>
          <w:rFonts w:cstheme="minorHAnsi"/>
        </w:rPr>
        <w:t xml:space="preserve"> hospital undergo pressure training in order to put the employees in tough situation and examine their acts and performance. On other hand, Mr. </w:t>
      </w:r>
      <w:proofErr w:type="spellStart"/>
      <w:r w:rsidRPr="00842CB0">
        <w:rPr>
          <w:rFonts w:cstheme="minorHAnsi"/>
        </w:rPr>
        <w:t>Badreddine</w:t>
      </w:r>
      <w:proofErr w:type="spellEnd"/>
      <w:r w:rsidRPr="00842CB0">
        <w:rPr>
          <w:rFonts w:cstheme="minorHAnsi"/>
        </w:rPr>
        <w:t xml:space="preserve"> stated that pressure training can be used also in case the employees failed to perform certain tasks effectively, so quick training will be needed. </w:t>
      </w:r>
    </w:p>
    <w:p w:rsidR="00833D72" w:rsidRPr="00842CB0" w:rsidRDefault="00833D72" w:rsidP="00842CB0">
      <w:pPr>
        <w:spacing w:line="480" w:lineRule="auto"/>
        <w:jc w:val="both"/>
        <w:rPr>
          <w:rFonts w:cstheme="minorHAnsi"/>
        </w:rPr>
      </w:pPr>
    </w:p>
    <w:p w:rsidR="00833D72" w:rsidRPr="00842CB0" w:rsidRDefault="00833D72" w:rsidP="00842CB0">
      <w:pPr>
        <w:spacing w:line="480" w:lineRule="auto"/>
        <w:jc w:val="both"/>
        <w:rPr>
          <w:rFonts w:cstheme="minorHAnsi"/>
        </w:rPr>
      </w:pPr>
      <w:r w:rsidRPr="00842CB0">
        <w:rPr>
          <w:rFonts w:cstheme="minorHAnsi"/>
        </w:rPr>
        <w:t xml:space="preserve">Mr. </w:t>
      </w:r>
      <w:proofErr w:type="spellStart"/>
      <w:r w:rsidRPr="00842CB0">
        <w:rPr>
          <w:rFonts w:cstheme="minorHAnsi"/>
        </w:rPr>
        <w:t>Badreddine</w:t>
      </w:r>
      <w:proofErr w:type="spellEnd"/>
      <w:r w:rsidRPr="00842CB0">
        <w:rPr>
          <w:rFonts w:cstheme="minorHAnsi"/>
        </w:rPr>
        <w:t xml:space="preserve"> added that as the level of training increases, the customers will become satisfied more but there are certain exceptions in which the customers sometimes feel depressed, stressed and panic so they tend to be unsatisfied because they are sick. So, all these complaints are </w:t>
      </w:r>
      <w:r w:rsidR="00174B48" w:rsidRPr="00842CB0">
        <w:rPr>
          <w:rFonts w:cstheme="minorHAnsi"/>
        </w:rPr>
        <w:t>taken</w:t>
      </w:r>
      <w:r w:rsidRPr="00842CB0">
        <w:rPr>
          <w:rFonts w:cstheme="minorHAnsi"/>
        </w:rPr>
        <w:t xml:space="preserve"> into consideration.</w:t>
      </w:r>
    </w:p>
    <w:p w:rsidR="00833D72" w:rsidRPr="00842CB0" w:rsidRDefault="00833D72" w:rsidP="00842CB0">
      <w:pPr>
        <w:spacing w:line="480" w:lineRule="auto"/>
        <w:jc w:val="both"/>
        <w:rPr>
          <w:rFonts w:cstheme="minorHAnsi"/>
        </w:rPr>
      </w:pPr>
    </w:p>
    <w:p w:rsidR="00833D72" w:rsidRPr="00842CB0" w:rsidRDefault="00833D72" w:rsidP="00842CB0">
      <w:pPr>
        <w:spacing w:line="480" w:lineRule="auto"/>
        <w:jc w:val="both"/>
        <w:rPr>
          <w:rFonts w:cstheme="minorHAnsi"/>
        </w:rPr>
      </w:pPr>
      <w:r w:rsidRPr="00842CB0">
        <w:rPr>
          <w:rFonts w:cstheme="minorHAnsi"/>
        </w:rPr>
        <w:t xml:space="preserve">Mr. </w:t>
      </w:r>
      <w:proofErr w:type="spellStart"/>
      <w:r w:rsidRPr="00842CB0">
        <w:rPr>
          <w:rFonts w:cstheme="minorHAnsi"/>
        </w:rPr>
        <w:t>Badreddine</w:t>
      </w:r>
      <w:proofErr w:type="spellEnd"/>
      <w:r w:rsidRPr="00842CB0">
        <w:rPr>
          <w:rFonts w:cstheme="minorHAnsi"/>
        </w:rPr>
        <w:t xml:space="preserve"> added that there is t</w:t>
      </w:r>
      <w:r w:rsidR="00641F4B">
        <w:rPr>
          <w:rFonts w:cstheme="minorHAnsi"/>
        </w:rPr>
        <w:t>wo training. The first one</w:t>
      </w:r>
      <w:r w:rsidRPr="00842CB0">
        <w:rPr>
          <w:rFonts w:cstheme="minorHAnsi"/>
        </w:rPr>
        <w:t xml:space="preserve"> is mandatory to all employees and applied once a year. Each training session contains 5 to 6 materials that are also mandatory. The second one depends on the existing need. Performance appraisal is done every month is order to evaluate the performance of each employee.</w:t>
      </w:r>
    </w:p>
    <w:p w:rsidR="00833D72" w:rsidRPr="00842CB0" w:rsidRDefault="00833D72" w:rsidP="00842CB0">
      <w:pPr>
        <w:spacing w:line="480" w:lineRule="auto"/>
        <w:jc w:val="both"/>
        <w:rPr>
          <w:rFonts w:cstheme="minorHAnsi"/>
        </w:rPr>
      </w:pPr>
    </w:p>
    <w:p w:rsidR="00833D72" w:rsidRPr="00842CB0" w:rsidRDefault="00833D72" w:rsidP="00F13A02">
      <w:pPr>
        <w:spacing w:line="480" w:lineRule="auto"/>
        <w:jc w:val="both"/>
        <w:rPr>
          <w:rFonts w:cstheme="minorHAnsi"/>
        </w:rPr>
      </w:pPr>
      <w:r w:rsidRPr="00842CB0">
        <w:rPr>
          <w:rFonts w:cstheme="minorHAnsi"/>
        </w:rPr>
        <w:lastRenderedPageBreak/>
        <w:t xml:space="preserve">According to </w:t>
      </w:r>
      <w:proofErr w:type="spellStart"/>
      <w:r w:rsidR="00F13A02">
        <w:rPr>
          <w:rFonts w:cstheme="minorHAnsi"/>
        </w:rPr>
        <w:t>Mr.Badreddine</w:t>
      </w:r>
      <w:proofErr w:type="spellEnd"/>
      <w:r w:rsidRPr="00842CB0">
        <w:rPr>
          <w:rFonts w:cstheme="minorHAnsi"/>
        </w:rPr>
        <w:t xml:space="preserve">, the nursing step is facing a lack in the number of nurses. Mr. </w:t>
      </w:r>
      <w:proofErr w:type="spellStart"/>
      <w:r w:rsidRPr="00842CB0">
        <w:rPr>
          <w:rFonts w:cstheme="minorHAnsi"/>
        </w:rPr>
        <w:t>Badereddine</w:t>
      </w:r>
      <w:proofErr w:type="spellEnd"/>
      <w:r w:rsidRPr="00842CB0">
        <w:rPr>
          <w:rFonts w:cstheme="minorHAnsi"/>
        </w:rPr>
        <w:t xml:space="preserve"> stated that they tend to use </w:t>
      </w:r>
      <w:proofErr w:type="spellStart"/>
      <w:r w:rsidRPr="00842CB0">
        <w:rPr>
          <w:rFonts w:cstheme="minorHAnsi"/>
        </w:rPr>
        <w:t>WhatsApp</w:t>
      </w:r>
      <w:proofErr w:type="spellEnd"/>
      <w:r w:rsidRPr="00842CB0">
        <w:rPr>
          <w:rFonts w:cstheme="minorHAnsi"/>
        </w:rPr>
        <w:t xml:space="preserve"> to share videos under the title of training with all employees, and the next day a post test is done to make sure that all employees have watched and learned the needed training skill.</w:t>
      </w:r>
    </w:p>
    <w:p w:rsidR="00833D72" w:rsidRPr="00842CB0" w:rsidRDefault="00833D72" w:rsidP="00842CB0">
      <w:pPr>
        <w:spacing w:line="480" w:lineRule="auto"/>
        <w:jc w:val="both"/>
        <w:rPr>
          <w:rFonts w:cstheme="minorHAnsi"/>
        </w:rPr>
      </w:pPr>
    </w:p>
    <w:p w:rsidR="00833D72" w:rsidRPr="00842CB0" w:rsidRDefault="00833D72" w:rsidP="00842CB0">
      <w:pPr>
        <w:spacing w:line="480" w:lineRule="auto"/>
        <w:jc w:val="both"/>
        <w:rPr>
          <w:rFonts w:cstheme="minorHAnsi"/>
        </w:rPr>
      </w:pPr>
      <w:r w:rsidRPr="00842CB0">
        <w:rPr>
          <w:rFonts w:cstheme="minorHAnsi"/>
        </w:rPr>
        <w:t xml:space="preserve">Mr. </w:t>
      </w:r>
      <w:proofErr w:type="spellStart"/>
      <w:r w:rsidRPr="00842CB0">
        <w:rPr>
          <w:rFonts w:cstheme="minorHAnsi"/>
        </w:rPr>
        <w:t>Badreddine</w:t>
      </w:r>
      <w:proofErr w:type="spellEnd"/>
      <w:r w:rsidRPr="00842CB0">
        <w:rPr>
          <w:rFonts w:cstheme="minorHAnsi"/>
        </w:rPr>
        <w:t xml:space="preserve"> added that each training session is conducted once and all employees should undergo it w</w:t>
      </w:r>
      <w:r w:rsidR="00174B48">
        <w:rPr>
          <w:rFonts w:cstheme="minorHAnsi"/>
        </w:rPr>
        <w:t xml:space="preserve">ith no exceptions. </w:t>
      </w:r>
      <w:r w:rsidR="00174B48" w:rsidRPr="00842CB0">
        <w:rPr>
          <w:rFonts w:cstheme="minorHAnsi"/>
        </w:rPr>
        <w:t>I</w:t>
      </w:r>
      <w:r w:rsidRPr="00842CB0">
        <w:rPr>
          <w:rFonts w:cstheme="minorHAnsi"/>
        </w:rPr>
        <w:t>ndividual</w:t>
      </w:r>
      <w:r w:rsidR="00174B48">
        <w:rPr>
          <w:rFonts w:cstheme="minorHAnsi"/>
        </w:rPr>
        <w:t xml:space="preserve"> training</w:t>
      </w:r>
      <w:r w:rsidRPr="00842CB0">
        <w:rPr>
          <w:rFonts w:cstheme="minorHAnsi"/>
        </w:rPr>
        <w:t xml:space="preserve"> is important by determining the gap found and then offering the suitable training session. Sheikh </w:t>
      </w:r>
      <w:proofErr w:type="spellStart"/>
      <w:r w:rsidRPr="00842CB0">
        <w:rPr>
          <w:rFonts w:cstheme="minorHAnsi"/>
        </w:rPr>
        <w:t>RaghebHarb</w:t>
      </w:r>
      <w:proofErr w:type="spellEnd"/>
      <w:r w:rsidRPr="00842CB0">
        <w:rPr>
          <w:rFonts w:cstheme="minorHAnsi"/>
        </w:rPr>
        <w:t xml:space="preserve"> hospital usually uses both seminars and discussions to conduct training.</w:t>
      </w:r>
    </w:p>
    <w:p w:rsidR="00833D72" w:rsidRPr="00842CB0" w:rsidRDefault="00833D72" w:rsidP="00842CB0">
      <w:pPr>
        <w:spacing w:line="480" w:lineRule="auto"/>
        <w:jc w:val="both"/>
        <w:rPr>
          <w:rFonts w:cstheme="minorHAnsi"/>
        </w:rPr>
      </w:pPr>
    </w:p>
    <w:p w:rsidR="00833D72" w:rsidRPr="00842CB0" w:rsidRDefault="00833D72" w:rsidP="00842CB0">
      <w:pPr>
        <w:spacing w:line="480" w:lineRule="auto"/>
        <w:jc w:val="both"/>
        <w:rPr>
          <w:rFonts w:cstheme="minorHAnsi"/>
        </w:rPr>
      </w:pPr>
      <w:r w:rsidRPr="00842CB0">
        <w:rPr>
          <w:rFonts w:cstheme="minorHAnsi"/>
        </w:rPr>
        <w:t xml:space="preserve">After training took place, direct monitor and competency test should be done for every employee. Mr. </w:t>
      </w:r>
      <w:proofErr w:type="spellStart"/>
      <w:r w:rsidRPr="00842CB0">
        <w:rPr>
          <w:rFonts w:cstheme="minorHAnsi"/>
        </w:rPr>
        <w:t>Badreddine</w:t>
      </w:r>
      <w:proofErr w:type="spellEnd"/>
      <w:r w:rsidRPr="00842CB0">
        <w:rPr>
          <w:rFonts w:cstheme="minorHAnsi"/>
        </w:rPr>
        <w:t xml:space="preserve"> stated that they get the customers’ feedback from both the hospital and the ministry of health.</w:t>
      </w:r>
    </w:p>
    <w:p w:rsidR="00ED7559" w:rsidRPr="00842CB0" w:rsidRDefault="00ED7559" w:rsidP="00842CB0">
      <w:pPr>
        <w:spacing w:line="480" w:lineRule="auto"/>
        <w:jc w:val="both"/>
        <w:rPr>
          <w:rFonts w:cstheme="minorHAnsi"/>
          <w:b/>
        </w:rPr>
      </w:pPr>
    </w:p>
    <w:p w:rsidR="00ED7559" w:rsidRPr="00842CB0" w:rsidRDefault="00ED7559" w:rsidP="007D4002">
      <w:pPr>
        <w:pStyle w:val="ListParagraph"/>
        <w:numPr>
          <w:ilvl w:val="0"/>
          <w:numId w:val="4"/>
        </w:numPr>
        <w:spacing w:line="480" w:lineRule="auto"/>
        <w:jc w:val="both"/>
        <w:rPr>
          <w:rFonts w:cstheme="minorHAnsi"/>
          <w:b/>
        </w:rPr>
      </w:pPr>
      <w:r w:rsidRPr="00842CB0">
        <w:rPr>
          <w:rFonts w:cstheme="minorHAnsi"/>
          <w:b/>
        </w:rPr>
        <w:t>FACT FINDING RESULTS</w:t>
      </w:r>
    </w:p>
    <w:p w:rsidR="00C92969" w:rsidRDefault="00C92969" w:rsidP="00C92969">
      <w:pPr>
        <w:pStyle w:val="Caption"/>
        <w:keepNext/>
      </w:pPr>
    </w:p>
    <w:tbl>
      <w:tblPr>
        <w:tblW w:w="0" w:type="auto"/>
        <w:tblCellMar>
          <w:left w:w="115" w:type="dxa"/>
          <w:right w:w="115" w:type="dxa"/>
        </w:tblCellMar>
        <w:tblLook w:val="04A0" w:firstRow="1" w:lastRow="0" w:firstColumn="1" w:lastColumn="0" w:noHBand="0" w:noVBand="1"/>
      </w:tblPr>
      <w:tblGrid>
        <w:gridCol w:w="764"/>
        <w:gridCol w:w="937"/>
        <w:gridCol w:w="1243"/>
        <w:gridCol w:w="950"/>
        <w:gridCol w:w="1543"/>
        <w:gridCol w:w="2130"/>
      </w:tblGrid>
      <w:tr w:rsidR="00C44AC9" w:rsidRPr="00842CB0" w:rsidTr="0042308D">
        <w:trPr>
          <w:trHeight w:val="360"/>
        </w:trPr>
        <w:tc>
          <w:tcPr>
            <w:tcW w:w="0" w:type="auto"/>
            <w:gridSpan w:val="6"/>
            <w:tcBorders>
              <w:top w:val="nil"/>
              <w:left w:val="nil"/>
              <w:bottom w:val="nil"/>
              <w:right w:val="nil"/>
            </w:tcBorders>
            <w:shd w:val="clear" w:color="auto" w:fill="auto"/>
            <w:vAlign w:val="center"/>
            <w:hideMark/>
          </w:tcPr>
          <w:p w:rsidR="00C44AC9" w:rsidRPr="00842CB0" w:rsidRDefault="00C44AC9" w:rsidP="00842CB0">
            <w:pPr>
              <w:spacing w:line="480" w:lineRule="auto"/>
              <w:jc w:val="both"/>
              <w:rPr>
                <w:rFonts w:eastAsia="Times New Roman" w:cstheme="minorHAnsi"/>
                <w:b/>
                <w:bCs/>
                <w:color w:val="000000"/>
              </w:rPr>
            </w:pPr>
            <w:r w:rsidRPr="00842CB0">
              <w:rPr>
                <w:rFonts w:eastAsia="Times New Roman" w:cstheme="minorHAnsi"/>
                <w:b/>
                <w:bCs/>
                <w:color w:val="000000"/>
              </w:rPr>
              <w:t>Gender</w:t>
            </w:r>
          </w:p>
        </w:tc>
      </w:tr>
      <w:tr w:rsidR="00C44AC9" w:rsidRPr="00842CB0" w:rsidTr="0042308D">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Frequency</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Percent</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Valid Percent</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Cumulative Percent</w:t>
            </w:r>
          </w:p>
        </w:tc>
      </w:tr>
      <w:tr w:rsidR="00C44AC9" w:rsidRPr="00842CB0" w:rsidTr="0042308D">
        <w:trPr>
          <w:trHeight w:val="300"/>
        </w:trPr>
        <w:tc>
          <w:tcPr>
            <w:tcW w:w="0" w:type="auto"/>
            <w:vMerge w:val="restart"/>
            <w:tcBorders>
              <w:top w:val="nil"/>
              <w:left w:val="single" w:sz="12" w:space="0" w:color="000000"/>
              <w:bottom w:val="single" w:sz="12" w:space="0" w:color="000000"/>
              <w:right w:val="nil"/>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Valid</w:t>
            </w: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Male</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35</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35.0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35.0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35.0</w:t>
            </w:r>
          </w:p>
        </w:tc>
      </w:tr>
      <w:tr w:rsidR="00C44AC9" w:rsidRPr="00842CB0" w:rsidTr="0042308D">
        <w:trPr>
          <w:trHeight w:val="300"/>
        </w:trPr>
        <w:tc>
          <w:tcPr>
            <w:tcW w:w="0" w:type="auto"/>
            <w:vMerge/>
            <w:tcBorders>
              <w:top w:val="nil"/>
              <w:left w:val="single" w:sz="12" w:space="0" w:color="000000"/>
              <w:bottom w:val="single" w:sz="12" w:space="0" w:color="000000"/>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Female</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65</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65.0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65.0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100.0</w:t>
            </w:r>
          </w:p>
        </w:tc>
      </w:tr>
      <w:tr w:rsidR="00C44AC9" w:rsidRPr="00842CB0" w:rsidTr="0042308D">
        <w:trPr>
          <w:trHeight w:val="300"/>
        </w:trPr>
        <w:tc>
          <w:tcPr>
            <w:tcW w:w="0" w:type="auto"/>
            <w:vMerge/>
            <w:tcBorders>
              <w:top w:val="nil"/>
              <w:left w:val="single" w:sz="12" w:space="0" w:color="000000"/>
              <w:bottom w:val="single" w:sz="12" w:space="0" w:color="000000"/>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w:t>
            </w:r>
          </w:p>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100.0</w:t>
            </w:r>
          </w:p>
        </w:tc>
        <w:tc>
          <w:tcPr>
            <w:tcW w:w="0" w:type="auto"/>
            <w:tcBorders>
              <w:top w:val="nil"/>
              <w:left w:val="nil"/>
              <w:bottom w:val="single" w:sz="12" w:space="0" w:color="000000"/>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100.0</w:t>
            </w:r>
          </w:p>
        </w:tc>
        <w:tc>
          <w:tcPr>
            <w:tcW w:w="0" w:type="auto"/>
            <w:tcBorders>
              <w:top w:val="nil"/>
              <w:left w:val="nil"/>
              <w:bottom w:val="single" w:sz="12" w:space="0" w:color="000000"/>
              <w:right w:val="single" w:sz="12" w:space="0" w:color="000000"/>
            </w:tcBorders>
            <w:shd w:val="clear" w:color="auto" w:fill="auto"/>
            <w:vAlign w:val="center"/>
            <w:hideMark/>
          </w:tcPr>
          <w:p w:rsidR="00C44AC9" w:rsidRPr="00842CB0" w:rsidRDefault="00C44AC9" w:rsidP="00C92969">
            <w:pPr>
              <w:keepNext/>
              <w:spacing w:line="480" w:lineRule="auto"/>
              <w:jc w:val="both"/>
              <w:rPr>
                <w:rFonts w:eastAsia="Times New Roman" w:cstheme="minorHAnsi"/>
                <w:color w:val="000000"/>
              </w:rPr>
            </w:pPr>
            <w:r w:rsidRPr="00842CB0">
              <w:rPr>
                <w:rFonts w:eastAsia="Times New Roman" w:cstheme="minorHAnsi"/>
                <w:color w:val="000000"/>
              </w:rPr>
              <w:t> </w:t>
            </w:r>
          </w:p>
        </w:tc>
      </w:tr>
    </w:tbl>
    <w:p w:rsidR="00ED7559" w:rsidRPr="00F13A02" w:rsidRDefault="00C92969" w:rsidP="00C92969">
      <w:pPr>
        <w:pStyle w:val="Caption"/>
        <w:rPr>
          <w:rFonts w:cstheme="minorHAnsi"/>
          <w:i w:val="0"/>
          <w:iCs w:val="0"/>
          <w:color w:val="auto"/>
          <w:sz w:val="20"/>
          <w:szCs w:val="20"/>
        </w:rPr>
      </w:pPr>
      <w:r w:rsidRPr="00F13A02">
        <w:rPr>
          <w:i w:val="0"/>
          <w:iCs w:val="0"/>
          <w:color w:val="auto"/>
          <w:sz w:val="20"/>
          <w:szCs w:val="20"/>
        </w:rPr>
        <w:t xml:space="preserve">Table </w:t>
      </w:r>
      <w:r w:rsidR="00AC191B" w:rsidRPr="00F13A02">
        <w:rPr>
          <w:i w:val="0"/>
          <w:iCs w:val="0"/>
          <w:color w:val="auto"/>
          <w:sz w:val="20"/>
          <w:szCs w:val="20"/>
        </w:rPr>
        <w:fldChar w:fldCharType="begin"/>
      </w:r>
      <w:r w:rsidR="00BF06E1" w:rsidRPr="00F13A02">
        <w:rPr>
          <w:i w:val="0"/>
          <w:iCs w:val="0"/>
          <w:color w:val="auto"/>
          <w:sz w:val="20"/>
          <w:szCs w:val="20"/>
        </w:rPr>
        <w:instrText xml:space="preserve"> SEQ Table \* ARABIC </w:instrText>
      </w:r>
      <w:r w:rsidR="00AC191B" w:rsidRPr="00F13A02">
        <w:rPr>
          <w:i w:val="0"/>
          <w:iCs w:val="0"/>
          <w:color w:val="auto"/>
          <w:sz w:val="20"/>
          <w:szCs w:val="20"/>
        </w:rPr>
        <w:fldChar w:fldCharType="separate"/>
      </w:r>
      <w:r w:rsidR="000820E2" w:rsidRPr="00F13A02">
        <w:rPr>
          <w:i w:val="0"/>
          <w:iCs w:val="0"/>
          <w:noProof/>
          <w:color w:val="auto"/>
          <w:sz w:val="20"/>
          <w:szCs w:val="20"/>
        </w:rPr>
        <w:t>1</w:t>
      </w:r>
      <w:r w:rsidR="00AC191B" w:rsidRPr="00F13A02">
        <w:rPr>
          <w:i w:val="0"/>
          <w:iCs w:val="0"/>
          <w:noProof/>
          <w:color w:val="auto"/>
          <w:sz w:val="20"/>
          <w:szCs w:val="20"/>
        </w:rPr>
        <w:fldChar w:fldCharType="end"/>
      </w:r>
      <w:proofErr w:type="gramStart"/>
      <w:r w:rsidRPr="00F13A02">
        <w:rPr>
          <w:i w:val="0"/>
          <w:iCs w:val="0"/>
          <w:color w:val="auto"/>
          <w:sz w:val="20"/>
          <w:szCs w:val="20"/>
        </w:rPr>
        <w:t>:Gender</w:t>
      </w:r>
      <w:proofErr w:type="gramEnd"/>
    </w:p>
    <w:p w:rsidR="00C44AC9" w:rsidRPr="00842CB0" w:rsidRDefault="00C44AC9" w:rsidP="00842CB0">
      <w:pPr>
        <w:spacing w:line="480" w:lineRule="auto"/>
        <w:jc w:val="both"/>
        <w:rPr>
          <w:rFonts w:cstheme="minorHAnsi"/>
        </w:rPr>
      </w:pPr>
      <w:r w:rsidRPr="00842CB0">
        <w:rPr>
          <w:rFonts w:cstheme="minorHAnsi"/>
        </w:rPr>
        <w:t>This table is related to the gender of staff, in which 35% are male and 65% are female. This mean</w:t>
      </w:r>
      <w:r w:rsidR="00174B48">
        <w:rPr>
          <w:rFonts w:cstheme="minorHAnsi"/>
        </w:rPr>
        <w:t xml:space="preserve">s that the </w:t>
      </w:r>
      <w:r w:rsidR="00F13A02">
        <w:rPr>
          <w:rFonts w:cstheme="minorHAnsi"/>
        </w:rPr>
        <w:t xml:space="preserve">number of </w:t>
      </w:r>
      <w:r w:rsidR="00174B48">
        <w:rPr>
          <w:rFonts w:cstheme="minorHAnsi"/>
        </w:rPr>
        <w:t>m</w:t>
      </w:r>
      <w:r w:rsidR="00F13A02">
        <w:rPr>
          <w:rFonts w:cstheme="minorHAnsi"/>
        </w:rPr>
        <w:t xml:space="preserve">ale </w:t>
      </w:r>
      <w:proofErr w:type="spellStart"/>
      <w:r w:rsidR="00F13A02">
        <w:rPr>
          <w:rFonts w:cstheme="minorHAnsi"/>
        </w:rPr>
        <w:t>employees</w:t>
      </w:r>
      <w:r w:rsidR="00174B48">
        <w:rPr>
          <w:rFonts w:cstheme="minorHAnsi"/>
        </w:rPr>
        <w:t>is</w:t>
      </w:r>
      <w:proofErr w:type="spellEnd"/>
      <w:r w:rsidR="00174B48">
        <w:rPr>
          <w:rFonts w:cstheme="minorHAnsi"/>
        </w:rPr>
        <w:t xml:space="preserve"> smaller</w:t>
      </w:r>
      <w:r w:rsidRPr="00842CB0">
        <w:rPr>
          <w:rFonts w:cstheme="minorHAnsi"/>
        </w:rPr>
        <w:t xml:space="preserve"> than those of the female.</w:t>
      </w:r>
    </w:p>
    <w:p w:rsidR="00C44AC9" w:rsidRPr="00842CB0" w:rsidRDefault="00C44AC9" w:rsidP="00842CB0">
      <w:pPr>
        <w:spacing w:line="480" w:lineRule="auto"/>
        <w:jc w:val="both"/>
        <w:rPr>
          <w:rFonts w:cstheme="minorHAnsi"/>
        </w:rPr>
      </w:pPr>
    </w:p>
    <w:tbl>
      <w:tblPr>
        <w:tblW w:w="0" w:type="auto"/>
        <w:tblLook w:val="04A0" w:firstRow="1" w:lastRow="0" w:firstColumn="1" w:lastColumn="0" w:noHBand="0" w:noVBand="1"/>
      </w:tblPr>
      <w:tblGrid>
        <w:gridCol w:w="750"/>
        <w:gridCol w:w="1109"/>
        <w:gridCol w:w="1229"/>
        <w:gridCol w:w="936"/>
        <w:gridCol w:w="1529"/>
        <w:gridCol w:w="2116"/>
      </w:tblGrid>
      <w:tr w:rsidR="00C44AC9" w:rsidRPr="00842CB0" w:rsidTr="0042308D">
        <w:trPr>
          <w:trHeight w:val="360"/>
        </w:trPr>
        <w:tc>
          <w:tcPr>
            <w:tcW w:w="0" w:type="auto"/>
            <w:gridSpan w:val="6"/>
            <w:tcBorders>
              <w:top w:val="nil"/>
              <w:left w:val="nil"/>
              <w:bottom w:val="nil"/>
              <w:right w:val="nil"/>
            </w:tcBorders>
            <w:shd w:val="clear" w:color="auto" w:fill="auto"/>
            <w:vAlign w:val="center"/>
            <w:hideMark/>
          </w:tcPr>
          <w:p w:rsidR="00C44AC9" w:rsidRPr="00842CB0" w:rsidRDefault="00C44AC9" w:rsidP="00842CB0">
            <w:pPr>
              <w:spacing w:line="480" w:lineRule="auto"/>
              <w:jc w:val="both"/>
              <w:rPr>
                <w:rFonts w:eastAsia="Times New Roman" w:cstheme="minorHAnsi"/>
                <w:b/>
                <w:bCs/>
                <w:color w:val="000000"/>
              </w:rPr>
            </w:pPr>
            <w:r w:rsidRPr="00842CB0">
              <w:rPr>
                <w:rFonts w:eastAsia="Times New Roman" w:cstheme="minorHAnsi"/>
                <w:b/>
                <w:bCs/>
                <w:color w:val="000000"/>
              </w:rPr>
              <w:t>Marital Status</w:t>
            </w:r>
          </w:p>
        </w:tc>
      </w:tr>
      <w:tr w:rsidR="00C44AC9" w:rsidRPr="00842CB0" w:rsidTr="0042308D">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Frequency</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Percent</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Valid Percent</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Cumulative Percent</w:t>
            </w:r>
          </w:p>
        </w:tc>
      </w:tr>
      <w:tr w:rsidR="00C44AC9" w:rsidRPr="00842CB0" w:rsidTr="0042308D">
        <w:trPr>
          <w:trHeight w:val="300"/>
        </w:trPr>
        <w:tc>
          <w:tcPr>
            <w:tcW w:w="0" w:type="auto"/>
            <w:vMerge w:val="restart"/>
            <w:tcBorders>
              <w:top w:val="nil"/>
              <w:left w:val="single" w:sz="12" w:space="0" w:color="000000"/>
              <w:bottom w:val="single" w:sz="12" w:space="0" w:color="000000"/>
              <w:right w:val="nil"/>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Valid</w:t>
            </w: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Single</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34</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34.0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34.0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34.0</w:t>
            </w:r>
          </w:p>
        </w:tc>
      </w:tr>
      <w:tr w:rsidR="00C44AC9" w:rsidRPr="00842CB0" w:rsidTr="0042308D">
        <w:trPr>
          <w:trHeight w:val="300"/>
        </w:trPr>
        <w:tc>
          <w:tcPr>
            <w:tcW w:w="0" w:type="auto"/>
            <w:vMerge/>
            <w:tcBorders>
              <w:top w:val="nil"/>
              <w:left w:val="single" w:sz="12" w:space="0" w:color="000000"/>
              <w:bottom w:val="single" w:sz="12" w:space="0" w:color="000000"/>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Married</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60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60.0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60.0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94.0</w:t>
            </w:r>
          </w:p>
        </w:tc>
      </w:tr>
      <w:tr w:rsidR="00C44AC9" w:rsidRPr="00842CB0" w:rsidTr="0042308D">
        <w:trPr>
          <w:trHeight w:val="300"/>
        </w:trPr>
        <w:tc>
          <w:tcPr>
            <w:tcW w:w="0" w:type="auto"/>
            <w:vMerge/>
            <w:tcBorders>
              <w:top w:val="nil"/>
              <w:left w:val="single" w:sz="12" w:space="0" w:color="000000"/>
              <w:bottom w:val="single" w:sz="12" w:space="0" w:color="000000"/>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Divorced</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6</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6.0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6.0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100.0</w:t>
            </w:r>
          </w:p>
        </w:tc>
      </w:tr>
      <w:tr w:rsidR="00C44AC9" w:rsidRPr="00842CB0" w:rsidTr="0042308D">
        <w:trPr>
          <w:trHeight w:val="300"/>
        </w:trPr>
        <w:tc>
          <w:tcPr>
            <w:tcW w:w="0" w:type="auto"/>
            <w:vMerge/>
            <w:tcBorders>
              <w:top w:val="nil"/>
              <w:left w:val="single" w:sz="12" w:space="0" w:color="000000"/>
              <w:bottom w:val="nil"/>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Total</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100.0</w:t>
            </w:r>
          </w:p>
        </w:tc>
        <w:tc>
          <w:tcPr>
            <w:tcW w:w="0" w:type="auto"/>
            <w:tcBorders>
              <w:top w:val="nil"/>
              <w:left w:val="nil"/>
              <w:bottom w:val="nil"/>
              <w:right w:val="single" w:sz="12" w:space="0" w:color="000000"/>
            </w:tcBorders>
            <w:shd w:val="clear" w:color="auto" w:fill="auto"/>
            <w:vAlign w:val="center"/>
            <w:hideMark/>
          </w:tcPr>
          <w:p w:rsidR="00C44AC9" w:rsidRPr="00842CB0" w:rsidRDefault="00C44AC9" w:rsidP="00842CB0">
            <w:pPr>
              <w:keepNext/>
              <w:spacing w:line="480" w:lineRule="auto"/>
              <w:jc w:val="both"/>
              <w:rPr>
                <w:rFonts w:eastAsia="Times New Roman" w:cstheme="minorHAnsi"/>
                <w:color w:val="000000"/>
              </w:rPr>
            </w:pPr>
            <w:r w:rsidRPr="00842CB0">
              <w:rPr>
                <w:rFonts w:eastAsia="Times New Roman" w:cstheme="minorHAnsi"/>
                <w:color w:val="000000"/>
              </w:rPr>
              <w:t> </w:t>
            </w:r>
          </w:p>
        </w:tc>
      </w:tr>
      <w:tr w:rsidR="00C44AC9" w:rsidRPr="00842CB0" w:rsidTr="0042308D">
        <w:trPr>
          <w:trHeight w:val="300"/>
        </w:trPr>
        <w:tc>
          <w:tcPr>
            <w:tcW w:w="0" w:type="auto"/>
            <w:tcBorders>
              <w:top w:val="nil"/>
              <w:left w:val="single" w:sz="12" w:space="0" w:color="000000"/>
              <w:bottom w:val="single" w:sz="12" w:space="0" w:color="000000"/>
              <w:right w:val="nil"/>
            </w:tcBorders>
            <w:vAlign w:val="center"/>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vAlign w:val="center"/>
          </w:tcPr>
          <w:p w:rsidR="00C44AC9" w:rsidRPr="00842CB0" w:rsidRDefault="00C44AC9" w:rsidP="00C92969">
            <w:pPr>
              <w:keepNext/>
              <w:spacing w:line="480" w:lineRule="auto"/>
              <w:jc w:val="both"/>
              <w:rPr>
                <w:rFonts w:eastAsia="Times New Roman" w:cstheme="minorHAnsi"/>
                <w:color w:val="000000"/>
              </w:rPr>
            </w:pPr>
          </w:p>
        </w:tc>
      </w:tr>
    </w:tbl>
    <w:p w:rsidR="00C44AC9" w:rsidRPr="00F13A02" w:rsidRDefault="00C92969" w:rsidP="00C92969">
      <w:pPr>
        <w:pStyle w:val="Caption"/>
        <w:rPr>
          <w:rFonts w:cstheme="minorHAnsi"/>
          <w:i w:val="0"/>
          <w:iCs w:val="0"/>
          <w:color w:val="auto"/>
          <w:sz w:val="20"/>
          <w:szCs w:val="20"/>
        </w:rPr>
      </w:pPr>
      <w:r w:rsidRPr="00F13A02">
        <w:rPr>
          <w:i w:val="0"/>
          <w:iCs w:val="0"/>
          <w:color w:val="auto"/>
          <w:sz w:val="20"/>
          <w:szCs w:val="20"/>
        </w:rPr>
        <w:t xml:space="preserve">Table </w:t>
      </w:r>
      <w:r w:rsidR="00AC191B" w:rsidRPr="00F13A02">
        <w:rPr>
          <w:i w:val="0"/>
          <w:iCs w:val="0"/>
          <w:color w:val="auto"/>
          <w:sz w:val="20"/>
          <w:szCs w:val="20"/>
        </w:rPr>
        <w:fldChar w:fldCharType="begin"/>
      </w:r>
      <w:r w:rsidR="00BF06E1" w:rsidRPr="00F13A02">
        <w:rPr>
          <w:i w:val="0"/>
          <w:iCs w:val="0"/>
          <w:color w:val="auto"/>
          <w:sz w:val="20"/>
          <w:szCs w:val="20"/>
        </w:rPr>
        <w:instrText xml:space="preserve"> SEQ Table \* ARABIC </w:instrText>
      </w:r>
      <w:r w:rsidR="00AC191B" w:rsidRPr="00F13A02">
        <w:rPr>
          <w:i w:val="0"/>
          <w:iCs w:val="0"/>
          <w:color w:val="auto"/>
          <w:sz w:val="20"/>
          <w:szCs w:val="20"/>
        </w:rPr>
        <w:fldChar w:fldCharType="separate"/>
      </w:r>
      <w:r w:rsidR="000820E2" w:rsidRPr="00F13A02">
        <w:rPr>
          <w:i w:val="0"/>
          <w:iCs w:val="0"/>
          <w:noProof/>
          <w:color w:val="auto"/>
          <w:sz w:val="20"/>
          <w:szCs w:val="20"/>
        </w:rPr>
        <w:t>2</w:t>
      </w:r>
      <w:r w:rsidR="00AC191B" w:rsidRPr="00F13A02">
        <w:rPr>
          <w:i w:val="0"/>
          <w:iCs w:val="0"/>
          <w:noProof/>
          <w:color w:val="auto"/>
          <w:sz w:val="20"/>
          <w:szCs w:val="20"/>
        </w:rPr>
        <w:fldChar w:fldCharType="end"/>
      </w:r>
      <w:r w:rsidRPr="00F13A02">
        <w:rPr>
          <w:i w:val="0"/>
          <w:iCs w:val="0"/>
          <w:color w:val="auto"/>
          <w:sz w:val="20"/>
          <w:szCs w:val="20"/>
        </w:rPr>
        <w:t>: Marital status</w:t>
      </w:r>
    </w:p>
    <w:p w:rsidR="00C44AC9" w:rsidRPr="00842CB0" w:rsidRDefault="00C44AC9" w:rsidP="00842CB0">
      <w:pPr>
        <w:spacing w:line="480" w:lineRule="auto"/>
        <w:jc w:val="both"/>
        <w:rPr>
          <w:rFonts w:cstheme="minorHAnsi"/>
        </w:rPr>
      </w:pPr>
      <w:r w:rsidRPr="00842CB0">
        <w:rPr>
          <w:rFonts w:cstheme="minorHAnsi"/>
        </w:rPr>
        <w:t>This table shows that there are 38.33% single, 58.33% married and 3.33% divorced. This means that most of the respondents are married.</w:t>
      </w:r>
    </w:p>
    <w:p w:rsidR="00C44AC9" w:rsidRPr="00842CB0" w:rsidRDefault="00C44AC9" w:rsidP="00842CB0">
      <w:pPr>
        <w:spacing w:line="480" w:lineRule="auto"/>
        <w:jc w:val="both"/>
        <w:rPr>
          <w:rFonts w:cstheme="minorHAnsi"/>
        </w:rPr>
      </w:pPr>
    </w:p>
    <w:tbl>
      <w:tblPr>
        <w:tblW w:w="0" w:type="auto"/>
        <w:tblLook w:val="04A0" w:firstRow="1" w:lastRow="0" w:firstColumn="1" w:lastColumn="0" w:noHBand="0" w:noVBand="1"/>
      </w:tblPr>
      <w:tblGrid>
        <w:gridCol w:w="750"/>
        <w:gridCol w:w="1723"/>
        <w:gridCol w:w="1229"/>
        <w:gridCol w:w="936"/>
        <w:gridCol w:w="1529"/>
        <w:gridCol w:w="2116"/>
      </w:tblGrid>
      <w:tr w:rsidR="00C44AC9" w:rsidRPr="00842CB0" w:rsidTr="0042308D">
        <w:trPr>
          <w:trHeight w:val="360"/>
        </w:trPr>
        <w:tc>
          <w:tcPr>
            <w:tcW w:w="0" w:type="auto"/>
            <w:gridSpan w:val="6"/>
            <w:tcBorders>
              <w:top w:val="nil"/>
              <w:left w:val="nil"/>
              <w:bottom w:val="nil"/>
              <w:right w:val="nil"/>
            </w:tcBorders>
            <w:shd w:val="clear" w:color="auto" w:fill="auto"/>
            <w:vAlign w:val="center"/>
            <w:hideMark/>
          </w:tcPr>
          <w:p w:rsidR="00C44AC9" w:rsidRPr="00842CB0" w:rsidRDefault="00C44AC9" w:rsidP="00842CB0">
            <w:pPr>
              <w:spacing w:line="480" w:lineRule="auto"/>
              <w:jc w:val="both"/>
              <w:rPr>
                <w:rFonts w:eastAsia="Times New Roman" w:cstheme="minorHAnsi"/>
                <w:b/>
                <w:bCs/>
                <w:color w:val="000000"/>
              </w:rPr>
            </w:pPr>
            <w:r w:rsidRPr="00842CB0">
              <w:rPr>
                <w:rFonts w:eastAsia="Times New Roman" w:cstheme="minorHAnsi"/>
                <w:b/>
                <w:bCs/>
                <w:color w:val="000000"/>
              </w:rPr>
              <w:t>Age</w:t>
            </w:r>
          </w:p>
        </w:tc>
      </w:tr>
      <w:tr w:rsidR="00C44AC9" w:rsidRPr="00842CB0" w:rsidTr="0042308D">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Frequency</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Percent</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Valid Percent</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Cumulative Percent</w:t>
            </w:r>
          </w:p>
        </w:tc>
      </w:tr>
      <w:tr w:rsidR="00C44AC9" w:rsidRPr="00842CB0" w:rsidTr="0042308D">
        <w:trPr>
          <w:trHeight w:val="300"/>
        </w:trPr>
        <w:tc>
          <w:tcPr>
            <w:tcW w:w="0" w:type="auto"/>
            <w:vMerge w:val="restart"/>
            <w:tcBorders>
              <w:top w:val="nil"/>
              <w:left w:val="single" w:sz="12" w:space="0" w:color="000000"/>
              <w:bottom w:val="single" w:sz="12" w:space="0" w:color="000000"/>
              <w:right w:val="nil"/>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Valid</w:t>
            </w: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18 to 24 years</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60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60.0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60.0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60.0</w:t>
            </w:r>
          </w:p>
        </w:tc>
      </w:tr>
      <w:tr w:rsidR="00C44AC9" w:rsidRPr="00842CB0" w:rsidTr="0042308D">
        <w:trPr>
          <w:trHeight w:val="300"/>
        </w:trPr>
        <w:tc>
          <w:tcPr>
            <w:tcW w:w="0" w:type="auto"/>
            <w:vMerge/>
            <w:tcBorders>
              <w:top w:val="nil"/>
              <w:left w:val="single" w:sz="12" w:space="0" w:color="000000"/>
              <w:bottom w:val="single" w:sz="12" w:space="0" w:color="000000"/>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25 to 33 years</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20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20.0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20.0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80.0</w:t>
            </w:r>
          </w:p>
        </w:tc>
      </w:tr>
      <w:tr w:rsidR="00C44AC9" w:rsidRPr="00842CB0" w:rsidTr="0042308D">
        <w:trPr>
          <w:trHeight w:val="300"/>
        </w:trPr>
        <w:tc>
          <w:tcPr>
            <w:tcW w:w="0" w:type="auto"/>
            <w:vMerge/>
            <w:tcBorders>
              <w:top w:val="nil"/>
              <w:left w:val="single" w:sz="12" w:space="0" w:color="000000"/>
              <w:bottom w:val="single" w:sz="12" w:space="0" w:color="000000"/>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34 to 43 years</w:t>
            </w:r>
          </w:p>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44 to 53 years</w:t>
            </w:r>
          </w:p>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54 to 63 years</w:t>
            </w:r>
          </w:p>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Above 64 years</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w:t>
            </w:r>
          </w:p>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w:t>
            </w:r>
          </w:p>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w:t>
            </w:r>
          </w:p>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w:t>
            </w:r>
          </w:p>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w:t>
            </w:r>
          </w:p>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w:t>
            </w:r>
          </w:p>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p w:rsidR="00C44AC9" w:rsidRPr="00842CB0" w:rsidRDefault="00C44AC9" w:rsidP="00842CB0">
            <w:pPr>
              <w:spacing w:line="480" w:lineRule="auto"/>
              <w:jc w:val="both"/>
              <w:rPr>
                <w:rFonts w:eastAsia="Times New Roman" w:cstheme="minorHAnsi"/>
                <w:color w:val="000000"/>
              </w:rPr>
            </w:pPr>
          </w:p>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w:t>
            </w:r>
          </w:p>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w:t>
            </w:r>
          </w:p>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p w:rsidR="00C44AC9" w:rsidRPr="00842CB0" w:rsidRDefault="00C44AC9" w:rsidP="00842CB0">
            <w:pPr>
              <w:spacing w:line="480" w:lineRule="auto"/>
              <w:jc w:val="both"/>
              <w:rPr>
                <w:rFonts w:eastAsia="Times New Roman" w:cstheme="minorHAnsi"/>
                <w:color w:val="000000"/>
              </w:rPr>
            </w:pPr>
          </w:p>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90.0</w:t>
            </w:r>
          </w:p>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100.0</w:t>
            </w:r>
          </w:p>
          <w:p w:rsidR="00C44AC9" w:rsidRPr="00842CB0" w:rsidRDefault="00C44AC9" w:rsidP="00842CB0">
            <w:pPr>
              <w:spacing w:line="480" w:lineRule="auto"/>
              <w:jc w:val="both"/>
              <w:rPr>
                <w:rFonts w:eastAsia="Times New Roman" w:cstheme="minorHAnsi"/>
                <w:color w:val="000000"/>
              </w:rPr>
            </w:pPr>
          </w:p>
          <w:p w:rsidR="00C44AC9" w:rsidRPr="00842CB0" w:rsidRDefault="00C44AC9" w:rsidP="00842CB0">
            <w:pPr>
              <w:spacing w:line="480" w:lineRule="auto"/>
              <w:jc w:val="both"/>
              <w:rPr>
                <w:rFonts w:eastAsia="Times New Roman" w:cstheme="minorHAnsi"/>
                <w:color w:val="000000"/>
              </w:rPr>
            </w:pPr>
          </w:p>
          <w:p w:rsidR="00C44AC9" w:rsidRPr="00842CB0" w:rsidRDefault="00C44AC9" w:rsidP="00842CB0">
            <w:pPr>
              <w:spacing w:line="480" w:lineRule="auto"/>
              <w:jc w:val="both"/>
              <w:rPr>
                <w:rFonts w:eastAsia="Times New Roman" w:cstheme="minorHAnsi"/>
                <w:color w:val="000000"/>
              </w:rPr>
            </w:pPr>
          </w:p>
        </w:tc>
      </w:tr>
      <w:tr w:rsidR="00C44AC9" w:rsidRPr="00842CB0" w:rsidTr="0042308D">
        <w:trPr>
          <w:trHeight w:val="300"/>
        </w:trPr>
        <w:tc>
          <w:tcPr>
            <w:tcW w:w="0" w:type="auto"/>
            <w:vMerge/>
            <w:tcBorders>
              <w:top w:val="nil"/>
              <w:left w:val="single" w:sz="12" w:space="0" w:color="000000"/>
              <w:bottom w:val="single" w:sz="12" w:space="0" w:color="000000"/>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w:t>
            </w:r>
          </w:p>
        </w:tc>
        <w:tc>
          <w:tcPr>
            <w:tcW w:w="0" w:type="auto"/>
            <w:tcBorders>
              <w:top w:val="nil"/>
              <w:left w:val="nil"/>
              <w:bottom w:val="single" w:sz="12" w:space="0" w:color="000000"/>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100.0</w:t>
            </w:r>
          </w:p>
        </w:tc>
        <w:tc>
          <w:tcPr>
            <w:tcW w:w="0" w:type="auto"/>
            <w:tcBorders>
              <w:top w:val="nil"/>
              <w:left w:val="nil"/>
              <w:bottom w:val="single" w:sz="12" w:space="0" w:color="000000"/>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100.0</w:t>
            </w:r>
          </w:p>
        </w:tc>
        <w:tc>
          <w:tcPr>
            <w:tcW w:w="0" w:type="auto"/>
            <w:tcBorders>
              <w:top w:val="nil"/>
              <w:left w:val="nil"/>
              <w:bottom w:val="single" w:sz="12" w:space="0" w:color="000000"/>
              <w:right w:val="single" w:sz="12" w:space="0" w:color="000000"/>
            </w:tcBorders>
            <w:shd w:val="clear" w:color="auto" w:fill="auto"/>
            <w:vAlign w:val="center"/>
            <w:hideMark/>
          </w:tcPr>
          <w:p w:rsidR="00C44AC9" w:rsidRPr="00842CB0" w:rsidRDefault="00C44AC9" w:rsidP="00C92969">
            <w:pPr>
              <w:keepNext/>
              <w:spacing w:line="480" w:lineRule="auto"/>
              <w:jc w:val="both"/>
              <w:rPr>
                <w:rFonts w:eastAsia="Times New Roman" w:cstheme="minorHAnsi"/>
                <w:color w:val="000000"/>
              </w:rPr>
            </w:pPr>
            <w:r w:rsidRPr="00842CB0">
              <w:rPr>
                <w:rFonts w:eastAsia="Times New Roman" w:cstheme="minorHAnsi"/>
                <w:color w:val="000000"/>
              </w:rPr>
              <w:t> </w:t>
            </w:r>
          </w:p>
        </w:tc>
      </w:tr>
    </w:tbl>
    <w:p w:rsidR="00C44AC9" w:rsidRPr="00F13A02" w:rsidRDefault="00C92969" w:rsidP="00C92969">
      <w:pPr>
        <w:pStyle w:val="Caption"/>
        <w:rPr>
          <w:rFonts w:cstheme="minorHAnsi"/>
          <w:i w:val="0"/>
          <w:iCs w:val="0"/>
          <w:color w:val="auto"/>
          <w:sz w:val="20"/>
          <w:szCs w:val="20"/>
        </w:rPr>
      </w:pPr>
      <w:r w:rsidRPr="00F13A02">
        <w:rPr>
          <w:i w:val="0"/>
          <w:iCs w:val="0"/>
          <w:color w:val="auto"/>
          <w:sz w:val="20"/>
          <w:szCs w:val="20"/>
        </w:rPr>
        <w:t xml:space="preserve">Table </w:t>
      </w:r>
      <w:r w:rsidR="00AC191B" w:rsidRPr="00F13A02">
        <w:rPr>
          <w:i w:val="0"/>
          <w:iCs w:val="0"/>
          <w:color w:val="auto"/>
          <w:sz w:val="20"/>
          <w:szCs w:val="20"/>
        </w:rPr>
        <w:fldChar w:fldCharType="begin"/>
      </w:r>
      <w:r w:rsidR="00BF06E1" w:rsidRPr="00F13A02">
        <w:rPr>
          <w:i w:val="0"/>
          <w:iCs w:val="0"/>
          <w:color w:val="auto"/>
          <w:sz w:val="20"/>
          <w:szCs w:val="20"/>
        </w:rPr>
        <w:instrText xml:space="preserve"> SEQ Table \* ARABIC </w:instrText>
      </w:r>
      <w:r w:rsidR="00AC191B" w:rsidRPr="00F13A02">
        <w:rPr>
          <w:i w:val="0"/>
          <w:iCs w:val="0"/>
          <w:color w:val="auto"/>
          <w:sz w:val="20"/>
          <w:szCs w:val="20"/>
        </w:rPr>
        <w:fldChar w:fldCharType="separate"/>
      </w:r>
      <w:r w:rsidR="000820E2" w:rsidRPr="00F13A02">
        <w:rPr>
          <w:i w:val="0"/>
          <w:iCs w:val="0"/>
          <w:noProof/>
          <w:color w:val="auto"/>
          <w:sz w:val="20"/>
          <w:szCs w:val="20"/>
        </w:rPr>
        <w:t>3</w:t>
      </w:r>
      <w:r w:rsidR="00AC191B" w:rsidRPr="00F13A02">
        <w:rPr>
          <w:i w:val="0"/>
          <w:iCs w:val="0"/>
          <w:noProof/>
          <w:color w:val="auto"/>
          <w:sz w:val="20"/>
          <w:szCs w:val="20"/>
        </w:rPr>
        <w:fldChar w:fldCharType="end"/>
      </w:r>
      <w:r w:rsidRPr="00F13A02">
        <w:rPr>
          <w:i w:val="0"/>
          <w:iCs w:val="0"/>
          <w:color w:val="auto"/>
          <w:sz w:val="20"/>
          <w:szCs w:val="20"/>
        </w:rPr>
        <w:t>: Age</w:t>
      </w:r>
    </w:p>
    <w:p w:rsidR="00C44AC9" w:rsidRPr="00842CB0" w:rsidRDefault="00C44AC9" w:rsidP="002F3168">
      <w:pPr>
        <w:spacing w:line="480" w:lineRule="auto"/>
        <w:jc w:val="both"/>
        <w:rPr>
          <w:rFonts w:cstheme="minorHAnsi"/>
        </w:rPr>
      </w:pPr>
      <w:r w:rsidRPr="00842CB0">
        <w:rPr>
          <w:rFonts w:cstheme="minorHAnsi"/>
        </w:rPr>
        <w:lastRenderedPageBreak/>
        <w:t>This table shows that 60 out of 100 are between 18-24 years, 20 out of 100 are between 25-33 years, 10 out of 100 are between 34-43 years, 1</w:t>
      </w:r>
      <w:r w:rsidR="00F13A02">
        <w:rPr>
          <w:rFonts w:cstheme="minorHAnsi"/>
        </w:rPr>
        <w:t>0 out of 100</w:t>
      </w:r>
      <w:r w:rsidRPr="00842CB0">
        <w:rPr>
          <w:rFonts w:cstheme="minorHAnsi"/>
        </w:rPr>
        <w:t>are between 44-53 years.</w:t>
      </w:r>
    </w:p>
    <w:tbl>
      <w:tblPr>
        <w:tblW w:w="0" w:type="auto"/>
        <w:tblLook w:val="04A0" w:firstRow="1" w:lastRow="0" w:firstColumn="1" w:lastColumn="0" w:noHBand="0" w:noVBand="1"/>
      </w:tblPr>
      <w:tblGrid>
        <w:gridCol w:w="750"/>
        <w:gridCol w:w="2216"/>
        <w:gridCol w:w="1229"/>
        <w:gridCol w:w="936"/>
        <w:gridCol w:w="1529"/>
        <w:gridCol w:w="2116"/>
      </w:tblGrid>
      <w:tr w:rsidR="00C44AC9" w:rsidRPr="00842CB0" w:rsidTr="0042308D">
        <w:trPr>
          <w:trHeight w:val="360"/>
        </w:trPr>
        <w:tc>
          <w:tcPr>
            <w:tcW w:w="0" w:type="auto"/>
            <w:gridSpan w:val="6"/>
            <w:tcBorders>
              <w:top w:val="nil"/>
              <w:left w:val="nil"/>
              <w:bottom w:val="nil"/>
              <w:right w:val="nil"/>
            </w:tcBorders>
            <w:shd w:val="clear" w:color="auto" w:fill="auto"/>
            <w:vAlign w:val="center"/>
            <w:hideMark/>
          </w:tcPr>
          <w:p w:rsidR="00C44AC9" w:rsidRPr="00842CB0" w:rsidRDefault="00C44AC9" w:rsidP="00842CB0">
            <w:pPr>
              <w:spacing w:line="480" w:lineRule="auto"/>
              <w:jc w:val="both"/>
              <w:rPr>
                <w:rFonts w:eastAsia="Times New Roman" w:cstheme="minorHAnsi"/>
                <w:b/>
                <w:bCs/>
                <w:color w:val="000000"/>
              </w:rPr>
            </w:pPr>
            <w:r w:rsidRPr="00842CB0">
              <w:rPr>
                <w:rFonts w:eastAsia="Times New Roman" w:cstheme="minorHAnsi"/>
                <w:b/>
                <w:bCs/>
                <w:color w:val="000000"/>
              </w:rPr>
              <w:t>How often do you undergo training?</w:t>
            </w:r>
          </w:p>
        </w:tc>
      </w:tr>
      <w:tr w:rsidR="00C44AC9" w:rsidRPr="00842CB0" w:rsidTr="0042308D">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Frequency</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Percent</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Valid Percent</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Cumulative Percent</w:t>
            </w:r>
          </w:p>
        </w:tc>
      </w:tr>
      <w:tr w:rsidR="00C44AC9" w:rsidRPr="00842CB0" w:rsidTr="0042308D">
        <w:trPr>
          <w:trHeight w:val="300"/>
        </w:trPr>
        <w:tc>
          <w:tcPr>
            <w:tcW w:w="0" w:type="auto"/>
            <w:vMerge w:val="restart"/>
            <w:tcBorders>
              <w:top w:val="nil"/>
              <w:left w:val="single" w:sz="12" w:space="0" w:color="000000"/>
              <w:bottom w:val="single" w:sz="12" w:space="0" w:color="000000"/>
              <w:right w:val="nil"/>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Valid</w:t>
            </w: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p>
        </w:tc>
      </w:tr>
      <w:tr w:rsidR="00C44AC9" w:rsidRPr="00842CB0" w:rsidTr="0042308D">
        <w:trPr>
          <w:trHeight w:val="300"/>
        </w:trPr>
        <w:tc>
          <w:tcPr>
            <w:tcW w:w="0" w:type="auto"/>
            <w:vMerge/>
            <w:tcBorders>
              <w:top w:val="nil"/>
              <w:left w:val="single" w:sz="12" w:space="0" w:color="000000"/>
              <w:bottom w:val="single" w:sz="12" w:space="0" w:color="000000"/>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Quarterly</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tc>
      </w:tr>
      <w:tr w:rsidR="00C44AC9" w:rsidRPr="00842CB0" w:rsidTr="0042308D">
        <w:trPr>
          <w:trHeight w:val="300"/>
        </w:trPr>
        <w:tc>
          <w:tcPr>
            <w:tcW w:w="0" w:type="auto"/>
            <w:vMerge/>
            <w:tcBorders>
              <w:top w:val="nil"/>
              <w:left w:val="single" w:sz="12" w:space="0" w:color="000000"/>
              <w:bottom w:val="single" w:sz="12" w:space="0" w:color="000000"/>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Every six months</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w:t>
            </w:r>
          </w:p>
        </w:tc>
      </w:tr>
      <w:tr w:rsidR="00C44AC9" w:rsidRPr="00842CB0" w:rsidTr="0042308D">
        <w:trPr>
          <w:trHeight w:val="300"/>
        </w:trPr>
        <w:tc>
          <w:tcPr>
            <w:tcW w:w="0" w:type="auto"/>
            <w:vMerge/>
            <w:tcBorders>
              <w:top w:val="nil"/>
              <w:left w:val="single" w:sz="12" w:space="0" w:color="000000"/>
              <w:bottom w:val="single" w:sz="12" w:space="0" w:color="000000"/>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Once a year</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75</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75.0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75.0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85.0</w:t>
            </w:r>
          </w:p>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100.0</w:t>
            </w:r>
          </w:p>
        </w:tc>
      </w:tr>
      <w:tr w:rsidR="00C44AC9" w:rsidRPr="00842CB0" w:rsidTr="0042308D">
        <w:trPr>
          <w:trHeight w:val="300"/>
        </w:trPr>
        <w:tc>
          <w:tcPr>
            <w:tcW w:w="0" w:type="auto"/>
            <w:vMerge/>
            <w:tcBorders>
              <w:top w:val="nil"/>
              <w:left w:val="single" w:sz="12" w:space="0" w:color="000000"/>
              <w:bottom w:val="single" w:sz="12" w:space="0" w:color="000000"/>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Every two years</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15</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15.0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15.0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p>
        </w:tc>
      </w:tr>
      <w:tr w:rsidR="00C44AC9" w:rsidRPr="00842CB0" w:rsidTr="0042308D">
        <w:trPr>
          <w:trHeight w:val="300"/>
        </w:trPr>
        <w:tc>
          <w:tcPr>
            <w:tcW w:w="0" w:type="auto"/>
            <w:vMerge/>
            <w:tcBorders>
              <w:top w:val="nil"/>
              <w:left w:val="single" w:sz="12" w:space="0" w:color="000000"/>
              <w:bottom w:val="single" w:sz="12" w:space="0" w:color="000000"/>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No specific schedule</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p>
        </w:tc>
      </w:tr>
      <w:tr w:rsidR="00C44AC9" w:rsidRPr="00842CB0" w:rsidTr="0042308D">
        <w:trPr>
          <w:trHeight w:val="300"/>
        </w:trPr>
        <w:tc>
          <w:tcPr>
            <w:tcW w:w="0" w:type="auto"/>
            <w:vMerge/>
            <w:tcBorders>
              <w:top w:val="nil"/>
              <w:left w:val="single" w:sz="12" w:space="0" w:color="000000"/>
              <w:bottom w:val="single" w:sz="12" w:space="0" w:color="000000"/>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Never</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p>
        </w:tc>
      </w:tr>
      <w:tr w:rsidR="00C44AC9" w:rsidRPr="00842CB0" w:rsidTr="0042308D">
        <w:trPr>
          <w:trHeight w:val="300"/>
        </w:trPr>
        <w:tc>
          <w:tcPr>
            <w:tcW w:w="0" w:type="auto"/>
            <w:vMerge/>
            <w:tcBorders>
              <w:top w:val="nil"/>
              <w:left w:val="single" w:sz="12" w:space="0" w:color="000000"/>
              <w:bottom w:val="single" w:sz="12" w:space="0" w:color="000000"/>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w:t>
            </w:r>
          </w:p>
        </w:tc>
        <w:tc>
          <w:tcPr>
            <w:tcW w:w="0" w:type="auto"/>
            <w:tcBorders>
              <w:top w:val="nil"/>
              <w:left w:val="nil"/>
              <w:bottom w:val="single" w:sz="12" w:space="0" w:color="000000"/>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100.0</w:t>
            </w:r>
          </w:p>
        </w:tc>
        <w:tc>
          <w:tcPr>
            <w:tcW w:w="0" w:type="auto"/>
            <w:tcBorders>
              <w:top w:val="nil"/>
              <w:left w:val="nil"/>
              <w:bottom w:val="single" w:sz="12" w:space="0" w:color="000000"/>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100.0</w:t>
            </w:r>
          </w:p>
        </w:tc>
        <w:tc>
          <w:tcPr>
            <w:tcW w:w="0" w:type="auto"/>
            <w:tcBorders>
              <w:top w:val="nil"/>
              <w:left w:val="nil"/>
              <w:bottom w:val="single" w:sz="12" w:space="0" w:color="000000"/>
              <w:right w:val="single" w:sz="12" w:space="0" w:color="000000"/>
            </w:tcBorders>
            <w:shd w:val="clear" w:color="auto" w:fill="auto"/>
            <w:vAlign w:val="center"/>
            <w:hideMark/>
          </w:tcPr>
          <w:p w:rsidR="00C44AC9" w:rsidRPr="00842CB0" w:rsidRDefault="00C44AC9" w:rsidP="00C92969">
            <w:pPr>
              <w:keepNext/>
              <w:spacing w:line="480" w:lineRule="auto"/>
              <w:jc w:val="both"/>
              <w:rPr>
                <w:rFonts w:eastAsia="Times New Roman" w:cstheme="minorHAnsi"/>
                <w:color w:val="000000"/>
              </w:rPr>
            </w:pPr>
            <w:r w:rsidRPr="00842CB0">
              <w:rPr>
                <w:rFonts w:eastAsia="Times New Roman" w:cstheme="minorHAnsi"/>
                <w:color w:val="000000"/>
              </w:rPr>
              <w:t> </w:t>
            </w:r>
          </w:p>
        </w:tc>
      </w:tr>
    </w:tbl>
    <w:p w:rsidR="00C44AC9" w:rsidRPr="00F13A02" w:rsidRDefault="00C92969" w:rsidP="002F3168">
      <w:pPr>
        <w:pStyle w:val="Caption"/>
        <w:rPr>
          <w:rFonts w:cstheme="minorHAnsi"/>
          <w:i w:val="0"/>
          <w:iCs w:val="0"/>
          <w:color w:val="auto"/>
          <w:sz w:val="20"/>
          <w:szCs w:val="20"/>
        </w:rPr>
      </w:pPr>
      <w:r w:rsidRPr="00F13A02">
        <w:rPr>
          <w:i w:val="0"/>
          <w:iCs w:val="0"/>
          <w:color w:val="auto"/>
          <w:sz w:val="20"/>
          <w:szCs w:val="20"/>
        </w:rPr>
        <w:t xml:space="preserve">Table </w:t>
      </w:r>
      <w:r w:rsidR="00AC191B" w:rsidRPr="00F13A02">
        <w:rPr>
          <w:i w:val="0"/>
          <w:iCs w:val="0"/>
          <w:color w:val="auto"/>
          <w:sz w:val="20"/>
          <w:szCs w:val="20"/>
        </w:rPr>
        <w:fldChar w:fldCharType="begin"/>
      </w:r>
      <w:r w:rsidR="00BF06E1" w:rsidRPr="00F13A02">
        <w:rPr>
          <w:i w:val="0"/>
          <w:iCs w:val="0"/>
          <w:color w:val="auto"/>
          <w:sz w:val="20"/>
          <w:szCs w:val="20"/>
        </w:rPr>
        <w:instrText xml:space="preserve"> SEQ Table \* ARABIC </w:instrText>
      </w:r>
      <w:r w:rsidR="00AC191B" w:rsidRPr="00F13A02">
        <w:rPr>
          <w:i w:val="0"/>
          <w:iCs w:val="0"/>
          <w:color w:val="auto"/>
          <w:sz w:val="20"/>
          <w:szCs w:val="20"/>
        </w:rPr>
        <w:fldChar w:fldCharType="separate"/>
      </w:r>
      <w:r w:rsidR="000820E2" w:rsidRPr="00F13A02">
        <w:rPr>
          <w:i w:val="0"/>
          <w:iCs w:val="0"/>
          <w:noProof/>
          <w:color w:val="auto"/>
          <w:sz w:val="20"/>
          <w:szCs w:val="20"/>
        </w:rPr>
        <w:t>4</w:t>
      </w:r>
      <w:r w:rsidR="00AC191B" w:rsidRPr="00F13A02">
        <w:rPr>
          <w:i w:val="0"/>
          <w:iCs w:val="0"/>
          <w:noProof/>
          <w:color w:val="auto"/>
          <w:sz w:val="20"/>
          <w:szCs w:val="20"/>
        </w:rPr>
        <w:fldChar w:fldCharType="end"/>
      </w:r>
      <w:r w:rsidR="0008751D" w:rsidRPr="00F13A02">
        <w:rPr>
          <w:i w:val="0"/>
          <w:iCs w:val="0"/>
          <w:color w:val="auto"/>
          <w:sz w:val="20"/>
          <w:szCs w:val="20"/>
        </w:rPr>
        <w:t>: period</w:t>
      </w:r>
      <w:r w:rsidRPr="00F13A02">
        <w:rPr>
          <w:i w:val="0"/>
          <w:iCs w:val="0"/>
          <w:color w:val="auto"/>
          <w:sz w:val="20"/>
          <w:szCs w:val="20"/>
        </w:rPr>
        <w:t xml:space="preserve"> of training</w:t>
      </w:r>
    </w:p>
    <w:p w:rsidR="00C44AC9" w:rsidRPr="00842CB0" w:rsidRDefault="00C44AC9" w:rsidP="002F3168">
      <w:pPr>
        <w:spacing w:line="480" w:lineRule="auto"/>
        <w:jc w:val="both"/>
        <w:rPr>
          <w:rFonts w:cstheme="minorHAnsi"/>
        </w:rPr>
      </w:pPr>
      <w:r w:rsidRPr="00842CB0">
        <w:rPr>
          <w:rFonts w:cstheme="minorHAnsi"/>
        </w:rPr>
        <w:t xml:space="preserve">10 out of 100 undergo training every 6 months, 75 out of 100 undergo every year and 15 out of 100 </w:t>
      </w:r>
      <w:r w:rsidR="002F3168">
        <w:rPr>
          <w:rFonts w:cstheme="minorHAnsi"/>
        </w:rPr>
        <w:t>undergo training every 2 years.</w:t>
      </w:r>
    </w:p>
    <w:tbl>
      <w:tblPr>
        <w:tblW w:w="0" w:type="auto"/>
        <w:tblLook w:val="04A0" w:firstRow="1" w:lastRow="0" w:firstColumn="1" w:lastColumn="0" w:noHBand="0" w:noVBand="1"/>
      </w:tblPr>
      <w:tblGrid>
        <w:gridCol w:w="750"/>
        <w:gridCol w:w="1590"/>
        <w:gridCol w:w="1229"/>
        <w:gridCol w:w="936"/>
        <w:gridCol w:w="1529"/>
        <w:gridCol w:w="2116"/>
      </w:tblGrid>
      <w:tr w:rsidR="00C44AC9" w:rsidRPr="00842CB0" w:rsidTr="0042308D">
        <w:trPr>
          <w:trHeight w:val="360"/>
        </w:trPr>
        <w:tc>
          <w:tcPr>
            <w:tcW w:w="0" w:type="auto"/>
            <w:gridSpan w:val="6"/>
            <w:tcBorders>
              <w:top w:val="nil"/>
              <w:left w:val="nil"/>
              <w:bottom w:val="nil"/>
              <w:right w:val="nil"/>
            </w:tcBorders>
            <w:shd w:val="clear" w:color="auto" w:fill="auto"/>
            <w:vAlign w:val="center"/>
            <w:hideMark/>
          </w:tcPr>
          <w:p w:rsidR="00C44AC9" w:rsidRPr="00842CB0" w:rsidRDefault="00C44AC9" w:rsidP="00842CB0">
            <w:pPr>
              <w:spacing w:line="480" w:lineRule="auto"/>
              <w:jc w:val="both"/>
              <w:rPr>
                <w:rFonts w:eastAsia="Times New Roman" w:cstheme="minorHAnsi"/>
                <w:b/>
                <w:bCs/>
                <w:color w:val="000000"/>
              </w:rPr>
            </w:pPr>
            <w:bookmarkStart w:id="10" w:name="_Hlk5128352"/>
            <w:r w:rsidRPr="00842CB0">
              <w:rPr>
                <w:rFonts w:eastAsia="Times New Roman" w:cstheme="minorHAnsi"/>
                <w:b/>
                <w:bCs/>
                <w:color w:val="000000"/>
              </w:rPr>
              <w:t>What are the methods do you prefer for training?</w:t>
            </w:r>
          </w:p>
        </w:tc>
      </w:tr>
      <w:tr w:rsidR="00C44AC9" w:rsidRPr="00842CB0" w:rsidTr="0042308D">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Frequency</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Percent</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Valid Percent</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Cumulative Percent</w:t>
            </w:r>
          </w:p>
        </w:tc>
      </w:tr>
      <w:tr w:rsidR="00C44AC9" w:rsidRPr="00842CB0" w:rsidTr="0042308D">
        <w:trPr>
          <w:trHeight w:val="213"/>
        </w:trPr>
        <w:tc>
          <w:tcPr>
            <w:tcW w:w="0" w:type="auto"/>
            <w:vMerge w:val="restart"/>
            <w:tcBorders>
              <w:top w:val="nil"/>
              <w:left w:val="single" w:sz="12" w:space="0" w:color="000000"/>
              <w:bottom w:val="nil"/>
              <w:right w:val="nil"/>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Valid</w:t>
            </w:r>
          </w:p>
        </w:tc>
        <w:tc>
          <w:tcPr>
            <w:tcW w:w="0" w:type="auto"/>
            <w:tcBorders>
              <w:top w:val="nil"/>
              <w:left w:val="nil"/>
              <w:bottom w:val="nil"/>
              <w:right w:val="single" w:sz="12" w:space="0" w:color="000000"/>
            </w:tcBorders>
            <w:shd w:val="clear" w:color="auto" w:fill="auto"/>
            <w:hideMark/>
          </w:tcPr>
          <w:p w:rsidR="00C44AC9" w:rsidRPr="00842CB0" w:rsidRDefault="002F3168" w:rsidP="00842CB0">
            <w:pPr>
              <w:spacing w:line="480" w:lineRule="auto"/>
              <w:jc w:val="both"/>
              <w:rPr>
                <w:rFonts w:eastAsia="Times New Roman" w:cstheme="minorHAnsi"/>
                <w:color w:val="000000"/>
              </w:rPr>
            </w:pPr>
            <w:r w:rsidRPr="00842CB0">
              <w:rPr>
                <w:rFonts w:eastAsia="Times New Roman" w:cstheme="minorHAnsi"/>
                <w:color w:val="000000"/>
              </w:rPr>
              <w:t>L</w:t>
            </w:r>
            <w:r w:rsidR="00C44AC9" w:rsidRPr="00842CB0">
              <w:rPr>
                <w:rFonts w:eastAsia="Times New Roman" w:cstheme="minorHAnsi"/>
                <w:color w:val="000000"/>
              </w:rPr>
              <w:t>ectures</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tc>
      </w:tr>
      <w:tr w:rsidR="00C44AC9" w:rsidRPr="00842CB0" w:rsidTr="0042308D">
        <w:trPr>
          <w:trHeight w:val="300"/>
        </w:trPr>
        <w:tc>
          <w:tcPr>
            <w:tcW w:w="0" w:type="auto"/>
            <w:vMerge/>
            <w:tcBorders>
              <w:top w:val="nil"/>
              <w:left w:val="single" w:sz="12" w:space="0" w:color="000000"/>
              <w:bottom w:val="nil"/>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demonstration</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tc>
      </w:tr>
      <w:tr w:rsidR="00C44AC9" w:rsidRPr="00842CB0" w:rsidTr="0042308D">
        <w:trPr>
          <w:trHeight w:val="300"/>
        </w:trPr>
        <w:tc>
          <w:tcPr>
            <w:tcW w:w="0" w:type="auto"/>
            <w:vMerge/>
            <w:tcBorders>
              <w:top w:val="nil"/>
              <w:left w:val="single" w:sz="12" w:space="0" w:color="000000"/>
              <w:bottom w:val="nil"/>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2F3168" w:rsidP="00842CB0">
            <w:pPr>
              <w:spacing w:line="480" w:lineRule="auto"/>
              <w:jc w:val="both"/>
              <w:rPr>
                <w:rFonts w:eastAsia="Times New Roman" w:cstheme="minorHAnsi"/>
                <w:color w:val="000000"/>
              </w:rPr>
            </w:pPr>
            <w:r w:rsidRPr="00842CB0">
              <w:rPr>
                <w:rFonts w:eastAsia="Times New Roman" w:cstheme="minorHAnsi"/>
                <w:color w:val="000000"/>
              </w:rPr>
              <w:t>D</w:t>
            </w:r>
            <w:r w:rsidR="00C44AC9" w:rsidRPr="00842CB0">
              <w:rPr>
                <w:rFonts w:eastAsia="Times New Roman" w:cstheme="minorHAnsi"/>
                <w:color w:val="000000"/>
              </w:rPr>
              <w:t>iscussion</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60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60.0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60.0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60.0</w:t>
            </w:r>
          </w:p>
        </w:tc>
      </w:tr>
      <w:tr w:rsidR="00C44AC9" w:rsidRPr="00842CB0" w:rsidTr="0042308D">
        <w:trPr>
          <w:trHeight w:val="300"/>
        </w:trPr>
        <w:tc>
          <w:tcPr>
            <w:tcW w:w="0" w:type="auto"/>
            <w:vMerge/>
            <w:tcBorders>
              <w:top w:val="nil"/>
              <w:left w:val="single" w:sz="12" w:space="0" w:color="000000"/>
              <w:bottom w:val="nil"/>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presentation</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20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20.0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20.0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80.0</w:t>
            </w:r>
          </w:p>
        </w:tc>
      </w:tr>
      <w:tr w:rsidR="00C44AC9" w:rsidRPr="00842CB0" w:rsidTr="0042308D">
        <w:trPr>
          <w:trHeight w:val="300"/>
        </w:trPr>
        <w:tc>
          <w:tcPr>
            <w:tcW w:w="0" w:type="auto"/>
            <w:vMerge/>
            <w:tcBorders>
              <w:top w:val="nil"/>
              <w:left w:val="single" w:sz="12" w:space="0" w:color="000000"/>
              <w:bottom w:val="nil"/>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2F3168" w:rsidP="00842CB0">
            <w:pPr>
              <w:spacing w:line="480" w:lineRule="auto"/>
              <w:jc w:val="both"/>
              <w:rPr>
                <w:rFonts w:eastAsia="Times New Roman" w:cstheme="minorHAnsi"/>
                <w:color w:val="000000"/>
              </w:rPr>
            </w:pPr>
            <w:r w:rsidRPr="00842CB0">
              <w:rPr>
                <w:rFonts w:eastAsia="Times New Roman" w:cstheme="minorHAnsi"/>
                <w:color w:val="000000"/>
              </w:rPr>
              <w:t>S</w:t>
            </w:r>
            <w:r w:rsidR="00C44AC9" w:rsidRPr="00842CB0">
              <w:rPr>
                <w:rFonts w:eastAsia="Times New Roman" w:cstheme="minorHAnsi"/>
                <w:color w:val="000000"/>
              </w:rPr>
              <w:t>eminar</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20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20.0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20.0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100.0</w:t>
            </w:r>
          </w:p>
        </w:tc>
      </w:tr>
      <w:tr w:rsidR="00C44AC9" w:rsidRPr="00842CB0" w:rsidTr="0042308D">
        <w:trPr>
          <w:trHeight w:val="300"/>
        </w:trPr>
        <w:tc>
          <w:tcPr>
            <w:tcW w:w="0" w:type="auto"/>
            <w:vMerge/>
            <w:tcBorders>
              <w:top w:val="nil"/>
              <w:left w:val="single" w:sz="12" w:space="0" w:color="000000"/>
              <w:bottom w:val="nil"/>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 </w:t>
            </w:r>
          </w:p>
        </w:tc>
      </w:tr>
      <w:tr w:rsidR="00C44AC9" w:rsidRPr="00842CB0" w:rsidTr="0042308D">
        <w:trPr>
          <w:trHeight w:val="300"/>
        </w:trPr>
        <w:tc>
          <w:tcPr>
            <w:tcW w:w="0" w:type="auto"/>
            <w:tcBorders>
              <w:top w:val="nil"/>
              <w:left w:val="single" w:sz="12" w:space="0" w:color="000000"/>
              <w:bottom w:val="nil"/>
              <w:right w:val="nil"/>
            </w:tcBorders>
            <w:shd w:val="clear" w:color="auto" w:fill="auto"/>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noWrap/>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nil"/>
              <w:left w:val="nil"/>
              <w:bottom w:val="nil"/>
              <w:right w:val="single" w:sz="12" w:space="0" w:color="000000"/>
            </w:tcBorders>
            <w:shd w:val="clear" w:color="auto" w:fill="auto"/>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 </w:t>
            </w:r>
          </w:p>
        </w:tc>
      </w:tr>
      <w:tr w:rsidR="00C44AC9" w:rsidRPr="00842CB0" w:rsidTr="0042308D">
        <w:trPr>
          <w:trHeight w:val="300"/>
        </w:trPr>
        <w:tc>
          <w:tcPr>
            <w:tcW w:w="0" w:type="auto"/>
            <w:gridSpan w:val="2"/>
            <w:tcBorders>
              <w:top w:val="nil"/>
              <w:left w:val="single" w:sz="12" w:space="0" w:color="000000"/>
              <w:bottom w:val="single" w:sz="12" w:space="0" w:color="000000"/>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lastRenderedPageBreak/>
              <w:t>Total</w:t>
            </w:r>
          </w:p>
        </w:tc>
        <w:tc>
          <w:tcPr>
            <w:tcW w:w="0" w:type="auto"/>
            <w:tcBorders>
              <w:top w:val="nil"/>
              <w:left w:val="nil"/>
              <w:bottom w:val="single" w:sz="12" w:space="0" w:color="000000"/>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w:t>
            </w:r>
          </w:p>
        </w:tc>
        <w:tc>
          <w:tcPr>
            <w:tcW w:w="0" w:type="auto"/>
            <w:tcBorders>
              <w:top w:val="nil"/>
              <w:left w:val="nil"/>
              <w:bottom w:val="single" w:sz="12" w:space="0" w:color="000000"/>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100.0</w:t>
            </w:r>
          </w:p>
        </w:tc>
        <w:tc>
          <w:tcPr>
            <w:tcW w:w="0" w:type="auto"/>
            <w:tcBorders>
              <w:top w:val="nil"/>
              <w:left w:val="nil"/>
              <w:bottom w:val="single" w:sz="12" w:space="0" w:color="000000"/>
              <w:right w:val="single" w:sz="4" w:space="0" w:color="000000"/>
            </w:tcBorders>
            <w:shd w:val="clear" w:color="auto" w:fill="auto"/>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nil"/>
              <w:left w:val="nil"/>
              <w:bottom w:val="single" w:sz="12" w:space="0" w:color="000000"/>
              <w:right w:val="single" w:sz="12" w:space="0" w:color="000000"/>
            </w:tcBorders>
            <w:shd w:val="clear" w:color="auto" w:fill="auto"/>
            <w:vAlign w:val="center"/>
            <w:hideMark/>
          </w:tcPr>
          <w:p w:rsidR="00C44AC9" w:rsidRPr="00842CB0" w:rsidRDefault="00C44AC9" w:rsidP="00C92969">
            <w:pPr>
              <w:keepNext/>
              <w:spacing w:line="480" w:lineRule="auto"/>
              <w:jc w:val="both"/>
              <w:rPr>
                <w:rFonts w:eastAsia="Times New Roman" w:cstheme="minorHAnsi"/>
                <w:color w:val="000000"/>
              </w:rPr>
            </w:pPr>
            <w:r w:rsidRPr="00842CB0">
              <w:rPr>
                <w:rFonts w:eastAsia="Times New Roman" w:cstheme="minorHAnsi"/>
                <w:color w:val="000000"/>
              </w:rPr>
              <w:t> </w:t>
            </w:r>
          </w:p>
        </w:tc>
      </w:tr>
    </w:tbl>
    <w:bookmarkEnd w:id="10"/>
    <w:p w:rsidR="00C44AC9" w:rsidRPr="00F13A02" w:rsidRDefault="00C92969" w:rsidP="00C92969">
      <w:pPr>
        <w:pStyle w:val="Caption"/>
        <w:rPr>
          <w:rFonts w:cstheme="minorHAnsi"/>
          <w:i w:val="0"/>
          <w:iCs w:val="0"/>
          <w:color w:val="auto"/>
          <w:sz w:val="20"/>
          <w:szCs w:val="20"/>
        </w:rPr>
      </w:pPr>
      <w:r w:rsidRPr="00F13A02">
        <w:rPr>
          <w:i w:val="0"/>
          <w:iCs w:val="0"/>
          <w:color w:val="auto"/>
          <w:sz w:val="20"/>
          <w:szCs w:val="20"/>
        </w:rPr>
        <w:t xml:space="preserve">Table </w:t>
      </w:r>
      <w:r w:rsidR="00AC191B" w:rsidRPr="00F13A02">
        <w:rPr>
          <w:i w:val="0"/>
          <w:iCs w:val="0"/>
          <w:color w:val="auto"/>
          <w:sz w:val="20"/>
          <w:szCs w:val="20"/>
        </w:rPr>
        <w:fldChar w:fldCharType="begin"/>
      </w:r>
      <w:r w:rsidR="00BF06E1" w:rsidRPr="00F13A02">
        <w:rPr>
          <w:i w:val="0"/>
          <w:iCs w:val="0"/>
          <w:color w:val="auto"/>
          <w:sz w:val="20"/>
          <w:szCs w:val="20"/>
        </w:rPr>
        <w:instrText xml:space="preserve"> SEQ Table \* ARABIC </w:instrText>
      </w:r>
      <w:r w:rsidR="00AC191B" w:rsidRPr="00F13A02">
        <w:rPr>
          <w:i w:val="0"/>
          <w:iCs w:val="0"/>
          <w:color w:val="auto"/>
          <w:sz w:val="20"/>
          <w:szCs w:val="20"/>
        </w:rPr>
        <w:fldChar w:fldCharType="separate"/>
      </w:r>
      <w:r w:rsidR="000820E2" w:rsidRPr="00F13A02">
        <w:rPr>
          <w:i w:val="0"/>
          <w:iCs w:val="0"/>
          <w:noProof/>
          <w:color w:val="auto"/>
          <w:sz w:val="20"/>
          <w:szCs w:val="20"/>
        </w:rPr>
        <w:t>5</w:t>
      </w:r>
      <w:r w:rsidR="00AC191B" w:rsidRPr="00F13A02">
        <w:rPr>
          <w:i w:val="0"/>
          <w:iCs w:val="0"/>
          <w:noProof/>
          <w:color w:val="auto"/>
          <w:sz w:val="20"/>
          <w:szCs w:val="20"/>
        </w:rPr>
        <w:fldChar w:fldCharType="end"/>
      </w:r>
      <w:proofErr w:type="gramStart"/>
      <w:r w:rsidRPr="00F13A02">
        <w:rPr>
          <w:i w:val="0"/>
          <w:iCs w:val="0"/>
          <w:color w:val="auto"/>
          <w:sz w:val="20"/>
          <w:szCs w:val="20"/>
        </w:rPr>
        <w:t>:methods</w:t>
      </w:r>
      <w:proofErr w:type="gramEnd"/>
      <w:r w:rsidRPr="00F13A02">
        <w:rPr>
          <w:i w:val="0"/>
          <w:iCs w:val="0"/>
          <w:color w:val="auto"/>
          <w:sz w:val="20"/>
          <w:szCs w:val="20"/>
        </w:rPr>
        <w:t xml:space="preserve"> of training</w:t>
      </w:r>
    </w:p>
    <w:p w:rsidR="00C44AC9" w:rsidRPr="00842CB0" w:rsidRDefault="00C44AC9" w:rsidP="00842CB0">
      <w:pPr>
        <w:spacing w:line="480" w:lineRule="auto"/>
        <w:jc w:val="both"/>
        <w:rPr>
          <w:rFonts w:cstheme="minorHAnsi"/>
        </w:rPr>
      </w:pPr>
      <w:r w:rsidRPr="00842CB0">
        <w:rPr>
          <w:rFonts w:cstheme="minorHAnsi"/>
        </w:rPr>
        <w:t xml:space="preserve">Hospital’s respondents prefer different methods for training. No one </w:t>
      </w:r>
      <w:r w:rsidR="0081798F" w:rsidRPr="00842CB0">
        <w:rPr>
          <w:rFonts w:cstheme="minorHAnsi"/>
        </w:rPr>
        <w:t>prefers</w:t>
      </w:r>
      <w:r w:rsidRPr="00842CB0">
        <w:rPr>
          <w:rFonts w:cstheme="minorHAnsi"/>
        </w:rPr>
        <w:t xml:space="preserve"> lectures and demonstrations. 60.0% prefer discussion,</w:t>
      </w:r>
      <w:r w:rsidR="00174B48">
        <w:rPr>
          <w:rFonts w:cstheme="minorHAnsi"/>
        </w:rPr>
        <w:t xml:space="preserve"> 20.0% prefer presentation and </w:t>
      </w:r>
      <w:r w:rsidRPr="00842CB0">
        <w:rPr>
          <w:rFonts w:cstheme="minorHAnsi"/>
        </w:rPr>
        <w:t>20.0% prefer seminar.</w:t>
      </w:r>
    </w:p>
    <w:p w:rsidR="00C44AC9" w:rsidRPr="00842CB0" w:rsidRDefault="00C44AC9" w:rsidP="00842CB0">
      <w:pPr>
        <w:spacing w:line="480" w:lineRule="auto"/>
        <w:jc w:val="both"/>
        <w:rPr>
          <w:rFonts w:cstheme="minorHAnsi"/>
        </w:rPr>
      </w:pPr>
    </w:p>
    <w:p w:rsidR="00C44AC9" w:rsidRPr="00842CB0" w:rsidRDefault="00C44AC9" w:rsidP="00842CB0">
      <w:pPr>
        <w:spacing w:line="480" w:lineRule="auto"/>
        <w:jc w:val="both"/>
        <w:rPr>
          <w:rFonts w:cstheme="minorHAnsi"/>
        </w:rPr>
      </w:pPr>
    </w:p>
    <w:tbl>
      <w:tblPr>
        <w:tblW w:w="0" w:type="auto"/>
        <w:tblLook w:val="04A0" w:firstRow="1" w:lastRow="0" w:firstColumn="1" w:lastColumn="0" w:noHBand="0" w:noVBand="1"/>
      </w:tblPr>
      <w:tblGrid>
        <w:gridCol w:w="893"/>
        <w:gridCol w:w="1467"/>
        <w:gridCol w:w="1460"/>
        <w:gridCol w:w="1112"/>
        <w:gridCol w:w="1805"/>
        <w:gridCol w:w="2499"/>
      </w:tblGrid>
      <w:tr w:rsidR="00C44AC9" w:rsidRPr="00842CB0" w:rsidTr="0042308D">
        <w:trPr>
          <w:trHeight w:val="619"/>
        </w:trPr>
        <w:tc>
          <w:tcPr>
            <w:tcW w:w="0" w:type="auto"/>
            <w:gridSpan w:val="6"/>
            <w:tcBorders>
              <w:top w:val="nil"/>
              <w:left w:val="nil"/>
              <w:bottom w:val="nil"/>
              <w:right w:val="nil"/>
            </w:tcBorders>
            <w:shd w:val="clear" w:color="auto" w:fill="auto"/>
            <w:vAlign w:val="center"/>
            <w:hideMark/>
          </w:tcPr>
          <w:p w:rsidR="00C44AC9" w:rsidRPr="00842CB0" w:rsidRDefault="00C44AC9" w:rsidP="00842CB0">
            <w:pPr>
              <w:spacing w:line="480" w:lineRule="auto"/>
              <w:jc w:val="both"/>
              <w:rPr>
                <w:rFonts w:eastAsia="Times New Roman" w:cstheme="minorHAnsi"/>
                <w:b/>
                <w:bCs/>
                <w:color w:val="000000"/>
              </w:rPr>
            </w:pPr>
            <w:r w:rsidRPr="00842CB0">
              <w:rPr>
                <w:rFonts w:eastAsia="Times New Roman" w:cstheme="minorHAnsi"/>
                <w:b/>
                <w:bCs/>
                <w:color w:val="000000"/>
              </w:rPr>
              <w:t>How will you rate the quality of the training program/s for which you have participated?</w:t>
            </w:r>
          </w:p>
        </w:tc>
      </w:tr>
      <w:tr w:rsidR="00C44AC9" w:rsidRPr="00842CB0" w:rsidTr="0042308D">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Frequency</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Percent</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Valid Percent</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Cumulative Percent</w:t>
            </w:r>
          </w:p>
        </w:tc>
      </w:tr>
      <w:tr w:rsidR="00C44AC9" w:rsidRPr="00842CB0" w:rsidTr="0042308D">
        <w:trPr>
          <w:trHeight w:val="300"/>
        </w:trPr>
        <w:tc>
          <w:tcPr>
            <w:tcW w:w="0" w:type="auto"/>
            <w:vMerge w:val="restart"/>
            <w:tcBorders>
              <w:top w:val="nil"/>
              <w:left w:val="single" w:sz="12" w:space="0" w:color="000000"/>
              <w:bottom w:val="nil"/>
              <w:right w:val="nil"/>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Valid</w:t>
            </w: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Very Poor</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tc>
      </w:tr>
      <w:tr w:rsidR="00C44AC9" w:rsidRPr="00842CB0" w:rsidTr="0042308D">
        <w:trPr>
          <w:trHeight w:val="300"/>
        </w:trPr>
        <w:tc>
          <w:tcPr>
            <w:tcW w:w="0" w:type="auto"/>
            <w:vMerge/>
            <w:tcBorders>
              <w:top w:val="nil"/>
              <w:left w:val="single" w:sz="12" w:space="0" w:color="000000"/>
              <w:bottom w:val="nil"/>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Poor</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tc>
      </w:tr>
      <w:tr w:rsidR="00C44AC9" w:rsidRPr="00842CB0" w:rsidTr="0042308D">
        <w:trPr>
          <w:trHeight w:val="300"/>
        </w:trPr>
        <w:tc>
          <w:tcPr>
            <w:tcW w:w="0" w:type="auto"/>
            <w:vMerge/>
            <w:tcBorders>
              <w:top w:val="nil"/>
              <w:left w:val="single" w:sz="12" w:space="0" w:color="000000"/>
              <w:bottom w:val="nil"/>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Average</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w:t>
            </w:r>
          </w:p>
        </w:tc>
      </w:tr>
      <w:tr w:rsidR="00C44AC9" w:rsidRPr="00842CB0" w:rsidTr="0042308D">
        <w:trPr>
          <w:trHeight w:val="300"/>
        </w:trPr>
        <w:tc>
          <w:tcPr>
            <w:tcW w:w="0" w:type="auto"/>
            <w:vMerge/>
            <w:tcBorders>
              <w:top w:val="nil"/>
              <w:left w:val="single" w:sz="12" w:space="0" w:color="000000"/>
              <w:bottom w:val="nil"/>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Good</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40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40.0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40.0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50.0</w:t>
            </w:r>
          </w:p>
        </w:tc>
      </w:tr>
      <w:tr w:rsidR="00C44AC9" w:rsidRPr="00842CB0" w:rsidTr="0042308D">
        <w:trPr>
          <w:trHeight w:val="300"/>
        </w:trPr>
        <w:tc>
          <w:tcPr>
            <w:tcW w:w="0" w:type="auto"/>
            <w:vMerge/>
            <w:tcBorders>
              <w:top w:val="nil"/>
              <w:left w:val="single" w:sz="12" w:space="0" w:color="000000"/>
              <w:bottom w:val="nil"/>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Very good</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50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50.0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50.0</w:t>
            </w:r>
          </w:p>
        </w:tc>
        <w:tc>
          <w:tcPr>
            <w:tcW w:w="0" w:type="auto"/>
            <w:tcBorders>
              <w:top w:val="nil"/>
              <w:left w:val="nil"/>
              <w:bottom w:val="nil"/>
              <w:right w:val="single" w:sz="12"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100.0</w:t>
            </w:r>
          </w:p>
        </w:tc>
      </w:tr>
      <w:tr w:rsidR="00C44AC9" w:rsidRPr="00842CB0" w:rsidTr="0042308D">
        <w:trPr>
          <w:trHeight w:val="300"/>
        </w:trPr>
        <w:tc>
          <w:tcPr>
            <w:tcW w:w="0" w:type="auto"/>
            <w:vMerge/>
            <w:tcBorders>
              <w:top w:val="nil"/>
              <w:left w:val="single" w:sz="12" w:space="0" w:color="000000"/>
              <w:bottom w:val="nil"/>
              <w:right w:val="nil"/>
            </w:tcBorders>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Excellent</w:t>
            </w:r>
          </w:p>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100.0</w:t>
            </w:r>
          </w:p>
        </w:tc>
        <w:tc>
          <w:tcPr>
            <w:tcW w:w="0" w:type="auto"/>
            <w:tcBorders>
              <w:top w:val="nil"/>
              <w:left w:val="nil"/>
              <w:bottom w:val="nil"/>
              <w:right w:val="single" w:sz="12" w:space="0" w:color="000000"/>
            </w:tcBorders>
            <w:shd w:val="clear" w:color="auto" w:fill="auto"/>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 </w:t>
            </w:r>
          </w:p>
        </w:tc>
      </w:tr>
      <w:tr w:rsidR="00C44AC9" w:rsidRPr="00842CB0" w:rsidTr="0042308D">
        <w:trPr>
          <w:trHeight w:val="360"/>
        </w:trPr>
        <w:tc>
          <w:tcPr>
            <w:tcW w:w="0" w:type="auto"/>
            <w:tcBorders>
              <w:top w:val="nil"/>
              <w:left w:val="single" w:sz="12" w:space="0" w:color="000000"/>
              <w:bottom w:val="nil"/>
              <w:right w:val="nil"/>
            </w:tcBorders>
            <w:shd w:val="clear" w:color="auto" w:fill="auto"/>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noWrap/>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nil"/>
              <w:left w:val="nil"/>
              <w:bottom w:val="nil"/>
              <w:right w:val="single" w:sz="12" w:space="0" w:color="000000"/>
            </w:tcBorders>
            <w:shd w:val="clear" w:color="auto" w:fill="auto"/>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 </w:t>
            </w:r>
          </w:p>
        </w:tc>
      </w:tr>
      <w:tr w:rsidR="00C44AC9" w:rsidRPr="00842CB0" w:rsidTr="0042308D">
        <w:trPr>
          <w:trHeight w:val="300"/>
        </w:trPr>
        <w:tc>
          <w:tcPr>
            <w:tcW w:w="0" w:type="auto"/>
            <w:gridSpan w:val="2"/>
            <w:tcBorders>
              <w:top w:val="nil"/>
              <w:left w:val="single" w:sz="12" w:space="0" w:color="000000"/>
              <w:bottom w:val="single" w:sz="12" w:space="0" w:color="000000"/>
              <w:right w:val="single" w:sz="12" w:space="0" w:color="000000"/>
            </w:tcBorders>
            <w:shd w:val="clear" w:color="auto" w:fill="auto"/>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w:t>
            </w:r>
          </w:p>
        </w:tc>
        <w:tc>
          <w:tcPr>
            <w:tcW w:w="0" w:type="auto"/>
            <w:tcBorders>
              <w:top w:val="nil"/>
              <w:left w:val="nil"/>
              <w:bottom w:val="single" w:sz="12" w:space="0" w:color="000000"/>
              <w:right w:val="single" w:sz="4" w:space="0" w:color="000000"/>
            </w:tcBorders>
            <w:shd w:val="clear" w:color="auto" w:fill="auto"/>
            <w:noWrap/>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100.0</w:t>
            </w:r>
          </w:p>
        </w:tc>
        <w:tc>
          <w:tcPr>
            <w:tcW w:w="0" w:type="auto"/>
            <w:tcBorders>
              <w:top w:val="nil"/>
              <w:left w:val="nil"/>
              <w:bottom w:val="single" w:sz="12" w:space="0" w:color="000000"/>
              <w:right w:val="single" w:sz="4" w:space="0" w:color="000000"/>
            </w:tcBorders>
            <w:shd w:val="clear" w:color="auto" w:fill="auto"/>
            <w:vAlign w:val="center"/>
            <w:hideMark/>
          </w:tcPr>
          <w:p w:rsidR="00C44AC9" w:rsidRPr="00842CB0" w:rsidRDefault="00C44AC9"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nil"/>
              <w:left w:val="nil"/>
              <w:bottom w:val="single" w:sz="12" w:space="0" w:color="000000"/>
              <w:right w:val="single" w:sz="12" w:space="0" w:color="000000"/>
            </w:tcBorders>
            <w:shd w:val="clear" w:color="auto" w:fill="auto"/>
            <w:vAlign w:val="center"/>
            <w:hideMark/>
          </w:tcPr>
          <w:p w:rsidR="00C44AC9" w:rsidRPr="00842CB0" w:rsidRDefault="00C44AC9" w:rsidP="00842CB0">
            <w:pPr>
              <w:keepNext/>
              <w:spacing w:line="480" w:lineRule="auto"/>
              <w:jc w:val="both"/>
              <w:rPr>
                <w:rFonts w:eastAsia="Times New Roman" w:cstheme="minorHAnsi"/>
                <w:color w:val="000000"/>
              </w:rPr>
            </w:pPr>
            <w:r w:rsidRPr="00842CB0">
              <w:rPr>
                <w:rFonts w:eastAsia="Times New Roman" w:cstheme="minorHAnsi"/>
                <w:color w:val="000000"/>
              </w:rPr>
              <w:t> </w:t>
            </w:r>
          </w:p>
        </w:tc>
      </w:tr>
    </w:tbl>
    <w:p w:rsidR="00C44AC9" w:rsidRPr="00F13A02" w:rsidRDefault="002F3168" w:rsidP="00842CB0">
      <w:pPr>
        <w:spacing w:line="480" w:lineRule="auto"/>
        <w:jc w:val="both"/>
        <w:rPr>
          <w:rFonts w:cstheme="minorHAnsi"/>
          <w:sz w:val="20"/>
          <w:szCs w:val="20"/>
        </w:rPr>
      </w:pPr>
      <w:r w:rsidRPr="00F13A02">
        <w:rPr>
          <w:rFonts w:cstheme="minorHAnsi"/>
          <w:sz w:val="20"/>
          <w:szCs w:val="20"/>
        </w:rPr>
        <w:t>Table6: quality of training</w:t>
      </w:r>
    </w:p>
    <w:p w:rsidR="00C44AC9" w:rsidRPr="00842CB0" w:rsidRDefault="00C44AC9" w:rsidP="00842CB0">
      <w:pPr>
        <w:spacing w:line="480" w:lineRule="auto"/>
        <w:jc w:val="both"/>
        <w:rPr>
          <w:rFonts w:cstheme="minorHAnsi"/>
        </w:rPr>
      </w:pPr>
    </w:p>
    <w:p w:rsidR="00C44AC9" w:rsidRPr="00842CB0" w:rsidRDefault="00C44AC9" w:rsidP="00842CB0">
      <w:pPr>
        <w:spacing w:line="480" w:lineRule="auto"/>
        <w:jc w:val="both"/>
        <w:rPr>
          <w:rFonts w:cstheme="minorHAnsi"/>
        </w:rPr>
      </w:pPr>
      <w:r w:rsidRPr="00842CB0">
        <w:rPr>
          <w:rFonts w:cstheme="minorHAnsi"/>
        </w:rPr>
        <w:t>10% said that the quality of training was average, 40% said that the quality was good and 50% said that the quality was very good.</w:t>
      </w:r>
    </w:p>
    <w:p w:rsidR="00D35440" w:rsidRPr="00842CB0" w:rsidRDefault="00D35440" w:rsidP="00842CB0">
      <w:pPr>
        <w:spacing w:line="480" w:lineRule="auto"/>
        <w:jc w:val="both"/>
        <w:rPr>
          <w:rFonts w:cstheme="minorHAnsi"/>
        </w:rPr>
      </w:pPr>
    </w:p>
    <w:tbl>
      <w:tblPr>
        <w:tblW w:w="0" w:type="auto"/>
        <w:tblLook w:val="04A0" w:firstRow="1" w:lastRow="0" w:firstColumn="1" w:lastColumn="0" w:noHBand="0" w:noVBand="1"/>
      </w:tblPr>
      <w:tblGrid>
        <w:gridCol w:w="750"/>
        <w:gridCol w:w="1942"/>
        <w:gridCol w:w="1229"/>
        <w:gridCol w:w="936"/>
        <w:gridCol w:w="1529"/>
        <w:gridCol w:w="2116"/>
      </w:tblGrid>
      <w:tr w:rsidR="00D35440" w:rsidRPr="00842CB0" w:rsidTr="0042308D">
        <w:trPr>
          <w:trHeight w:val="360"/>
        </w:trPr>
        <w:tc>
          <w:tcPr>
            <w:tcW w:w="0" w:type="auto"/>
            <w:gridSpan w:val="6"/>
            <w:tcBorders>
              <w:top w:val="nil"/>
              <w:left w:val="nil"/>
              <w:bottom w:val="nil"/>
              <w:right w:val="nil"/>
            </w:tcBorders>
            <w:shd w:val="clear" w:color="auto" w:fill="auto"/>
            <w:vAlign w:val="center"/>
            <w:hideMark/>
          </w:tcPr>
          <w:p w:rsidR="002F3168" w:rsidRDefault="002F3168" w:rsidP="00842CB0">
            <w:pPr>
              <w:spacing w:line="480" w:lineRule="auto"/>
              <w:jc w:val="both"/>
              <w:rPr>
                <w:rFonts w:eastAsia="Times New Roman" w:cstheme="minorHAnsi"/>
                <w:b/>
                <w:bCs/>
                <w:color w:val="000000"/>
              </w:rPr>
            </w:pPr>
          </w:p>
          <w:p w:rsidR="002F3168" w:rsidRDefault="002F3168" w:rsidP="00842CB0">
            <w:pPr>
              <w:spacing w:line="480" w:lineRule="auto"/>
              <w:jc w:val="both"/>
              <w:rPr>
                <w:rFonts w:eastAsia="Times New Roman" w:cstheme="minorHAnsi"/>
                <w:b/>
                <w:bCs/>
                <w:color w:val="000000"/>
              </w:rPr>
            </w:pPr>
          </w:p>
          <w:p w:rsidR="002F3168" w:rsidRDefault="002F3168" w:rsidP="00842CB0">
            <w:pPr>
              <w:spacing w:line="480" w:lineRule="auto"/>
              <w:jc w:val="both"/>
              <w:rPr>
                <w:rFonts w:eastAsia="Times New Roman" w:cstheme="minorHAnsi"/>
                <w:b/>
                <w:bCs/>
                <w:color w:val="000000"/>
              </w:rPr>
            </w:pPr>
          </w:p>
          <w:p w:rsidR="00D35440" w:rsidRPr="00842CB0" w:rsidRDefault="00D35440" w:rsidP="00842CB0">
            <w:pPr>
              <w:spacing w:line="480" w:lineRule="auto"/>
              <w:jc w:val="both"/>
              <w:rPr>
                <w:rFonts w:eastAsia="Times New Roman" w:cstheme="minorHAnsi"/>
                <w:b/>
                <w:bCs/>
                <w:color w:val="000000"/>
              </w:rPr>
            </w:pPr>
            <w:r w:rsidRPr="00842CB0">
              <w:rPr>
                <w:rFonts w:eastAsia="Times New Roman" w:cstheme="minorHAnsi"/>
                <w:b/>
                <w:bCs/>
                <w:color w:val="000000"/>
              </w:rPr>
              <w:t>How relevant were the training you received to your work?</w:t>
            </w:r>
          </w:p>
        </w:tc>
      </w:tr>
      <w:tr w:rsidR="00D35440" w:rsidRPr="00842CB0" w:rsidTr="0042308D">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lastRenderedPageBreak/>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Frequency</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Percent</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Valid Percent</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Cumulative Percent</w:t>
            </w:r>
          </w:p>
        </w:tc>
      </w:tr>
      <w:tr w:rsidR="00D35440" w:rsidRPr="00842CB0" w:rsidTr="0042308D">
        <w:trPr>
          <w:trHeight w:val="300"/>
        </w:trPr>
        <w:tc>
          <w:tcPr>
            <w:tcW w:w="0" w:type="auto"/>
            <w:vMerge w:val="restart"/>
            <w:tcBorders>
              <w:top w:val="nil"/>
              <w:left w:val="single" w:sz="12" w:space="0" w:color="000000"/>
              <w:bottom w:val="nil"/>
              <w:right w:val="nil"/>
            </w:tcBorders>
            <w:shd w:val="clear" w:color="auto" w:fill="auto"/>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Valid</w:t>
            </w:r>
          </w:p>
        </w:tc>
        <w:tc>
          <w:tcPr>
            <w:tcW w:w="0" w:type="auto"/>
            <w:tcBorders>
              <w:top w:val="nil"/>
              <w:left w:val="nil"/>
              <w:bottom w:val="nil"/>
              <w:right w:val="single" w:sz="12" w:space="0" w:color="000000"/>
            </w:tcBorders>
            <w:shd w:val="clear" w:color="auto" w:fill="auto"/>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Not relevant at all</w:t>
            </w: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0</w:t>
            </w: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12"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00.0</w:t>
            </w:r>
          </w:p>
        </w:tc>
      </w:tr>
      <w:tr w:rsidR="00D35440" w:rsidRPr="00842CB0" w:rsidTr="0042308D">
        <w:trPr>
          <w:trHeight w:val="300"/>
        </w:trPr>
        <w:tc>
          <w:tcPr>
            <w:tcW w:w="0" w:type="auto"/>
            <w:vMerge/>
            <w:tcBorders>
              <w:top w:val="nil"/>
              <w:left w:val="single" w:sz="12" w:space="0" w:color="000000"/>
              <w:bottom w:val="nil"/>
              <w:right w:val="nil"/>
            </w:tcBorders>
            <w:vAlign w:val="center"/>
            <w:hideMark/>
          </w:tcPr>
          <w:p w:rsidR="00D35440" w:rsidRPr="00842CB0" w:rsidRDefault="00D35440"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Not relevant</w:t>
            </w: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0</w:t>
            </w: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12"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00.0</w:t>
            </w:r>
          </w:p>
        </w:tc>
      </w:tr>
      <w:tr w:rsidR="00D35440" w:rsidRPr="00842CB0" w:rsidTr="0042308D">
        <w:trPr>
          <w:trHeight w:val="300"/>
        </w:trPr>
        <w:tc>
          <w:tcPr>
            <w:tcW w:w="0" w:type="auto"/>
            <w:vMerge/>
            <w:tcBorders>
              <w:top w:val="nil"/>
              <w:left w:val="single" w:sz="12" w:space="0" w:color="000000"/>
              <w:bottom w:val="nil"/>
              <w:right w:val="nil"/>
            </w:tcBorders>
            <w:vAlign w:val="center"/>
            <w:hideMark/>
          </w:tcPr>
          <w:p w:rsidR="00D35440" w:rsidRPr="00842CB0" w:rsidRDefault="00D35440"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Not sure</w:t>
            </w: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10</w:t>
            </w: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10.0</w:t>
            </w: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10.0</w:t>
            </w:r>
          </w:p>
        </w:tc>
        <w:tc>
          <w:tcPr>
            <w:tcW w:w="0" w:type="auto"/>
            <w:tcBorders>
              <w:top w:val="nil"/>
              <w:left w:val="nil"/>
              <w:bottom w:val="nil"/>
              <w:right w:val="single" w:sz="12"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10.0</w:t>
            </w:r>
          </w:p>
        </w:tc>
      </w:tr>
      <w:tr w:rsidR="00D35440" w:rsidRPr="00842CB0" w:rsidTr="0042308D">
        <w:trPr>
          <w:trHeight w:val="300"/>
        </w:trPr>
        <w:tc>
          <w:tcPr>
            <w:tcW w:w="0" w:type="auto"/>
            <w:vMerge/>
            <w:tcBorders>
              <w:top w:val="nil"/>
              <w:left w:val="single" w:sz="12" w:space="0" w:color="000000"/>
              <w:bottom w:val="nil"/>
              <w:right w:val="nil"/>
            </w:tcBorders>
            <w:vAlign w:val="center"/>
            <w:hideMark/>
          </w:tcPr>
          <w:p w:rsidR="00D35440" w:rsidRPr="00842CB0" w:rsidRDefault="00D35440"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Effective</w:t>
            </w:r>
          </w:p>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Very effective</w:t>
            </w: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60</w:t>
            </w:r>
          </w:p>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30</w:t>
            </w:r>
          </w:p>
          <w:p w:rsidR="00D35440" w:rsidRPr="00842CB0" w:rsidRDefault="00D35440"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60.0</w:t>
            </w:r>
          </w:p>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30.0</w:t>
            </w:r>
          </w:p>
          <w:p w:rsidR="00D35440" w:rsidRPr="00842CB0" w:rsidRDefault="00D35440" w:rsidP="00842CB0">
            <w:pPr>
              <w:spacing w:line="480" w:lineRule="auto"/>
              <w:jc w:val="both"/>
              <w:rPr>
                <w:rFonts w:eastAsia="Times New Roman" w:cstheme="minorHAnsi"/>
                <w:color w:val="000000"/>
              </w:rPr>
            </w:pPr>
          </w:p>
          <w:p w:rsidR="00D35440" w:rsidRPr="00842CB0" w:rsidRDefault="00D35440"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60.0</w:t>
            </w:r>
          </w:p>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30.0</w:t>
            </w:r>
          </w:p>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100.0</w:t>
            </w:r>
          </w:p>
          <w:p w:rsidR="00D35440" w:rsidRPr="00842CB0" w:rsidRDefault="00D35440"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70.0 </w:t>
            </w:r>
          </w:p>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100.0</w:t>
            </w:r>
          </w:p>
          <w:p w:rsidR="00D35440" w:rsidRPr="00842CB0" w:rsidRDefault="00D35440" w:rsidP="00842CB0">
            <w:pPr>
              <w:spacing w:line="480" w:lineRule="auto"/>
              <w:jc w:val="both"/>
              <w:rPr>
                <w:rFonts w:eastAsia="Times New Roman" w:cstheme="minorHAnsi"/>
                <w:color w:val="000000"/>
              </w:rPr>
            </w:pPr>
          </w:p>
          <w:p w:rsidR="00D35440" w:rsidRPr="00842CB0" w:rsidRDefault="00D35440" w:rsidP="00842CB0">
            <w:pPr>
              <w:spacing w:line="480" w:lineRule="auto"/>
              <w:jc w:val="both"/>
              <w:rPr>
                <w:rFonts w:eastAsia="Times New Roman" w:cstheme="minorHAnsi"/>
                <w:color w:val="000000"/>
              </w:rPr>
            </w:pPr>
          </w:p>
        </w:tc>
      </w:tr>
      <w:tr w:rsidR="00D35440" w:rsidRPr="00842CB0" w:rsidTr="0042308D">
        <w:trPr>
          <w:trHeight w:val="300"/>
        </w:trPr>
        <w:tc>
          <w:tcPr>
            <w:tcW w:w="0" w:type="auto"/>
            <w:tcBorders>
              <w:top w:val="nil"/>
              <w:left w:val="single" w:sz="12" w:space="0" w:color="000000"/>
              <w:bottom w:val="nil"/>
              <w:right w:val="nil"/>
            </w:tcBorders>
            <w:shd w:val="clear" w:color="auto" w:fill="auto"/>
            <w:hideMark/>
          </w:tcPr>
          <w:p w:rsidR="00D35440" w:rsidRPr="00842CB0" w:rsidRDefault="00D35440"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noWrap/>
            <w:hideMark/>
          </w:tcPr>
          <w:p w:rsidR="00D35440" w:rsidRPr="00842CB0" w:rsidRDefault="00D35440"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nil"/>
              <w:left w:val="nil"/>
              <w:bottom w:val="nil"/>
              <w:right w:val="single" w:sz="12" w:space="0" w:color="000000"/>
            </w:tcBorders>
            <w:shd w:val="clear" w:color="auto" w:fill="auto"/>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 </w:t>
            </w:r>
          </w:p>
        </w:tc>
      </w:tr>
      <w:tr w:rsidR="00D35440" w:rsidRPr="00842CB0" w:rsidTr="0042308D">
        <w:trPr>
          <w:trHeight w:val="300"/>
        </w:trPr>
        <w:tc>
          <w:tcPr>
            <w:tcW w:w="0" w:type="auto"/>
            <w:gridSpan w:val="2"/>
            <w:tcBorders>
              <w:top w:val="nil"/>
              <w:left w:val="single" w:sz="12" w:space="0" w:color="000000"/>
              <w:bottom w:val="single" w:sz="12" w:space="0" w:color="000000"/>
              <w:right w:val="single" w:sz="12" w:space="0" w:color="000000"/>
            </w:tcBorders>
            <w:shd w:val="clear" w:color="auto" w:fill="auto"/>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100</w:t>
            </w:r>
          </w:p>
        </w:tc>
        <w:tc>
          <w:tcPr>
            <w:tcW w:w="0" w:type="auto"/>
            <w:tcBorders>
              <w:top w:val="nil"/>
              <w:left w:val="nil"/>
              <w:bottom w:val="single" w:sz="12" w:space="0" w:color="000000"/>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100.0</w:t>
            </w:r>
          </w:p>
        </w:tc>
        <w:tc>
          <w:tcPr>
            <w:tcW w:w="0" w:type="auto"/>
            <w:tcBorders>
              <w:top w:val="nil"/>
              <w:left w:val="nil"/>
              <w:bottom w:val="single" w:sz="12" w:space="0" w:color="000000"/>
              <w:right w:val="single" w:sz="4" w:space="0" w:color="000000"/>
            </w:tcBorders>
            <w:shd w:val="clear" w:color="auto" w:fill="auto"/>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nil"/>
              <w:left w:val="nil"/>
              <w:bottom w:val="single" w:sz="12" w:space="0" w:color="000000"/>
              <w:right w:val="single" w:sz="12" w:space="0" w:color="000000"/>
            </w:tcBorders>
            <w:shd w:val="clear" w:color="auto" w:fill="auto"/>
            <w:vAlign w:val="center"/>
            <w:hideMark/>
          </w:tcPr>
          <w:p w:rsidR="00D35440" w:rsidRPr="00842CB0" w:rsidRDefault="00D35440" w:rsidP="00C92969">
            <w:pPr>
              <w:keepNext/>
              <w:spacing w:line="480" w:lineRule="auto"/>
              <w:jc w:val="both"/>
              <w:rPr>
                <w:rFonts w:eastAsia="Times New Roman" w:cstheme="minorHAnsi"/>
                <w:color w:val="000000"/>
              </w:rPr>
            </w:pPr>
            <w:r w:rsidRPr="00842CB0">
              <w:rPr>
                <w:rFonts w:eastAsia="Times New Roman" w:cstheme="minorHAnsi"/>
                <w:color w:val="000000"/>
              </w:rPr>
              <w:t> </w:t>
            </w:r>
          </w:p>
        </w:tc>
      </w:tr>
    </w:tbl>
    <w:p w:rsidR="00D35440" w:rsidRPr="00F13A02" w:rsidRDefault="00C92969" w:rsidP="002F3168">
      <w:pPr>
        <w:pStyle w:val="Caption"/>
        <w:rPr>
          <w:rFonts w:cstheme="minorHAnsi"/>
          <w:i w:val="0"/>
          <w:iCs w:val="0"/>
          <w:color w:val="auto"/>
          <w:sz w:val="20"/>
          <w:szCs w:val="20"/>
        </w:rPr>
      </w:pPr>
      <w:r w:rsidRPr="00F13A02">
        <w:rPr>
          <w:i w:val="0"/>
          <w:iCs w:val="0"/>
          <w:color w:val="auto"/>
          <w:sz w:val="20"/>
          <w:szCs w:val="20"/>
        </w:rPr>
        <w:t xml:space="preserve">Table </w:t>
      </w:r>
      <w:r w:rsidR="002F3168" w:rsidRPr="00F13A02">
        <w:rPr>
          <w:i w:val="0"/>
          <w:iCs w:val="0"/>
          <w:color w:val="auto"/>
          <w:sz w:val="20"/>
          <w:szCs w:val="20"/>
        </w:rPr>
        <w:t>7</w:t>
      </w:r>
      <w:proofErr w:type="gramStart"/>
      <w:r w:rsidRPr="00F13A02">
        <w:rPr>
          <w:i w:val="0"/>
          <w:iCs w:val="0"/>
          <w:color w:val="auto"/>
          <w:sz w:val="20"/>
          <w:szCs w:val="20"/>
        </w:rPr>
        <w:t>:relevancy</w:t>
      </w:r>
      <w:proofErr w:type="gramEnd"/>
      <w:r w:rsidRPr="00F13A02">
        <w:rPr>
          <w:i w:val="0"/>
          <w:iCs w:val="0"/>
          <w:color w:val="auto"/>
          <w:sz w:val="20"/>
          <w:szCs w:val="20"/>
        </w:rPr>
        <w:t xml:space="preserve"> of training</w:t>
      </w:r>
    </w:p>
    <w:p w:rsidR="00D35440" w:rsidRPr="00842CB0" w:rsidRDefault="00D35440" w:rsidP="00842CB0">
      <w:pPr>
        <w:spacing w:line="480" w:lineRule="auto"/>
        <w:jc w:val="both"/>
        <w:rPr>
          <w:rFonts w:cstheme="minorHAnsi"/>
        </w:rPr>
      </w:pPr>
      <w:r w:rsidRPr="00842CB0">
        <w:rPr>
          <w:rFonts w:cstheme="minorHAnsi"/>
        </w:rPr>
        <w:t xml:space="preserve">The training that the respondents received </w:t>
      </w:r>
      <w:r w:rsidR="00952F4B" w:rsidRPr="00842CB0">
        <w:rPr>
          <w:rFonts w:cstheme="minorHAnsi"/>
        </w:rPr>
        <w:t>was</w:t>
      </w:r>
      <w:r w:rsidRPr="00842CB0">
        <w:rPr>
          <w:rFonts w:cstheme="minorHAnsi"/>
        </w:rPr>
        <w:t xml:space="preserve"> 10% not sure, 60% effective and 30% very effective.</w:t>
      </w:r>
    </w:p>
    <w:p w:rsidR="00D35440" w:rsidRPr="00842CB0" w:rsidRDefault="00D35440" w:rsidP="00842CB0">
      <w:pPr>
        <w:spacing w:line="480" w:lineRule="auto"/>
        <w:jc w:val="both"/>
        <w:rPr>
          <w:rFonts w:cstheme="minorHAnsi"/>
        </w:rPr>
      </w:pPr>
    </w:p>
    <w:tbl>
      <w:tblPr>
        <w:tblW w:w="0" w:type="auto"/>
        <w:tblLook w:val="04A0" w:firstRow="1" w:lastRow="0" w:firstColumn="1" w:lastColumn="0" w:noHBand="0" w:noVBand="1"/>
      </w:tblPr>
      <w:tblGrid>
        <w:gridCol w:w="904"/>
        <w:gridCol w:w="711"/>
        <w:gridCol w:w="1480"/>
        <w:gridCol w:w="1127"/>
        <w:gridCol w:w="1841"/>
        <w:gridCol w:w="2548"/>
      </w:tblGrid>
      <w:tr w:rsidR="00D35440" w:rsidRPr="00842CB0" w:rsidTr="0042308D">
        <w:trPr>
          <w:trHeight w:val="619"/>
        </w:trPr>
        <w:tc>
          <w:tcPr>
            <w:tcW w:w="0" w:type="auto"/>
            <w:gridSpan w:val="6"/>
            <w:tcBorders>
              <w:top w:val="nil"/>
              <w:left w:val="nil"/>
              <w:bottom w:val="nil"/>
              <w:right w:val="nil"/>
            </w:tcBorders>
            <w:shd w:val="clear" w:color="auto" w:fill="auto"/>
            <w:vAlign w:val="center"/>
            <w:hideMark/>
          </w:tcPr>
          <w:p w:rsidR="00D35440" w:rsidRPr="00842CB0" w:rsidRDefault="00D35440" w:rsidP="00842CB0">
            <w:pPr>
              <w:spacing w:line="480" w:lineRule="auto"/>
              <w:jc w:val="both"/>
              <w:rPr>
                <w:rFonts w:eastAsia="Times New Roman" w:cstheme="minorHAnsi"/>
                <w:b/>
                <w:bCs/>
                <w:color w:val="000000"/>
              </w:rPr>
            </w:pPr>
            <w:r w:rsidRPr="00842CB0">
              <w:rPr>
                <w:rFonts w:eastAsia="Times New Roman" w:cstheme="minorHAnsi"/>
                <w:b/>
                <w:bCs/>
                <w:color w:val="000000"/>
              </w:rPr>
              <w:t>In your opinion, do you think training has helped improve your job performance?</w:t>
            </w:r>
          </w:p>
        </w:tc>
      </w:tr>
      <w:tr w:rsidR="00D35440" w:rsidRPr="00842CB0" w:rsidTr="0042308D">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Frequency</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Percent</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Valid Percent</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Cumulative Percent</w:t>
            </w:r>
          </w:p>
        </w:tc>
      </w:tr>
      <w:tr w:rsidR="00D35440" w:rsidRPr="00842CB0" w:rsidTr="0042308D">
        <w:trPr>
          <w:trHeight w:val="300"/>
        </w:trPr>
        <w:tc>
          <w:tcPr>
            <w:tcW w:w="0" w:type="auto"/>
            <w:vMerge w:val="restart"/>
            <w:tcBorders>
              <w:top w:val="nil"/>
              <w:left w:val="single" w:sz="12" w:space="0" w:color="000000"/>
              <w:bottom w:val="nil"/>
              <w:right w:val="nil"/>
            </w:tcBorders>
            <w:shd w:val="clear" w:color="auto" w:fill="auto"/>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Valid</w:t>
            </w:r>
          </w:p>
        </w:tc>
        <w:tc>
          <w:tcPr>
            <w:tcW w:w="0" w:type="auto"/>
            <w:tcBorders>
              <w:top w:val="nil"/>
              <w:left w:val="nil"/>
              <w:bottom w:val="nil"/>
              <w:right w:val="single" w:sz="12" w:space="0" w:color="000000"/>
            </w:tcBorders>
            <w:shd w:val="clear" w:color="auto" w:fill="auto"/>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Yes</w:t>
            </w: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100</w:t>
            </w: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100.0</w:t>
            </w: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100.0</w:t>
            </w:r>
          </w:p>
        </w:tc>
        <w:tc>
          <w:tcPr>
            <w:tcW w:w="0" w:type="auto"/>
            <w:tcBorders>
              <w:top w:val="nil"/>
              <w:left w:val="nil"/>
              <w:bottom w:val="nil"/>
              <w:right w:val="single" w:sz="12"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100.0</w:t>
            </w:r>
          </w:p>
        </w:tc>
      </w:tr>
      <w:tr w:rsidR="00D35440" w:rsidRPr="00842CB0" w:rsidTr="0042308D">
        <w:trPr>
          <w:trHeight w:val="300"/>
        </w:trPr>
        <w:tc>
          <w:tcPr>
            <w:tcW w:w="0" w:type="auto"/>
            <w:vMerge/>
            <w:tcBorders>
              <w:top w:val="nil"/>
              <w:left w:val="single" w:sz="12" w:space="0" w:color="000000"/>
              <w:bottom w:val="nil"/>
              <w:right w:val="nil"/>
            </w:tcBorders>
            <w:vAlign w:val="center"/>
            <w:hideMark/>
          </w:tcPr>
          <w:p w:rsidR="00D35440" w:rsidRPr="00842CB0" w:rsidRDefault="00D35440"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No</w:t>
            </w: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0</w:t>
            </w: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00.0</w:t>
            </w:r>
          </w:p>
        </w:tc>
        <w:tc>
          <w:tcPr>
            <w:tcW w:w="0" w:type="auto"/>
            <w:tcBorders>
              <w:top w:val="nil"/>
              <w:left w:val="nil"/>
              <w:bottom w:val="nil"/>
              <w:right w:val="single" w:sz="12"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100.0</w:t>
            </w:r>
          </w:p>
        </w:tc>
      </w:tr>
      <w:tr w:rsidR="00D35440" w:rsidRPr="00842CB0" w:rsidTr="0042308D">
        <w:trPr>
          <w:trHeight w:val="300"/>
        </w:trPr>
        <w:tc>
          <w:tcPr>
            <w:tcW w:w="0" w:type="auto"/>
            <w:vMerge/>
            <w:tcBorders>
              <w:top w:val="nil"/>
              <w:left w:val="single" w:sz="12" w:space="0" w:color="000000"/>
              <w:bottom w:val="nil"/>
              <w:right w:val="nil"/>
            </w:tcBorders>
            <w:vAlign w:val="center"/>
            <w:hideMark/>
          </w:tcPr>
          <w:p w:rsidR="00D35440" w:rsidRPr="00842CB0" w:rsidRDefault="00D35440"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D35440" w:rsidRPr="00842CB0" w:rsidRDefault="00D35440"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100.0</w:t>
            </w:r>
          </w:p>
        </w:tc>
        <w:tc>
          <w:tcPr>
            <w:tcW w:w="0" w:type="auto"/>
            <w:tcBorders>
              <w:top w:val="nil"/>
              <w:left w:val="nil"/>
              <w:bottom w:val="nil"/>
              <w:right w:val="single" w:sz="12" w:space="0" w:color="000000"/>
            </w:tcBorders>
            <w:shd w:val="clear" w:color="auto" w:fill="auto"/>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 </w:t>
            </w:r>
          </w:p>
        </w:tc>
      </w:tr>
      <w:tr w:rsidR="00D35440" w:rsidRPr="00842CB0" w:rsidTr="0042308D">
        <w:trPr>
          <w:trHeight w:val="300"/>
        </w:trPr>
        <w:tc>
          <w:tcPr>
            <w:tcW w:w="0" w:type="auto"/>
            <w:tcBorders>
              <w:top w:val="nil"/>
              <w:left w:val="single" w:sz="12" w:space="0" w:color="000000"/>
              <w:bottom w:val="nil"/>
              <w:right w:val="nil"/>
            </w:tcBorders>
            <w:shd w:val="clear" w:color="auto" w:fill="auto"/>
            <w:hideMark/>
          </w:tcPr>
          <w:p w:rsidR="00D35440" w:rsidRPr="00842CB0" w:rsidRDefault="00D35440"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noWrap/>
            <w:hideMark/>
          </w:tcPr>
          <w:p w:rsidR="00D35440" w:rsidRPr="00842CB0" w:rsidRDefault="00D35440"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nil"/>
              <w:left w:val="nil"/>
              <w:bottom w:val="nil"/>
              <w:right w:val="single" w:sz="12" w:space="0" w:color="000000"/>
            </w:tcBorders>
            <w:shd w:val="clear" w:color="auto" w:fill="auto"/>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 </w:t>
            </w:r>
          </w:p>
        </w:tc>
      </w:tr>
      <w:tr w:rsidR="00D35440" w:rsidRPr="00842CB0" w:rsidTr="0042308D">
        <w:trPr>
          <w:trHeight w:val="300"/>
        </w:trPr>
        <w:tc>
          <w:tcPr>
            <w:tcW w:w="0" w:type="auto"/>
            <w:gridSpan w:val="2"/>
            <w:tcBorders>
              <w:top w:val="nil"/>
              <w:left w:val="single" w:sz="12" w:space="0" w:color="000000"/>
              <w:bottom w:val="single" w:sz="12" w:space="0" w:color="000000"/>
              <w:right w:val="single" w:sz="12" w:space="0" w:color="000000"/>
            </w:tcBorders>
            <w:shd w:val="clear" w:color="auto" w:fill="auto"/>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100</w:t>
            </w:r>
          </w:p>
        </w:tc>
        <w:tc>
          <w:tcPr>
            <w:tcW w:w="0" w:type="auto"/>
            <w:tcBorders>
              <w:top w:val="nil"/>
              <w:left w:val="nil"/>
              <w:bottom w:val="single" w:sz="12" w:space="0" w:color="000000"/>
              <w:right w:val="single" w:sz="4" w:space="0" w:color="000000"/>
            </w:tcBorders>
            <w:shd w:val="clear" w:color="auto" w:fill="auto"/>
            <w:noWrap/>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100.0</w:t>
            </w:r>
          </w:p>
        </w:tc>
        <w:tc>
          <w:tcPr>
            <w:tcW w:w="0" w:type="auto"/>
            <w:tcBorders>
              <w:top w:val="nil"/>
              <w:left w:val="nil"/>
              <w:bottom w:val="single" w:sz="12" w:space="0" w:color="000000"/>
              <w:right w:val="single" w:sz="4" w:space="0" w:color="000000"/>
            </w:tcBorders>
            <w:shd w:val="clear" w:color="auto" w:fill="auto"/>
            <w:vAlign w:val="center"/>
            <w:hideMark/>
          </w:tcPr>
          <w:p w:rsidR="00D35440" w:rsidRPr="00842CB0" w:rsidRDefault="00D35440"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nil"/>
              <w:left w:val="nil"/>
              <w:bottom w:val="single" w:sz="12" w:space="0" w:color="000000"/>
              <w:right w:val="single" w:sz="12" w:space="0" w:color="000000"/>
            </w:tcBorders>
            <w:shd w:val="clear" w:color="auto" w:fill="auto"/>
            <w:vAlign w:val="center"/>
            <w:hideMark/>
          </w:tcPr>
          <w:p w:rsidR="00D35440" w:rsidRPr="00842CB0" w:rsidRDefault="00D35440" w:rsidP="00C92969">
            <w:pPr>
              <w:keepNext/>
              <w:spacing w:line="480" w:lineRule="auto"/>
              <w:jc w:val="both"/>
              <w:rPr>
                <w:rFonts w:eastAsia="Times New Roman" w:cstheme="minorHAnsi"/>
                <w:color w:val="000000"/>
              </w:rPr>
            </w:pPr>
            <w:r w:rsidRPr="00842CB0">
              <w:rPr>
                <w:rFonts w:eastAsia="Times New Roman" w:cstheme="minorHAnsi"/>
                <w:color w:val="000000"/>
              </w:rPr>
              <w:t> </w:t>
            </w:r>
          </w:p>
        </w:tc>
      </w:tr>
    </w:tbl>
    <w:p w:rsidR="00842CB0" w:rsidRPr="00F13A02" w:rsidRDefault="00C92969" w:rsidP="002F3168">
      <w:pPr>
        <w:pStyle w:val="Caption"/>
        <w:rPr>
          <w:rFonts w:cstheme="minorHAnsi"/>
          <w:i w:val="0"/>
          <w:iCs w:val="0"/>
          <w:color w:val="auto"/>
          <w:sz w:val="20"/>
          <w:szCs w:val="20"/>
        </w:rPr>
      </w:pPr>
      <w:r w:rsidRPr="00F13A02">
        <w:rPr>
          <w:i w:val="0"/>
          <w:iCs w:val="0"/>
          <w:color w:val="auto"/>
          <w:sz w:val="20"/>
          <w:szCs w:val="20"/>
        </w:rPr>
        <w:t xml:space="preserve">Table </w:t>
      </w:r>
      <w:r w:rsidR="002F3168" w:rsidRPr="00F13A02">
        <w:rPr>
          <w:i w:val="0"/>
          <w:iCs w:val="0"/>
          <w:color w:val="auto"/>
          <w:sz w:val="20"/>
          <w:szCs w:val="20"/>
        </w:rPr>
        <w:t>8</w:t>
      </w:r>
      <w:r w:rsidRPr="00F13A02">
        <w:rPr>
          <w:i w:val="0"/>
          <w:iCs w:val="0"/>
          <w:color w:val="auto"/>
          <w:sz w:val="20"/>
          <w:szCs w:val="20"/>
        </w:rPr>
        <w:t>: improving performance</w:t>
      </w:r>
    </w:p>
    <w:p w:rsidR="00842CB0" w:rsidRDefault="00842CB0" w:rsidP="00842CB0">
      <w:pPr>
        <w:spacing w:line="480" w:lineRule="auto"/>
        <w:jc w:val="both"/>
        <w:rPr>
          <w:rFonts w:cstheme="minorHAnsi"/>
        </w:rPr>
      </w:pPr>
    </w:p>
    <w:p w:rsidR="00174B48" w:rsidRPr="00842CB0" w:rsidRDefault="00174B48" w:rsidP="00842CB0">
      <w:pPr>
        <w:spacing w:line="480" w:lineRule="auto"/>
        <w:jc w:val="both"/>
        <w:rPr>
          <w:rFonts w:cstheme="minorHAnsi"/>
        </w:rPr>
      </w:pPr>
    </w:p>
    <w:p w:rsidR="00842CB0" w:rsidRPr="00174B48" w:rsidRDefault="00842CB0" w:rsidP="00174B48">
      <w:pPr>
        <w:pStyle w:val="ListParagraph"/>
        <w:numPr>
          <w:ilvl w:val="0"/>
          <w:numId w:val="30"/>
        </w:numPr>
        <w:spacing w:line="480" w:lineRule="auto"/>
        <w:jc w:val="both"/>
        <w:rPr>
          <w:rFonts w:cstheme="minorHAnsi"/>
          <w:b/>
        </w:rPr>
      </w:pPr>
      <w:r w:rsidRPr="00842CB0">
        <w:rPr>
          <w:rFonts w:cstheme="minorHAnsi"/>
          <w:b/>
        </w:rPr>
        <w:t>Regression:</w:t>
      </w:r>
    </w:p>
    <w:p w:rsidR="00842CB0" w:rsidRPr="00842CB0" w:rsidRDefault="00842CB0" w:rsidP="007D4002">
      <w:pPr>
        <w:pStyle w:val="ListParagraph"/>
        <w:numPr>
          <w:ilvl w:val="0"/>
          <w:numId w:val="31"/>
        </w:numPr>
        <w:spacing w:line="480" w:lineRule="auto"/>
        <w:jc w:val="both"/>
        <w:rPr>
          <w:rFonts w:cstheme="minorHAnsi"/>
          <w:bCs/>
        </w:rPr>
      </w:pPr>
      <w:r w:rsidRPr="00842CB0">
        <w:rPr>
          <w:rFonts w:cstheme="minorHAnsi"/>
          <w:b/>
        </w:rPr>
        <w:t>H1 Hypothesis</w:t>
      </w:r>
      <w:r w:rsidRPr="00842CB0">
        <w:rPr>
          <w:rFonts w:cstheme="minorHAnsi"/>
          <w:bCs/>
        </w:rPr>
        <w:t>: There is a relationship between training (Dependent) and employee performance (Independent).</w:t>
      </w:r>
    </w:p>
    <w:p w:rsidR="00842CB0" w:rsidRPr="00842CB0" w:rsidRDefault="00842CB0" w:rsidP="007D4002">
      <w:pPr>
        <w:pStyle w:val="ListParagraph"/>
        <w:numPr>
          <w:ilvl w:val="0"/>
          <w:numId w:val="31"/>
        </w:numPr>
        <w:spacing w:line="480" w:lineRule="auto"/>
        <w:jc w:val="both"/>
        <w:rPr>
          <w:rFonts w:cstheme="minorHAnsi"/>
          <w:bCs/>
        </w:rPr>
      </w:pPr>
      <w:r w:rsidRPr="00842CB0">
        <w:rPr>
          <w:rFonts w:cstheme="minorHAnsi"/>
          <w:b/>
        </w:rPr>
        <w:t>H01 Hypothesis</w:t>
      </w:r>
      <w:r w:rsidRPr="00842CB0">
        <w:rPr>
          <w:rFonts w:cstheme="minorHAnsi"/>
          <w:bCs/>
        </w:rPr>
        <w:t>: There is no relationship between the training (Dependent) and employee performance (Independent).</w:t>
      </w:r>
    </w:p>
    <w:p w:rsidR="00842CB0" w:rsidRPr="00842CB0" w:rsidRDefault="00842CB0" w:rsidP="00842CB0">
      <w:pPr>
        <w:pStyle w:val="ListParagraph"/>
        <w:spacing w:line="480" w:lineRule="auto"/>
        <w:ind w:left="450"/>
        <w:jc w:val="both"/>
        <w:rPr>
          <w:rFonts w:cstheme="minorHAnsi"/>
          <w:bCs/>
        </w:rPr>
      </w:pPr>
      <w:r w:rsidRPr="00842CB0">
        <w:rPr>
          <w:rFonts w:cstheme="minorHAnsi"/>
          <w:bCs/>
        </w:rPr>
        <w:t xml:space="preserve">The researcher needs to test if there is a relationship between the training for every employee and their </w:t>
      </w:r>
      <w:r w:rsidR="00174B48">
        <w:rPr>
          <w:rFonts w:cstheme="minorHAnsi"/>
          <w:bCs/>
        </w:rPr>
        <w:t>performance</w:t>
      </w:r>
      <w:r w:rsidRPr="00842CB0">
        <w:rPr>
          <w:rFonts w:cstheme="minorHAnsi"/>
          <w:bCs/>
        </w:rPr>
        <w:t>.</w:t>
      </w:r>
    </w:p>
    <w:p w:rsidR="00842CB0" w:rsidRPr="00842CB0" w:rsidRDefault="00842CB0" w:rsidP="00842CB0">
      <w:pPr>
        <w:pStyle w:val="ListParagraph"/>
        <w:spacing w:line="480" w:lineRule="auto"/>
        <w:ind w:left="690"/>
        <w:jc w:val="both"/>
        <w:rPr>
          <w:rFonts w:cstheme="minorHAnsi"/>
          <w:bCs/>
        </w:rPr>
      </w:pPr>
    </w:p>
    <w:tbl>
      <w:tblPr>
        <w:tblW w:w="0" w:type="auto"/>
        <w:tblLook w:val="04A0" w:firstRow="1" w:lastRow="0" w:firstColumn="1" w:lastColumn="0" w:noHBand="0" w:noVBand="1"/>
      </w:tblPr>
      <w:tblGrid>
        <w:gridCol w:w="843"/>
        <w:gridCol w:w="708"/>
        <w:gridCol w:w="1103"/>
        <w:gridCol w:w="2030"/>
        <w:gridCol w:w="2676"/>
      </w:tblGrid>
      <w:tr w:rsidR="00842CB0" w:rsidRPr="00842CB0" w:rsidTr="0042308D">
        <w:trPr>
          <w:trHeight w:val="360"/>
        </w:trPr>
        <w:tc>
          <w:tcPr>
            <w:tcW w:w="0" w:type="auto"/>
            <w:gridSpan w:val="5"/>
            <w:tcBorders>
              <w:top w:val="nil"/>
              <w:left w:val="nil"/>
              <w:bottom w:val="nil"/>
              <w:right w:val="nil"/>
            </w:tcBorders>
            <w:shd w:val="clear" w:color="auto" w:fill="auto"/>
            <w:vAlign w:val="center"/>
            <w:hideMark/>
          </w:tcPr>
          <w:p w:rsidR="00842CB0" w:rsidRPr="00842CB0" w:rsidRDefault="00842CB0" w:rsidP="00842CB0">
            <w:pPr>
              <w:spacing w:line="480" w:lineRule="auto"/>
              <w:jc w:val="both"/>
              <w:rPr>
                <w:rFonts w:eastAsia="Times New Roman" w:cstheme="minorHAnsi"/>
                <w:b/>
                <w:bCs/>
                <w:color w:val="000000"/>
              </w:rPr>
            </w:pPr>
            <w:r w:rsidRPr="00842CB0">
              <w:rPr>
                <w:rFonts w:eastAsia="Times New Roman" w:cstheme="minorHAnsi"/>
                <w:b/>
                <w:bCs/>
                <w:color w:val="000000"/>
              </w:rPr>
              <w:t>Model Summary</w:t>
            </w:r>
          </w:p>
        </w:tc>
      </w:tr>
      <w:tr w:rsidR="00842CB0" w:rsidRPr="00842CB0" w:rsidTr="0042308D">
        <w:trPr>
          <w:trHeight w:val="559"/>
        </w:trPr>
        <w:tc>
          <w:tcPr>
            <w:tcW w:w="0" w:type="auto"/>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Model</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R</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R Square</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Adjusted R Square</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Std. Error of the Estimate</w:t>
            </w:r>
          </w:p>
        </w:tc>
      </w:tr>
      <w:tr w:rsidR="00842CB0" w:rsidRPr="00842CB0" w:rsidTr="0042308D">
        <w:trPr>
          <w:trHeight w:val="300"/>
        </w:trPr>
        <w:tc>
          <w:tcPr>
            <w:tcW w:w="0" w:type="auto"/>
            <w:tcBorders>
              <w:top w:val="nil"/>
              <w:left w:val="single" w:sz="12" w:space="0" w:color="000000"/>
              <w:bottom w:val="single" w:sz="12" w:space="0" w:color="000000"/>
              <w:right w:val="single" w:sz="12" w:space="0" w:color="000000"/>
            </w:tcBorders>
            <w:shd w:val="clear" w:color="auto" w:fill="auto"/>
            <w:noWrap/>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.323</w:t>
            </w:r>
            <w:r w:rsidRPr="00842CB0">
              <w:rPr>
                <w:rFonts w:eastAsia="Times New Roman" w:cstheme="minorHAnsi"/>
                <w:color w:val="000000"/>
                <w:vertAlign w:val="superscript"/>
              </w:rPr>
              <w:t>a</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.104</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.160</w:t>
            </w:r>
          </w:p>
        </w:tc>
        <w:tc>
          <w:tcPr>
            <w:tcW w:w="0" w:type="auto"/>
            <w:tcBorders>
              <w:top w:val="nil"/>
              <w:left w:val="nil"/>
              <w:bottom w:val="single" w:sz="12" w:space="0" w:color="000000"/>
              <w:right w:val="single" w:sz="12" w:space="0" w:color="000000"/>
            </w:tcBorders>
            <w:shd w:val="clear" w:color="auto" w:fill="auto"/>
            <w:noWrap/>
            <w:vAlign w:val="center"/>
            <w:hideMark/>
          </w:tcPr>
          <w:p w:rsidR="00842CB0" w:rsidRPr="00842CB0" w:rsidRDefault="00842CB0" w:rsidP="00C92969">
            <w:pPr>
              <w:keepNext/>
              <w:spacing w:line="480" w:lineRule="auto"/>
              <w:jc w:val="both"/>
              <w:rPr>
                <w:rFonts w:eastAsia="Times New Roman" w:cstheme="minorHAnsi"/>
                <w:color w:val="000000"/>
              </w:rPr>
            </w:pPr>
            <w:r w:rsidRPr="00842CB0">
              <w:rPr>
                <w:rFonts w:eastAsia="Times New Roman" w:cstheme="minorHAnsi"/>
                <w:color w:val="000000"/>
              </w:rPr>
              <w:t>1.552</w:t>
            </w:r>
          </w:p>
        </w:tc>
      </w:tr>
    </w:tbl>
    <w:p w:rsidR="00842CB0" w:rsidRPr="00F13A02" w:rsidRDefault="00C92969" w:rsidP="002F3168">
      <w:pPr>
        <w:pStyle w:val="Caption"/>
        <w:rPr>
          <w:rFonts w:eastAsia="Times New Roman" w:cstheme="minorHAnsi"/>
          <w:i w:val="0"/>
          <w:iCs w:val="0"/>
          <w:color w:val="auto"/>
          <w:sz w:val="20"/>
          <w:szCs w:val="20"/>
        </w:rPr>
      </w:pPr>
      <w:r w:rsidRPr="00F13A02">
        <w:rPr>
          <w:i w:val="0"/>
          <w:iCs w:val="0"/>
          <w:color w:val="auto"/>
          <w:sz w:val="20"/>
          <w:szCs w:val="20"/>
        </w:rPr>
        <w:t xml:space="preserve">Table </w:t>
      </w:r>
      <w:r w:rsidR="002F3168" w:rsidRPr="00F13A02">
        <w:rPr>
          <w:i w:val="0"/>
          <w:iCs w:val="0"/>
          <w:color w:val="auto"/>
          <w:sz w:val="20"/>
          <w:szCs w:val="20"/>
        </w:rPr>
        <w:t>9</w:t>
      </w:r>
      <w:r w:rsidRPr="00F13A02">
        <w:rPr>
          <w:i w:val="0"/>
          <w:iCs w:val="0"/>
          <w:color w:val="auto"/>
          <w:sz w:val="20"/>
          <w:szCs w:val="20"/>
        </w:rPr>
        <w:t>: Model Summary of H1</w:t>
      </w:r>
    </w:p>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a. Predictors: (Constant), how often do you undergo training?</w:t>
      </w:r>
    </w:p>
    <w:p w:rsidR="00842CB0" w:rsidRPr="00842CB0" w:rsidRDefault="00842CB0" w:rsidP="00842CB0">
      <w:pPr>
        <w:spacing w:line="480" w:lineRule="auto"/>
        <w:jc w:val="both"/>
        <w:rPr>
          <w:rFonts w:cstheme="minorHAnsi"/>
        </w:rPr>
      </w:pPr>
    </w:p>
    <w:p w:rsidR="00842CB0" w:rsidRPr="00842CB0" w:rsidRDefault="00842CB0" w:rsidP="00842CB0">
      <w:pPr>
        <w:spacing w:line="480" w:lineRule="auto"/>
        <w:jc w:val="both"/>
        <w:rPr>
          <w:rFonts w:cstheme="minorHAnsi"/>
        </w:rPr>
      </w:pPr>
    </w:p>
    <w:tbl>
      <w:tblPr>
        <w:tblW w:w="6935" w:type="dxa"/>
        <w:tblLook w:val="04A0" w:firstRow="1" w:lastRow="0" w:firstColumn="1" w:lastColumn="0" w:noHBand="0" w:noVBand="1"/>
      </w:tblPr>
      <w:tblGrid>
        <w:gridCol w:w="338"/>
        <w:gridCol w:w="1288"/>
        <w:gridCol w:w="1743"/>
        <w:gridCol w:w="472"/>
        <w:gridCol w:w="1495"/>
        <w:gridCol w:w="880"/>
        <w:gridCol w:w="719"/>
      </w:tblGrid>
      <w:tr w:rsidR="00842CB0" w:rsidRPr="00842CB0" w:rsidTr="0042308D">
        <w:trPr>
          <w:trHeight w:val="309"/>
        </w:trPr>
        <w:tc>
          <w:tcPr>
            <w:tcW w:w="0" w:type="auto"/>
            <w:gridSpan w:val="7"/>
            <w:tcBorders>
              <w:top w:val="nil"/>
              <w:left w:val="nil"/>
              <w:bottom w:val="nil"/>
              <w:right w:val="nil"/>
            </w:tcBorders>
            <w:shd w:val="clear" w:color="auto" w:fill="auto"/>
            <w:vAlign w:val="center"/>
            <w:hideMark/>
          </w:tcPr>
          <w:p w:rsidR="00842CB0" w:rsidRPr="00842CB0" w:rsidRDefault="00842CB0" w:rsidP="00842CB0">
            <w:pPr>
              <w:spacing w:line="480" w:lineRule="auto"/>
              <w:jc w:val="both"/>
              <w:rPr>
                <w:rFonts w:eastAsia="Times New Roman" w:cstheme="minorHAnsi"/>
                <w:b/>
                <w:bCs/>
                <w:color w:val="000000"/>
              </w:rPr>
            </w:pPr>
            <w:proofErr w:type="spellStart"/>
            <w:r w:rsidRPr="00842CB0">
              <w:rPr>
                <w:rFonts w:eastAsia="Times New Roman" w:cstheme="minorHAnsi"/>
                <w:b/>
                <w:bCs/>
                <w:color w:val="000000"/>
              </w:rPr>
              <w:t>ANOVA</w:t>
            </w:r>
            <w:r w:rsidRPr="00842CB0">
              <w:rPr>
                <w:rFonts w:eastAsia="Times New Roman" w:cstheme="minorHAnsi"/>
                <w:b/>
                <w:bCs/>
                <w:color w:val="000000"/>
                <w:vertAlign w:val="superscript"/>
              </w:rPr>
              <w:t>a</w:t>
            </w:r>
            <w:proofErr w:type="spellEnd"/>
          </w:p>
        </w:tc>
      </w:tr>
      <w:tr w:rsidR="00842CB0" w:rsidRPr="00842CB0" w:rsidTr="0042308D">
        <w:trPr>
          <w:trHeight w:val="430"/>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Model</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Sum of Squares</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174B48" w:rsidP="00842CB0">
            <w:pPr>
              <w:spacing w:line="480" w:lineRule="auto"/>
              <w:jc w:val="both"/>
              <w:rPr>
                <w:rFonts w:eastAsia="Times New Roman" w:cstheme="minorHAnsi"/>
                <w:color w:val="000000"/>
              </w:rPr>
            </w:pPr>
            <w:proofErr w:type="spellStart"/>
            <w:r w:rsidRPr="00842CB0">
              <w:rPr>
                <w:rFonts w:eastAsia="Times New Roman" w:cstheme="minorHAnsi"/>
                <w:color w:val="000000"/>
              </w:rPr>
              <w:t>D</w:t>
            </w:r>
            <w:r w:rsidR="00842CB0" w:rsidRPr="00842CB0">
              <w:rPr>
                <w:rFonts w:eastAsia="Times New Roman" w:cstheme="minorHAnsi"/>
                <w:color w:val="000000"/>
              </w:rPr>
              <w:t>f</w:t>
            </w:r>
            <w:proofErr w:type="spellEnd"/>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Mean Square</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F</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Sig.</w:t>
            </w:r>
          </w:p>
        </w:tc>
      </w:tr>
      <w:tr w:rsidR="00842CB0" w:rsidRPr="00842CB0" w:rsidTr="0042308D">
        <w:trPr>
          <w:trHeight w:val="230"/>
        </w:trPr>
        <w:tc>
          <w:tcPr>
            <w:tcW w:w="0" w:type="auto"/>
            <w:vMerge w:val="restart"/>
            <w:tcBorders>
              <w:top w:val="nil"/>
              <w:left w:val="single" w:sz="12" w:space="0" w:color="000000"/>
              <w:bottom w:val="single" w:sz="12" w:space="0" w:color="000000"/>
              <w:right w:val="nil"/>
            </w:tcBorders>
            <w:shd w:val="clear" w:color="auto" w:fill="auto"/>
            <w:noWrap/>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w:t>
            </w:r>
          </w:p>
        </w:tc>
        <w:tc>
          <w:tcPr>
            <w:tcW w:w="0" w:type="auto"/>
            <w:tcBorders>
              <w:top w:val="nil"/>
              <w:left w:val="nil"/>
              <w:bottom w:val="nil"/>
              <w:right w:val="single" w:sz="12" w:space="0" w:color="000000"/>
            </w:tcBorders>
            <w:shd w:val="clear" w:color="auto" w:fill="auto"/>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Regression</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30.578</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27.780</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tl/>
              </w:rPr>
              <w:t>14</w:t>
            </w:r>
            <w:r w:rsidRPr="00842CB0">
              <w:rPr>
                <w:rFonts w:eastAsia="Times New Roman" w:cstheme="minorHAnsi"/>
                <w:color w:val="000000"/>
              </w:rPr>
              <w:t>.</w:t>
            </w:r>
            <w:r w:rsidRPr="00842CB0">
              <w:rPr>
                <w:rFonts w:eastAsia="Times New Roman" w:cstheme="minorHAnsi"/>
                <w:color w:val="000000"/>
                <w:rtl/>
              </w:rPr>
              <w:t>900</w:t>
            </w:r>
          </w:p>
        </w:tc>
        <w:tc>
          <w:tcPr>
            <w:tcW w:w="0" w:type="auto"/>
            <w:tcBorders>
              <w:top w:val="nil"/>
              <w:left w:val="nil"/>
              <w:bottom w:val="nil"/>
              <w:right w:val="single" w:sz="12"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.000</w:t>
            </w:r>
            <w:r w:rsidRPr="00842CB0">
              <w:rPr>
                <w:rFonts w:eastAsia="Times New Roman" w:cstheme="minorHAnsi"/>
                <w:color w:val="000000"/>
                <w:vertAlign w:val="superscript"/>
              </w:rPr>
              <w:t>b</w:t>
            </w:r>
          </w:p>
        </w:tc>
      </w:tr>
      <w:tr w:rsidR="00842CB0" w:rsidRPr="00842CB0" w:rsidTr="0042308D">
        <w:trPr>
          <w:trHeight w:val="230"/>
        </w:trPr>
        <w:tc>
          <w:tcPr>
            <w:tcW w:w="0" w:type="auto"/>
            <w:vMerge/>
            <w:tcBorders>
              <w:top w:val="nil"/>
              <w:left w:val="single" w:sz="12" w:space="0" w:color="000000"/>
              <w:bottom w:val="single" w:sz="12" w:space="0" w:color="000000"/>
              <w:right w:val="nil"/>
            </w:tcBorders>
            <w:vAlign w:val="center"/>
            <w:hideMark/>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Residual</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120.718</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80</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tl/>
                <w:lang w:bidi="ar-LB"/>
              </w:rPr>
            </w:pPr>
            <w:r w:rsidRPr="00842CB0">
              <w:rPr>
                <w:rFonts w:eastAsia="Times New Roman" w:cstheme="minorHAnsi"/>
                <w:color w:val="000000"/>
              </w:rPr>
              <w:t>2.340</w:t>
            </w:r>
          </w:p>
        </w:tc>
        <w:tc>
          <w:tcPr>
            <w:tcW w:w="0" w:type="auto"/>
            <w:tcBorders>
              <w:top w:val="nil"/>
              <w:left w:val="nil"/>
              <w:bottom w:val="nil"/>
              <w:right w:val="single" w:sz="4" w:space="0" w:color="000000"/>
            </w:tcBorders>
            <w:shd w:val="clear" w:color="auto" w:fill="auto"/>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nil"/>
              <w:left w:val="nil"/>
              <w:bottom w:val="nil"/>
              <w:right w:val="single" w:sz="12" w:space="0" w:color="000000"/>
            </w:tcBorders>
            <w:shd w:val="clear" w:color="auto" w:fill="auto"/>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 </w:t>
            </w:r>
          </w:p>
        </w:tc>
      </w:tr>
      <w:tr w:rsidR="00842CB0" w:rsidRPr="00842CB0" w:rsidTr="0042308D">
        <w:trPr>
          <w:trHeight w:val="230"/>
        </w:trPr>
        <w:tc>
          <w:tcPr>
            <w:tcW w:w="0" w:type="auto"/>
            <w:vMerge/>
            <w:tcBorders>
              <w:top w:val="nil"/>
              <w:left w:val="single" w:sz="12" w:space="0" w:color="000000"/>
              <w:bottom w:val="single" w:sz="12" w:space="0" w:color="000000"/>
              <w:right w:val="nil"/>
            </w:tcBorders>
            <w:vAlign w:val="center"/>
            <w:hideMark/>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150.721</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81</w:t>
            </w:r>
          </w:p>
        </w:tc>
        <w:tc>
          <w:tcPr>
            <w:tcW w:w="0" w:type="auto"/>
            <w:tcBorders>
              <w:top w:val="nil"/>
              <w:left w:val="nil"/>
              <w:bottom w:val="single" w:sz="12" w:space="0" w:color="000000"/>
              <w:right w:val="single" w:sz="4" w:space="0" w:color="000000"/>
            </w:tcBorders>
            <w:shd w:val="clear" w:color="auto" w:fill="auto"/>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nil"/>
              <w:left w:val="nil"/>
              <w:bottom w:val="single" w:sz="12" w:space="0" w:color="000000"/>
              <w:right w:val="single" w:sz="4" w:space="0" w:color="000000"/>
            </w:tcBorders>
            <w:shd w:val="clear" w:color="auto" w:fill="auto"/>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nil"/>
              <w:left w:val="nil"/>
              <w:bottom w:val="single" w:sz="12" w:space="0" w:color="000000"/>
              <w:right w:val="single" w:sz="12" w:space="0" w:color="000000"/>
            </w:tcBorders>
            <w:shd w:val="clear" w:color="auto" w:fill="auto"/>
            <w:vAlign w:val="center"/>
            <w:hideMark/>
          </w:tcPr>
          <w:p w:rsidR="00842CB0" w:rsidRPr="00842CB0" w:rsidRDefault="00842CB0" w:rsidP="00C92969">
            <w:pPr>
              <w:keepNext/>
              <w:spacing w:line="480" w:lineRule="auto"/>
              <w:jc w:val="both"/>
              <w:rPr>
                <w:rFonts w:eastAsia="Times New Roman" w:cstheme="minorHAnsi"/>
                <w:color w:val="000000"/>
              </w:rPr>
            </w:pPr>
            <w:r w:rsidRPr="00842CB0">
              <w:rPr>
                <w:rFonts w:eastAsia="Times New Roman" w:cstheme="minorHAnsi"/>
                <w:color w:val="000000"/>
              </w:rPr>
              <w:t> </w:t>
            </w:r>
          </w:p>
        </w:tc>
      </w:tr>
    </w:tbl>
    <w:p w:rsidR="00842CB0" w:rsidRPr="00F13A02" w:rsidRDefault="00C92969" w:rsidP="002F3168">
      <w:pPr>
        <w:pStyle w:val="Caption"/>
        <w:rPr>
          <w:rFonts w:cstheme="minorHAnsi"/>
          <w:i w:val="0"/>
          <w:iCs w:val="0"/>
          <w:color w:val="auto"/>
          <w:sz w:val="20"/>
          <w:szCs w:val="20"/>
        </w:rPr>
      </w:pPr>
      <w:r w:rsidRPr="00F13A02">
        <w:rPr>
          <w:i w:val="0"/>
          <w:iCs w:val="0"/>
          <w:color w:val="auto"/>
          <w:sz w:val="20"/>
          <w:szCs w:val="20"/>
        </w:rPr>
        <w:t xml:space="preserve">Table </w:t>
      </w:r>
      <w:r w:rsidR="002F3168" w:rsidRPr="00F13A02">
        <w:rPr>
          <w:i w:val="0"/>
          <w:iCs w:val="0"/>
          <w:color w:val="auto"/>
          <w:sz w:val="20"/>
          <w:szCs w:val="20"/>
        </w:rPr>
        <w:t xml:space="preserve">10: </w:t>
      </w:r>
      <w:r w:rsidRPr="00F13A02">
        <w:rPr>
          <w:i w:val="0"/>
          <w:iCs w:val="0"/>
          <w:color w:val="auto"/>
          <w:sz w:val="20"/>
          <w:szCs w:val="20"/>
        </w:rPr>
        <w:t xml:space="preserve"> ANOVA of H1</w:t>
      </w:r>
    </w:p>
    <w:tbl>
      <w:tblPr>
        <w:tblW w:w="0" w:type="auto"/>
        <w:tblLook w:val="04A0" w:firstRow="1" w:lastRow="0" w:firstColumn="1" w:lastColumn="0" w:noHBand="0" w:noVBand="1"/>
      </w:tblPr>
      <w:tblGrid>
        <w:gridCol w:w="4895"/>
      </w:tblGrid>
      <w:tr w:rsidR="00842CB0" w:rsidRPr="00842CB0" w:rsidTr="0042308D">
        <w:trPr>
          <w:trHeight w:val="342"/>
        </w:trPr>
        <w:tc>
          <w:tcPr>
            <w:tcW w:w="0" w:type="auto"/>
            <w:tcBorders>
              <w:top w:val="nil"/>
              <w:left w:val="nil"/>
              <w:bottom w:val="nil"/>
              <w:right w:val="nil"/>
            </w:tcBorders>
            <w:shd w:val="clear" w:color="auto" w:fill="auto"/>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a. Dependent Variable: training</w:t>
            </w:r>
          </w:p>
        </w:tc>
      </w:tr>
      <w:tr w:rsidR="00842CB0" w:rsidRPr="00842CB0" w:rsidTr="0042308D">
        <w:trPr>
          <w:trHeight w:val="342"/>
        </w:trPr>
        <w:tc>
          <w:tcPr>
            <w:tcW w:w="0" w:type="auto"/>
            <w:tcBorders>
              <w:top w:val="nil"/>
              <w:left w:val="nil"/>
              <w:bottom w:val="nil"/>
              <w:right w:val="nil"/>
            </w:tcBorders>
            <w:shd w:val="clear" w:color="auto" w:fill="auto"/>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b. Predictors: (Constant), employee performance</w:t>
            </w:r>
          </w:p>
        </w:tc>
      </w:tr>
    </w:tbl>
    <w:p w:rsidR="00842CB0" w:rsidRPr="00842CB0" w:rsidRDefault="00842CB0" w:rsidP="00842CB0">
      <w:pPr>
        <w:spacing w:line="480" w:lineRule="auto"/>
        <w:jc w:val="both"/>
        <w:rPr>
          <w:rFonts w:cstheme="minorHAnsi"/>
        </w:rPr>
      </w:pPr>
    </w:p>
    <w:tbl>
      <w:tblPr>
        <w:tblW w:w="0" w:type="auto"/>
        <w:tblLook w:val="04A0" w:firstRow="1" w:lastRow="0" w:firstColumn="1" w:lastColumn="0" w:noHBand="0" w:noVBand="1"/>
      </w:tblPr>
      <w:tblGrid>
        <w:gridCol w:w="336"/>
        <w:gridCol w:w="2779"/>
        <w:gridCol w:w="1011"/>
        <w:gridCol w:w="1481"/>
        <w:gridCol w:w="2237"/>
        <w:gridCol w:w="756"/>
        <w:gridCol w:w="636"/>
      </w:tblGrid>
      <w:tr w:rsidR="00842CB0" w:rsidRPr="00842CB0" w:rsidTr="0042308D">
        <w:trPr>
          <w:trHeight w:val="402"/>
        </w:trPr>
        <w:tc>
          <w:tcPr>
            <w:tcW w:w="0" w:type="auto"/>
            <w:gridSpan w:val="7"/>
            <w:tcBorders>
              <w:top w:val="nil"/>
              <w:left w:val="nil"/>
              <w:bottom w:val="nil"/>
              <w:right w:val="nil"/>
            </w:tcBorders>
            <w:shd w:val="clear" w:color="auto" w:fill="auto"/>
            <w:vAlign w:val="center"/>
            <w:hideMark/>
          </w:tcPr>
          <w:p w:rsidR="00174B48" w:rsidRDefault="00174B48" w:rsidP="00842CB0">
            <w:pPr>
              <w:spacing w:line="480" w:lineRule="auto"/>
              <w:jc w:val="both"/>
              <w:rPr>
                <w:rFonts w:eastAsia="Times New Roman" w:cstheme="minorHAnsi"/>
                <w:color w:val="000000"/>
              </w:rPr>
            </w:pPr>
          </w:p>
          <w:p w:rsidR="00842CB0" w:rsidRPr="00174B48" w:rsidRDefault="00842CB0" w:rsidP="00842CB0">
            <w:pPr>
              <w:spacing w:line="480" w:lineRule="auto"/>
              <w:jc w:val="both"/>
              <w:rPr>
                <w:rFonts w:eastAsia="Times New Roman" w:cstheme="minorHAnsi"/>
                <w:b/>
                <w:bCs/>
                <w:color w:val="000000"/>
              </w:rPr>
            </w:pPr>
            <w:r w:rsidRPr="00174B48">
              <w:rPr>
                <w:rFonts w:eastAsia="Times New Roman" w:cstheme="minorHAnsi"/>
                <w:b/>
                <w:bCs/>
                <w:color w:val="000000"/>
              </w:rPr>
              <w:t>Coefficients</w:t>
            </w:r>
          </w:p>
        </w:tc>
      </w:tr>
      <w:tr w:rsidR="00842CB0" w:rsidRPr="00842CB0" w:rsidTr="0042308D">
        <w:trPr>
          <w:trHeight w:val="559"/>
        </w:trPr>
        <w:tc>
          <w:tcPr>
            <w:tcW w:w="0" w:type="auto"/>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Model</w:t>
            </w:r>
          </w:p>
        </w:tc>
        <w:tc>
          <w:tcPr>
            <w:tcW w:w="0" w:type="auto"/>
            <w:gridSpan w:val="2"/>
            <w:tcBorders>
              <w:top w:val="single" w:sz="12" w:space="0" w:color="000000"/>
              <w:left w:val="nil"/>
              <w:bottom w:val="single" w:sz="4"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Unstandardized Coefficients</w:t>
            </w:r>
          </w:p>
        </w:tc>
        <w:tc>
          <w:tcPr>
            <w:tcW w:w="0" w:type="auto"/>
            <w:tcBorders>
              <w:top w:val="single" w:sz="12" w:space="0" w:color="000000"/>
              <w:left w:val="nil"/>
              <w:bottom w:val="single" w:sz="4"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Standardized Coefficients</w:t>
            </w:r>
          </w:p>
        </w:tc>
        <w:tc>
          <w:tcPr>
            <w:tcW w:w="0" w:type="auto"/>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t</w:t>
            </w:r>
          </w:p>
        </w:tc>
        <w:tc>
          <w:tcPr>
            <w:tcW w:w="0" w:type="auto"/>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Sig.</w:t>
            </w:r>
          </w:p>
        </w:tc>
      </w:tr>
      <w:tr w:rsidR="00842CB0" w:rsidRPr="00842CB0" w:rsidTr="0042308D">
        <w:trPr>
          <w:trHeight w:val="300"/>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B</w:t>
            </w:r>
          </w:p>
        </w:tc>
        <w:tc>
          <w:tcPr>
            <w:tcW w:w="0" w:type="auto"/>
            <w:tcBorders>
              <w:top w:val="nil"/>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Std. Error</w:t>
            </w:r>
          </w:p>
        </w:tc>
        <w:tc>
          <w:tcPr>
            <w:tcW w:w="0" w:type="auto"/>
            <w:tcBorders>
              <w:top w:val="nil"/>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Beta</w:t>
            </w: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42CB0" w:rsidRPr="00842CB0" w:rsidRDefault="00842CB0" w:rsidP="00842CB0">
            <w:pPr>
              <w:spacing w:line="480" w:lineRule="auto"/>
              <w:jc w:val="both"/>
              <w:rPr>
                <w:rFonts w:eastAsia="Times New Roman" w:cstheme="minorHAnsi"/>
                <w:color w:val="000000"/>
              </w:rPr>
            </w:pPr>
          </w:p>
        </w:tc>
        <w:tc>
          <w:tcPr>
            <w:tcW w:w="0" w:type="auto"/>
            <w:vMerge/>
            <w:tcBorders>
              <w:top w:val="single" w:sz="12" w:space="0" w:color="000000"/>
              <w:left w:val="single" w:sz="4" w:space="0" w:color="000000"/>
              <w:bottom w:val="single" w:sz="12" w:space="0" w:color="000000"/>
              <w:right w:val="single" w:sz="12" w:space="0" w:color="000000"/>
            </w:tcBorders>
            <w:vAlign w:val="center"/>
            <w:hideMark/>
          </w:tcPr>
          <w:p w:rsidR="00842CB0" w:rsidRPr="00842CB0" w:rsidRDefault="00842CB0" w:rsidP="00842CB0">
            <w:pPr>
              <w:spacing w:line="480" w:lineRule="auto"/>
              <w:jc w:val="both"/>
              <w:rPr>
                <w:rFonts w:eastAsia="Times New Roman" w:cstheme="minorHAnsi"/>
                <w:color w:val="000000"/>
              </w:rPr>
            </w:pPr>
          </w:p>
        </w:tc>
      </w:tr>
      <w:tr w:rsidR="00842CB0" w:rsidRPr="00842CB0" w:rsidTr="0042308D">
        <w:trPr>
          <w:trHeight w:val="300"/>
        </w:trPr>
        <w:tc>
          <w:tcPr>
            <w:tcW w:w="0" w:type="auto"/>
            <w:vMerge w:val="restart"/>
            <w:tcBorders>
              <w:top w:val="nil"/>
              <w:left w:val="single" w:sz="12" w:space="0" w:color="000000"/>
              <w:bottom w:val="single" w:sz="12" w:space="0" w:color="000000"/>
              <w:right w:val="nil"/>
            </w:tcBorders>
            <w:shd w:val="clear" w:color="auto" w:fill="auto"/>
            <w:noWrap/>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w:t>
            </w:r>
          </w:p>
        </w:tc>
        <w:tc>
          <w:tcPr>
            <w:tcW w:w="0" w:type="auto"/>
            <w:tcBorders>
              <w:top w:val="nil"/>
              <w:left w:val="nil"/>
              <w:bottom w:val="nil"/>
              <w:right w:val="single" w:sz="12" w:space="0" w:color="000000"/>
            </w:tcBorders>
            <w:shd w:val="clear" w:color="auto" w:fill="auto"/>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(Constant)</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tl/>
              </w:rPr>
              <w:t>3</w:t>
            </w:r>
            <w:r w:rsidRPr="00842CB0">
              <w:rPr>
                <w:rFonts w:eastAsia="Times New Roman" w:cstheme="minorHAnsi"/>
                <w:color w:val="000000"/>
              </w:rPr>
              <w:t>.</w:t>
            </w:r>
            <w:r w:rsidRPr="00842CB0">
              <w:rPr>
                <w:rFonts w:eastAsia="Times New Roman" w:cstheme="minorHAnsi"/>
                <w:color w:val="000000"/>
                <w:rtl/>
              </w:rPr>
              <w:t>230</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w:t>
            </w:r>
            <w:r w:rsidRPr="00842CB0">
              <w:rPr>
                <w:rFonts w:eastAsia="Times New Roman" w:cstheme="minorHAnsi"/>
                <w:color w:val="000000"/>
                <w:rtl/>
              </w:rPr>
              <w:t>825</w:t>
            </w:r>
          </w:p>
        </w:tc>
        <w:tc>
          <w:tcPr>
            <w:tcW w:w="0" w:type="auto"/>
            <w:tcBorders>
              <w:top w:val="nil"/>
              <w:left w:val="nil"/>
              <w:bottom w:val="nil"/>
              <w:right w:val="single" w:sz="4" w:space="0" w:color="000000"/>
            </w:tcBorders>
            <w:shd w:val="clear" w:color="auto" w:fill="auto"/>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tl/>
              </w:rPr>
              <w:t>5</w:t>
            </w:r>
            <w:r w:rsidRPr="00842CB0">
              <w:rPr>
                <w:rFonts w:eastAsia="Times New Roman" w:cstheme="minorHAnsi"/>
                <w:color w:val="000000"/>
              </w:rPr>
              <w:t>.</w:t>
            </w:r>
            <w:r w:rsidRPr="00842CB0">
              <w:rPr>
                <w:rFonts w:eastAsia="Times New Roman" w:cstheme="minorHAnsi"/>
                <w:color w:val="000000"/>
                <w:rtl/>
              </w:rPr>
              <w:t>355</w:t>
            </w:r>
          </w:p>
        </w:tc>
        <w:tc>
          <w:tcPr>
            <w:tcW w:w="0" w:type="auto"/>
            <w:tcBorders>
              <w:top w:val="nil"/>
              <w:left w:val="nil"/>
              <w:bottom w:val="nil"/>
              <w:right w:val="single" w:sz="12"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.000</w:t>
            </w:r>
          </w:p>
        </w:tc>
      </w:tr>
      <w:tr w:rsidR="00842CB0" w:rsidRPr="00842CB0" w:rsidTr="0042308D">
        <w:trPr>
          <w:trHeight w:val="559"/>
        </w:trPr>
        <w:tc>
          <w:tcPr>
            <w:tcW w:w="0" w:type="auto"/>
            <w:vMerge/>
            <w:tcBorders>
              <w:top w:val="nil"/>
              <w:left w:val="single" w:sz="12" w:space="0" w:color="000000"/>
              <w:bottom w:val="nil"/>
              <w:right w:val="nil"/>
            </w:tcBorders>
            <w:vAlign w:val="center"/>
            <w:hideMark/>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How often do you undergo training?</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w:t>
            </w:r>
            <w:r w:rsidRPr="00842CB0">
              <w:rPr>
                <w:rFonts w:eastAsia="Times New Roman" w:cstheme="minorHAnsi"/>
                <w:color w:val="000000"/>
                <w:rtl/>
              </w:rPr>
              <w:t>213</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w:t>
            </w:r>
            <w:r w:rsidRPr="00842CB0">
              <w:rPr>
                <w:rFonts w:eastAsia="Times New Roman" w:cstheme="minorHAnsi"/>
                <w:color w:val="000000"/>
                <w:rtl/>
              </w:rPr>
              <w:t>057</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.412</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tl/>
              </w:rPr>
              <w:t>3</w:t>
            </w:r>
            <w:r w:rsidRPr="00842CB0">
              <w:rPr>
                <w:rFonts w:eastAsia="Times New Roman" w:cstheme="minorHAnsi"/>
                <w:color w:val="000000"/>
              </w:rPr>
              <w:t>.</w:t>
            </w:r>
            <w:r w:rsidRPr="00842CB0">
              <w:rPr>
                <w:rFonts w:eastAsia="Times New Roman" w:cstheme="minorHAnsi"/>
                <w:color w:val="000000"/>
                <w:rtl/>
              </w:rPr>
              <w:t>501</w:t>
            </w:r>
          </w:p>
        </w:tc>
        <w:tc>
          <w:tcPr>
            <w:tcW w:w="0" w:type="auto"/>
            <w:tcBorders>
              <w:top w:val="nil"/>
              <w:left w:val="nil"/>
              <w:bottom w:val="nil"/>
              <w:right w:val="single" w:sz="12"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.000</w:t>
            </w:r>
          </w:p>
        </w:tc>
      </w:tr>
      <w:tr w:rsidR="00842CB0" w:rsidRPr="00842CB0" w:rsidTr="0042308D">
        <w:trPr>
          <w:trHeight w:val="559"/>
        </w:trPr>
        <w:tc>
          <w:tcPr>
            <w:tcW w:w="0" w:type="auto"/>
            <w:tcBorders>
              <w:top w:val="nil"/>
              <w:left w:val="single" w:sz="12" w:space="0" w:color="000000"/>
              <w:bottom w:val="nil"/>
              <w:right w:val="nil"/>
            </w:tcBorders>
            <w:vAlign w:val="center"/>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noWrap/>
            <w:vAlign w:val="center"/>
          </w:tcPr>
          <w:p w:rsidR="00842CB0" w:rsidRPr="00842CB0" w:rsidRDefault="00842CB0" w:rsidP="00842CB0">
            <w:pPr>
              <w:spacing w:line="480" w:lineRule="auto"/>
              <w:jc w:val="both"/>
              <w:rPr>
                <w:rFonts w:eastAsia="Times New Roman" w:cstheme="minorHAnsi"/>
                <w:color w:val="000000"/>
              </w:rPr>
            </w:pPr>
          </w:p>
        </w:tc>
      </w:tr>
      <w:tr w:rsidR="00842CB0" w:rsidRPr="00842CB0" w:rsidTr="0042308D">
        <w:trPr>
          <w:trHeight w:val="559"/>
        </w:trPr>
        <w:tc>
          <w:tcPr>
            <w:tcW w:w="0" w:type="auto"/>
            <w:tcBorders>
              <w:top w:val="nil"/>
              <w:left w:val="single" w:sz="12" w:space="0" w:color="000000"/>
              <w:bottom w:val="single" w:sz="12" w:space="0" w:color="000000"/>
              <w:right w:val="nil"/>
            </w:tcBorders>
            <w:vAlign w:val="center"/>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noWrap/>
            <w:vAlign w:val="center"/>
          </w:tcPr>
          <w:p w:rsidR="00842CB0" w:rsidRPr="00842CB0" w:rsidRDefault="00842CB0" w:rsidP="00C92969">
            <w:pPr>
              <w:keepNext/>
              <w:spacing w:line="480" w:lineRule="auto"/>
              <w:jc w:val="both"/>
              <w:rPr>
                <w:rFonts w:eastAsia="Times New Roman" w:cstheme="minorHAnsi"/>
                <w:color w:val="000000"/>
              </w:rPr>
            </w:pPr>
          </w:p>
        </w:tc>
      </w:tr>
    </w:tbl>
    <w:p w:rsidR="00C92969" w:rsidRPr="00F13A02" w:rsidRDefault="00C92969" w:rsidP="002F3168">
      <w:pPr>
        <w:pStyle w:val="Caption"/>
        <w:rPr>
          <w:i w:val="0"/>
          <w:iCs w:val="0"/>
          <w:color w:val="auto"/>
          <w:sz w:val="20"/>
          <w:szCs w:val="20"/>
        </w:rPr>
      </w:pPr>
      <w:r w:rsidRPr="00F13A02">
        <w:rPr>
          <w:i w:val="0"/>
          <w:iCs w:val="0"/>
          <w:color w:val="auto"/>
          <w:sz w:val="20"/>
          <w:szCs w:val="20"/>
        </w:rPr>
        <w:t xml:space="preserve">Table </w:t>
      </w:r>
      <w:r w:rsidR="002F3168" w:rsidRPr="00F13A02">
        <w:rPr>
          <w:i w:val="0"/>
          <w:iCs w:val="0"/>
          <w:color w:val="auto"/>
          <w:sz w:val="20"/>
          <w:szCs w:val="20"/>
        </w:rPr>
        <w:t>11</w:t>
      </w:r>
      <w:r w:rsidRPr="00F13A02">
        <w:rPr>
          <w:i w:val="0"/>
          <w:iCs w:val="0"/>
          <w:color w:val="auto"/>
          <w:sz w:val="20"/>
          <w:szCs w:val="20"/>
        </w:rPr>
        <w:t>: Coefficient of H1</w:t>
      </w:r>
    </w:p>
    <w:p w:rsidR="0008751D" w:rsidRPr="0008751D" w:rsidRDefault="0008751D" w:rsidP="0008751D"/>
    <w:p w:rsidR="00842CB0" w:rsidRPr="0008751D" w:rsidRDefault="00842CB0" w:rsidP="0008751D">
      <w:pPr>
        <w:pStyle w:val="ListParagraph"/>
        <w:numPr>
          <w:ilvl w:val="1"/>
          <w:numId w:val="29"/>
        </w:numPr>
        <w:spacing w:line="480" w:lineRule="auto"/>
        <w:jc w:val="both"/>
        <w:rPr>
          <w:rFonts w:eastAsia="Times New Roman" w:cstheme="minorHAnsi"/>
          <w:color w:val="000000"/>
        </w:rPr>
      </w:pPr>
      <w:r w:rsidRPr="00842CB0">
        <w:rPr>
          <w:rFonts w:eastAsia="Times New Roman" w:cstheme="minorHAnsi"/>
          <w:color w:val="000000"/>
        </w:rPr>
        <w:t>Dependent Variable: training of employees</w:t>
      </w:r>
    </w:p>
    <w:p w:rsidR="00842CB0" w:rsidRPr="00842CB0" w:rsidRDefault="00842CB0" w:rsidP="00842CB0">
      <w:pPr>
        <w:pStyle w:val="ListParagraph"/>
        <w:spacing w:line="480" w:lineRule="auto"/>
        <w:ind w:left="1080"/>
        <w:jc w:val="both"/>
        <w:rPr>
          <w:rFonts w:cstheme="minorHAnsi"/>
        </w:rPr>
      </w:pPr>
      <w:r w:rsidRPr="00842CB0">
        <w:rPr>
          <w:rFonts w:cstheme="minorHAnsi"/>
        </w:rPr>
        <w:t xml:space="preserve">For R= .412, degree of freedom </w:t>
      </w:r>
      <w:proofErr w:type="spellStart"/>
      <w:proofErr w:type="gramStart"/>
      <w:r w:rsidRPr="00842CB0">
        <w:rPr>
          <w:rFonts w:cstheme="minorHAnsi"/>
        </w:rPr>
        <w:t>df</w:t>
      </w:r>
      <w:proofErr w:type="spellEnd"/>
      <w:proofErr w:type="gramEnd"/>
      <w:r w:rsidRPr="00842CB0">
        <w:rPr>
          <w:rFonts w:cstheme="minorHAnsi"/>
        </w:rPr>
        <w:t>= 80, from the coefficient B= 0.412, t= 4.150</w:t>
      </w:r>
    </w:p>
    <w:p w:rsidR="00842CB0" w:rsidRPr="00842CB0" w:rsidRDefault="00842CB0" w:rsidP="00842CB0">
      <w:pPr>
        <w:pStyle w:val="ListParagraph"/>
        <w:spacing w:line="480" w:lineRule="auto"/>
        <w:ind w:left="1080"/>
        <w:jc w:val="both"/>
        <w:rPr>
          <w:rFonts w:cstheme="minorHAnsi"/>
        </w:rPr>
      </w:pPr>
      <w:r w:rsidRPr="00842CB0">
        <w:rPr>
          <w:rFonts w:cstheme="minorHAnsi"/>
        </w:rPr>
        <w:t xml:space="preserve">Sig+ 0.00 &lt; 0.05 </w:t>
      </w:r>
    </w:p>
    <w:p w:rsidR="00842CB0" w:rsidRPr="00842CB0" w:rsidRDefault="00842CB0" w:rsidP="007D4002">
      <w:pPr>
        <w:pStyle w:val="ListParagraph"/>
        <w:numPr>
          <w:ilvl w:val="0"/>
          <w:numId w:val="32"/>
        </w:numPr>
        <w:spacing w:line="480" w:lineRule="auto"/>
        <w:jc w:val="both"/>
        <w:rPr>
          <w:rFonts w:cstheme="minorHAnsi"/>
        </w:rPr>
      </w:pPr>
      <w:r w:rsidRPr="00842CB0">
        <w:rPr>
          <w:rFonts w:cstheme="minorHAnsi"/>
        </w:rPr>
        <w:t xml:space="preserve">There is a significant relationship between the training and employee performance. </w:t>
      </w:r>
    </w:p>
    <w:p w:rsidR="00842CB0" w:rsidRPr="00842CB0" w:rsidRDefault="00842CB0" w:rsidP="007D4002">
      <w:pPr>
        <w:pStyle w:val="ListParagraph"/>
        <w:numPr>
          <w:ilvl w:val="0"/>
          <w:numId w:val="33"/>
        </w:numPr>
        <w:spacing w:line="480" w:lineRule="auto"/>
        <w:jc w:val="both"/>
        <w:rPr>
          <w:rFonts w:cstheme="minorHAnsi"/>
        </w:rPr>
      </w:pPr>
      <w:r w:rsidRPr="00842CB0">
        <w:rPr>
          <w:rFonts w:cstheme="minorHAnsi"/>
        </w:rPr>
        <w:t xml:space="preserve">Therefore, </w:t>
      </w:r>
      <w:r w:rsidR="00641F4B">
        <w:rPr>
          <w:rFonts w:cstheme="minorHAnsi"/>
        </w:rPr>
        <w:t>H1</w:t>
      </w:r>
      <w:r w:rsidR="00F13A02">
        <w:rPr>
          <w:rFonts w:cstheme="minorHAnsi"/>
        </w:rPr>
        <w:t xml:space="preserve"> is approved and H01 is rejected.</w:t>
      </w:r>
    </w:p>
    <w:p w:rsidR="00842CB0" w:rsidRPr="00842CB0" w:rsidRDefault="00842CB0" w:rsidP="00842CB0">
      <w:pPr>
        <w:spacing w:line="480" w:lineRule="auto"/>
        <w:jc w:val="both"/>
        <w:rPr>
          <w:rFonts w:cstheme="minorHAnsi"/>
        </w:rPr>
      </w:pPr>
    </w:p>
    <w:p w:rsidR="00842CB0" w:rsidRPr="00842CB0" w:rsidRDefault="00842CB0" w:rsidP="00842CB0">
      <w:pPr>
        <w:spacing w:line="480" w:lineRule="auto"/>
        <w:jc w:val="both"/>
        <w:rPr>
          <w:rFonts w:cstheme="minorHAnsi"/>
        </w:rPr>
      </w:pPr>
    </w:p>
    <w:p w:rsidR="00842CB0" w:rsidRPr="00842CB0" w:rsidRDefault="00842CB0" w:rsidP="007D4002">
      <w:pPr>
        <w:pStyle w:val="ListParagraph"/>
        <w:numPr>
          <w:ilvl w:val="0"/>
          <w:numId w:val="34"/>
        </w:numPr>
        <w:spacing w:line="480" w:lineRule="auto"/>
        <w:ind w:left="1350"/>
        <w:jc w:val="both"/>
        <w:rPr>
          <w:rFonts w:cstheme="minorHAnsi"/>
          <w:bCs/>
        </w:rPr>
      </w:pPr>
      <w:r w:rsidRPr="00842CB0">
        <w:rPr>
          <w:rFonts w:cstheme="minorHAnsi"/>
          <w:b/>
        </w:rPr>
        <w:t>H2 Hypothesis</w:t>
      </w:r>
      <w:r w:rsidRPr="00842CB0">
        <w:rPr>
          <w:rFonts w:cstheme="minorHAnsi"/>
          <w:bCs/>
        </w:rPr>
        <w:t>: There is a relationship between method of training (Dependent) and employee performance (Independent).</w:t>
      </w:r>
    </w:p>
    <w:p w:rsidR="00842CB0" w:rsidRPr="00842CB0" w:rsidRDefault="00842CB0" w:rsidP="007D4002">
      <w:pPr>
        <w:pStyle w:val="ListParagraph"/>
        <w:numPr>
          <w:ilvl w:val="0"/>
          <w:numId w:val="34"/>
        </w:numPr>
        <w:spacing w:line="480" w:lineRule="auto"/>
        <w:ind w:left="1350"/>
        <w:jc w:val="both"/>
        <w:rPr>
          <w:rFonts w:cstheme="minorHAnsi"/>
          <w:b/>
        </w:rPr>
      </w:pPr>
      <w:r w:rsidRPr="00842CB0">
        <w:rPr>
          <w:rFonts w:cstheme="minorHAnsi"/>
          <w:b/>
        </w:rPr>
        <w:t>H02 Hypothesis</w:t>
      </w:r>
      <w:r w:rsidRPr="00842CB0">
        <w:rPr>
          <w:rFonts w:cstheme="minorHAnsi"/>
          <w:bCs/>
        </w:rPr>
        <w:t>: There is no relationship between method of training (Dependent) and employee performance (Independent).</w:t>
      </w:r>
    </w:p>
    <w:p w:rsidR="00842CB0" w:rsidRDefault="00842CB0" w:rsidP="00842CB0">
      <w:pPr>
        <w:spacing w:line="480" w:lineRule="auto"/>
        <w:jc w:val="both"/>
        <w:rPr>
          <w:rFonts w:cstheme="minorHAnsi"/>
          <w:bCs/>
        </w:rPr>
      </w:pPr>
    </w:p>
    <w:p w:rsidR="0008751D" w:rsidRDefault="0008751D" w:rsidP="00842CB0">
      <w:pPr>
        <w:spacing w:line="480" w:lineRule="auto"/>
        <w:jc w:val="both"/>
        <w:rPr>
          <w:rFonts w:cstheme="minorHAnsi"/>
          <w:bCs/>
        </w:rPr>
      </w:pPr>
    </w:p>
    <w:p w:rsidR="0008751D" w:rsidRPr="00842CB0" w:rsidRDefault="0008751D" w:rsidP="00842CB0">
      <w:pPr>
        <w:spacing w:line="480" w:lineRule="auto"/>
        <w:jc w:val="both"/>
        <w:rPr>
          <w:rFonts w:cstheme="minorHAnsi"/>
          <w:bCs/>
        </w:rPr>
      </w:pPr>
    </w:p>
    <w:tbl>
      <w:tblPr>
        <w:tblW w:w="0" w:type="auto"/>
        <w:tblLook w:val="04A0" w:firstRow="1" w:lastRow="0" w:firstColumn="1" w:lastColumn="0" w:noHBand="0" w:noVBand="1"/>
      </w:tblPr>
      <w:tblGrid>
        <w:gridCol w:w="843"/>
        <w:gridCol w:w="708"/>
        <w:gridCol w:w="1103"/>
        <w:gridCol w:w="2030"/>
        <w:gridCol w:w="2676"/>
      </w:tblGrid>
      <w:tr w:rsidR="00842CB0" w:rsidRPr="00842CB0" w:rsidTr="0042308D">
        <w:trPr>
          <w:trHeight w:val="360"/>
        </w:trPr>
        <w:tc>
          <w:tcPr>
            <w:tcW w:w="0" w:type="auto"/>
            <w:gridSpan w:val="5"/>
            <w:tcBorders>
              <w:top w:val="nil"/>
              <w:left w:val="nil"/>
              <w:bottom w:val="nil"/>
              <w:right w:val="nil"/>
            </w:tcBorders>
            <w:shd w:val="clear" w:color="auto" w:fill="auto"/>
            <w:vAlign w:val="center"/>
            <w:hideMark/>
          </w:tcPr>
          <w:p w:rsidR="00842CB0" w:rsidRPr="00842CB0" w:rsidRDefault="00842CB0" w:rsidP="00842CB0">
            <w:pPr>
              <w:spacing w:line="480" w:lineRule="auto"/>
              <w:jc w:val="both"/>
              <w:rPr>
                <w:rFonts w:eastAsia="Times New Roman" w:cstheme="minorHAnsi"/>
                <w:b/>
                <w:bCs/>
                <w:color w:val="000000"/>
              </w:rPr>
            </w:pPr>
            <w:r w:rsidRPr="00842CB0">
              <w:rPr>
                <w:rFonts w:eastAsia="Times New Roman" w:cstheme="minorHAnsi"/>
                <w:b/>
                <w:bCs/>
                <w:color w:val="000000"/>
              </w:rPr>
              <w:t>Model Summary</w:t>
            </w:r>
          </w:p>
        </w:tc>
      </w:tr>
      <w:tr w:rsidR="00842CB0" w:rsidRPr="00842CB0" w:rsidTr="0042308D">
        <w:trPr>
          <w:trHeight w:val="559"/>
        </w:trPr>
        <w:tc>
          <w:tcPr>
            <w:tcW w:w="0" w:type="auto"/>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Model</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R</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R Square</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Adjusted R Square</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Std. Error of the Estimate</w:t>
            </w:r>
          </w:p>
        </w:tc>
      </w:tr>
      <w:tr w:rsidR="00842CB0" w:rsidRPr="00842CB0" w:rsidTr="0042308D">
        <w:trPr>
          <w:trHeight w:val="300"/>
        </w:trPr>
        <w:tc>
          <w:tcPr>
            <w:tcW w:w="0" w:type="auto"/>
            <w:tcBorders>
              <w:top w:val="nil"/>
              <w:left w:val="single" w:sz="12" w:space="0" w:color="000000"/>
              <w:bottom w:val="single" w:sz="12" w:space="0" w:color="000000"/>
              <w:right w:val="single" w:sz="12" w:space="0" w:color="000000"/>
            </w:tcBorders>
            <w:shd w:val="clear" w:color="auto" w:fill="auto"/>
            <w:noWrap/>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.432</w:t>
            </w:r>
            <w:r w:rsidRPr="00842CB0">
              <w:rPr>
                <w:rFonts w:eastAsia="Times New Roman" w:cstheme="minorHAnsi"/>
                <w:color w:val="000000"/>
                <w:vertAlign w:val="superscript"/>
              </w:rPr>
              <w:t>a</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.410</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.140</w:t>
            </w:r>
          </w:p>
        </w:tc>
        <w:tc>
          <w:tcPr>
            <w:tcW w:w="0" w:type="auto"/>
            <w:tcBorders>
              <w:top w:val="nil"/>
              <w:left w:val="nil"/>
              <w:bottom w:val="single" w:sz="12" w:space="0" w:color="000000"/>
              <w:right w:val="single" w:sz="12" w:space="0" w:color="000000"/>
            </w:tcBorders>
            <w:shd w:val="clear" w:color="auto" w:fill="auto"/>
            <w:noWrap/>
            <w:vAlign w:val="center"/>
            <w:hideMark/>
          </w:tcPr>
          <w:p w:rsidR="00842CB0" w:rsidRPr="00842CB0" w:rsidRDefault="00842CB0" w:rsidP="00A57359">
            <w:pPr>
              <w:keepNext/>
              <w:spacing w:line="480" w:lineRule="auto"/>
              <w:jc w:val="both"/>
              <w:rPr>
                <w:rFonts w:eastAsia="Times New Roman" w:cstheme="minorHAnsi"/>
                <w:color w:val="000000"/>
              </w:rPr>
            </w:pPr>
            <w:r w:rsidRPr="00842CB0">
              <w:rPr>
                <w:rFonts w:eastAsia="Times New Roman" w:cstheme="minorHAnsi"/>
                <w:color w:val="000000"/>
              </w:rPr>
              <w:t>2.442</w:t>
            </w:r>
          </w:p>
        </w:tc>
      </w:tr>
    </w:tbl>
    <w:p w:rsidR="00842CB0" w:rsidRPr="00F13A02" w:rsidRDefault="00A57359" w:rsidP="002F3168">
      <w:pPr>
        <w:pStyle w:val="Caption"/>
        <w:rPr>
          <w:rFonts w:eastAsia="Times New Roman" w:cstheme="minorHAnsi"/>
          <w:i w:val="0"/>
          <w:iCs w:val="0"/>
          <w:color w:val="auto"/>
          <w:sz w:val="20"/>
          <w:szCs w:val="20"/>
        </w:rPr>
      </w:pPr>
      <w:r w:rsidRPr="00F13A02">
        <w:rPr>
          <w:i w:val="0"/>
          <w:iCs w:val="0"/>
          <w:color w:val="auto"/>
          <w:sz w:val="20"/>
          <w:szCs w:val="20"/>
        </w:rPr>
        <w:t>Table</w:t>
      </w:r>
      <w:r w:rsidR="002F3168" w:rsidRPr="00F13A02">
        <w:rPr>
          <w:i w:val="0"/>
          <w:iCs w:val="0"/>
          <w:color w:val="auto"/>
          <w:sz w:val="20"/>
          <w:szCs w:val="20"/>
        </w:rPr>
        <w:t>12</w:t>
      </w:r>
      <w:r w:rsidRPr="00F13A02">
        <w:rPr>
          <w:i w:val="0"/>
          <w:iCs w:val="0"/>
          <w:color w:val="auto"/>
          <w:sz w:val="20"/>
          <w:szCs w:val="20"/>
        </w:rPr>
        <w:t>: Model Summary of H2</w:t>
      </w:r>
    </w:p>
    <w:p w:rsidR="00842CB0" w:rsidRPr="00842CB0" w:rsidRDefault="00842CB0" w:rsidP="00842CB0">
      <w:pPr>
        <w:spacing w:line="480" w:lineRule="auto"/>
        <w:jc w:val="both"/>
        <w:rPr>
          <w:rFonts w:cstheme="minorHAnsi"/>
        </w:rPr>
      </w:pPr>
      <w:r w:rsidRPr="00842CB0">
        <w:rPr>
          <w:rFonts w:eastAsia="Times New Roman" w:cstheme="minorHAnsi"/>
          <w:color w:val="000000"/>
        </w:rPr>
        <w:t>a. Predictors: (Constant), in your opinion, do you think training has helped improve your job performance?</w:t>
      </w:r>
    </w:p>
    <w:p w:rsidR="00842CB0" w:rsidRPr="00842CB0" w:rsidRDefault="00842CB0" w:rsidP="00842CB0">
      <w:pPr>
        <w:spacing w:line="480" w:lineRule="auto"/>
        <w:jc w:val="both"/>
        <w:rPr>
          <w:rFonts w:cstheme="minorHAnsi"/>
        </w:rPr>
      </w:pPr>
    </w:p>
    <w:tbl>
      <w:tblPr>
        <w:tblW w:w="0" w:type="auto"/>
        <w:tblLook w:val="04A0" w:firstRow="1" w:lastRow="0" w:firstColumn="1" w:lastColumn="0" w:noHBand="0" w:noVBand="1"/>
      </w:tblPr>
      <w:tblGrid>
        <w:gridCol w:w="336"/>
        <w:gridCol w:w="1283"/>
        <w:gridCol w:w="1736"/>
        <w:gridCol w:w="470"/>
        <w:gridCol w:w="1489"/>
        <w:gridCol w:w="756"/>
        <w:gridCol w:w="716"/>
      </w:tblGrid>
      <w:tr w:rsidR="00842CB0" w:rsidRPr="00842CB0" w:rsidTr="0042308D">
        <w:trPr>
          <w:trHeight w:val="402"/>
        </w:trPr>
        <w:tc>
          <w:tcPr>
            <w:tcW w:w="0" w:type="auto"/>
            <w:gridSpan w:val="7"/>
            <w:tcBorders>
              <w:top w:val="nil"/>
              <w:left w:val="nil"/>
              <w:bottom w:val="nil"/>
              <w:right w:val="nil"/>
            </w:tcBorders>
            <w:shd w:val="clear" w:color="auto" w:fill="auto"/>
            <w:vAlign w:val="center"/>
            <w:hideMark/>
          </w:tcPr>
          <w:p w:rsidR="00842CB0" w:rsidRPr="00842CB0" w:rsidRDefault="00842CB0" w:rsidP="00842CB0">
            <w:pPr>
              <w:spacing w:line="480" w:lineRule="auto"/>
              <w:jc w:val="both"/>
              <w:rPr>
                <w:rFonts w:eastAsia="Times New Roman" w:cstheme="minorHAnsi"/>
                <w:b/>
                <w:bCs/>
                <w:color w:val="000000"/>
              </w:rPr>
            </w:pPr>
            <w:proofErr w:type="spellStart"/>
            <w:r w:rsidRPr="00842CB0">
              <w:rPr>
                <w:rFonts w:eastAsia="Times New Roman" w:cstheme="minorHAnsi"/>
                <w:color w:val="000000"/>
              </w:rPr>
              <w:t>ANOVA</w:t>
            </w:r>
            <w:r w:rsidRPr="00842CB0">
              <w:rPr>
                <w:rFonts w:eastAsia="Times New Roman" w:cstheme="minorHAnsi"/>
                <w:color w:val="000000"/>
                <w:vertAlign w:val="superscript"/>
              </w:rPr>
              <w:t>a</w:t>
            </w:r>
            <w:proofErr w:type="spellEnd"/>
          </w:p>
        </w:tc>
      </w:tr>
      <w:tr w:rsidR="00A57359" w:rsidRPr="00842CB0" w:rsidTr="0042308D">
        <w:trPr>
          <w:trHeight w:val="402"/>
        </w:trPr>
        <w:tc>
          <w:tcPr>
            <w:tcW w:w="0" w:type="auto"/>
            <w:gridSpan w:val="7"/>
            <w:tcBorders>
              <w:top w:val="nil"/>
              <w:left w:val="nil"/>
              <w:bottom w:val="nil"/>
              <w:right w:val="nil"/>
            </w:tcBorders>
            <w:shd w:val="clear" w:color="auto" w:fill="auto"/>
            <w:vAlign w:val="center"/>
          </w:tcPr>
          <w:p w:rsidR="00A57359" w:rsidRPr="00842CB0" w:rsidRDefault="00A57359" w:rsidP="00842CB0">
            <w:pPr>
              <w:spacing w:line="480" w:lineRule="auto"/>
              <w:jc w:val="both"/>
              <w:rPr>
                <w:rFonts w:eastAsia="Times New Roman" w:cstheme="minorHAnsi"/>
                <w:color w:val="000000"/>
              </w:rPr>
            </w:pPr>
          </w:p>
        </w:tc>
      </w:tr>
      <w:tr w:rsidR="00842CB0" w:rsidRPr="00842CB0" w:rsidTr="0042308D">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Model</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Sum of Squares</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952F4B" w:rsidP="00842CB0">
            <w:pPr>
              <w:spacing w:line="480" w:lineRule="auto"/>
              <w:jc w:val="both"/>
              <w:rPr>
                <w:rFonts w:eastAsia="Times New Roman" w:cstheme="minorHAnsi"/>
                <w:color w:val="000000"/>
              </w:rPr>
            </w:pPr>
            <w:proofErr w:type="spellStart"/>
            <w:r w:rsidRPr="00842CB0">
              <w:rPr>
                <w:rFonts w:eastAsia="Times New Roman" w:cstheme="minorHAnsi"/>
                <w:color w:val="000000"/>
              </w:rPr>
              <w:t>D</w:t>
            </w:r>
            <w:r w:rsidR="00842CB0" w:rsidRPr="00842CB0">
              <w:rPr>
                <w:rFonts w:eastAsia="Times New Roman" w:cstheme="minorHAnsi"/>
                <w:color w:val="000000"/>
              </w:rPr>
              <w:t>f</w:t>
            </w:r>
            <w:proofErr w:type="spellEnd"/>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Mean Square</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F</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Sig.</w:t>
            </w:r>
          </w:p>
        </w:tc>
      </w:tr>
      <w:tr w:rsidR="00842CB0" w:rsidRPr="00842CB0" w:rsidTr="0042308D">
        <w:trPr>
          <w:trHeight w:val="300"/>
        </w:trPr>
        <w:tc>
          <w:tcPr>
            <w:tcW w:w="0" w:type="auto"/>
            <w:vMerge w:val="restart"/>
            <w:tcBorders>
              <w:top w:val="nil"/>
              <w:left w:val="single" w:sz="12" w:space="0" w:color="000000"/>
              <w:bottom w:val="single" w:sz="12" w:space="0" w:color="000000"/>
              <w:right w:val="nil"/>
            </w:tcBorders>
            <w:shd w:val="clear" w:color="auto" w:fill="auto"/>
            <w:noWrap/>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w:t>
            </w:r>
          </w:p>
        </w:tc>
        <w:tc>
          <w:tcPr>
            <w:tcW w:w="0" w:type="auto"/>
            <w:tcBorders>
              <w:top w:val="nil"/>
              <w:left w:val="nil"/>
              <w:bottom w:val="nil"/>
              <w:right w:val="single" w:sz="12" w:space="0" w:color="000000"/>
            </w:tcBorders>
            <w:shd w:val="clear" w:color="auto" w:fill="auto"/>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Regression</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7.941</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7.915</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5.103</w:t>
            </w:r>
          </w:p>
        </w:tc>
        <w:tc>
          <w:tcPr>
            <w:tcW w:w="0" w:type="auto"/>
            <w:tcBorders>
              <w:top w:val="nil"/>
              <w:left w:val="nil"/>
              <w:bottom w:val="nil"/>
              <w:right w:val="single" w:sz="12"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.040</w:t>
            </w:r>
            <w:r w:rsidRPr="00842CB0">
              <w:rPr>
                <w:rFonts w:eastAsia="Times New Roman" w:cstheme="minorHAnsi"/>
                <w:color w:val="000000"/>
                <w:vertAlign w:val="superscript"/>
              </w:rPr>
              <w:t>b</w:t>
            </w:r>
          </w:p>
        </w:tc>
      </w:tr>
      <w:tr w:rsidR="00842CB0" w:rsidRPr="00842CB0" w:rsidTr="0042308D">
        <w:trPr>
          <w:trHeight w:val="300"/>
        </w:trPr>
        <w:tc>
          <w:tcPr>
            <w:tcW w:w="0" w:type="auto"/>
            <w:vMerge/>
            <w:tcBorders>
              <w:top w:val="nil"/>
              <w:left w:val="single" w:sz="12" w:space="0" w:color="000000"/>
              <w:bottom w:val="single" w:sz="12" w:space="0" w:color="000000"/>
              <w:right w:val="nil"/>
            </w:tcBorders>
            <w:vAlign w:val="center"/>
            <w:hideMark/>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Residual</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212.526</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77</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3.005</w:t>
            </w:r>
          </w:p>
        </w:tc>
        <w:tc>
          <w:tcPr>
            <w:tcW w:w="0" w:type="auto"/>
            <w:tcBorders>
              <w:top w:val="nil"/>
              <w:left w:val="nil"/>
              <w:bottom w:val="nil"/>
              <w:right w:val="single" w:sz="4" w:space="0" w:color="000000"/>
            </w:tcBorders>
            <w:shd w:val="clear" w:color="auto" w:fill="auto"/>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nil"/>
              <w:left w:val="nil"/>
              <w:bottom w:val="nil"/>
              <w:right w:val="single" w:sz="12" w:space="0" w:color="000000"/>
            </w:tcBorders>
            <w:shd w:val="clear" w:color="auto" w:fill="auto"/>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 </w:t>
            </w:r>
          </w:p>
        </w:tc>
      </w:tr>
      <w:tr w:rsidR="00842CB0" w:rsidRPr="00842CB0" w:rsidTr="0042308D">
        <w:trPr>
          <w:trHeight w:val="300"/>
        </w:trPr>
        <w:tc>
          <w:tcPr>
            <w:tcW w:w="0" w:type="auto"/>
            <w:vMerge/>
            <w:tcBorders>
              <w:top w:val="nil"/>
              <w:left w:val="single" w:sz="12" w:space="0" w:color="000000"/>
              <w:bottom w:val="single" w:sz="12" w:space="0" w:color="000000"/>
              <w:right w:val="nil"/>
            </w:tcBorders>
            <w:vAlign w:val="center"/>
            <w:hideMark/>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136.998</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78</w:t>
            </w:r>
          </w:p>
        </w:tc>
        <w:tc>
          <w:tcPr>
            <w:tcW w:w="0" w:type="auto"/>
            <w:tcBorders>
              <w:top w:val="nil"/>
              <w:left w:val="nil"/>
              <w:bottom w:val="single" w:sz="12" w:space="0" w:color="000000"/>
              <w:right w:val="single" w:sz="4" w:space="0" w:color="000000"/>
            </w:tcBorders>
            <w:shd w:val="clear" w:color="auto" w:fill="auto"/>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nil"/>
              <w:left w:val="nil"/>
              <w:bottom w:val="single" w:sz="12" w:space="0" w:color="000000"/>
              <w:right w:val="single" w:sz="4" w:space="0" w:color="000000"/>
            </w:tcBorders>
            <w:shd w:val="clear" w:color="auto" w:fill="auto"/>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nil"/>
              <w:left w:val="nil"/>
              <w:bottom w:val="single" w:sz="12" w:space="0" w:color="000000"/>
              <w:right w:val="single" w:sz="12" w:space="0" w:color="000000"/>
            </w:tcBorders>
            <w:shd w:val="clear" w:color="auto" w:fill="auto"/>
            <w:vAlign w:val="center"/>
            <w:hideMark/>
          </w:tcPr>
          <w:p w:rsidR="00842CB0" w:rsidRPr="00842CB0" w:rsidRDefault="00842CB0" w:rsidP="00A57359">
            <w:pPr>
              <w:keepNext/>
              <w:spacing w:line="480" w:lineRule="auto"/>
              <w:jc w:val="both"/>
              <w:rPr>
                <w:rFonts w:eastAsia="Times New Roman" w:cstheme="minorHAnsi"/>
                <w:color w:val="000000"/>
              </w:rPr>
            </w:pPr>
            <w:r w:rsidRPr="00842CB0">
              <w:rPr>
                <w:rFonts w:eastAsia="Times New Roman" w:cstheme="minorHAnsi"/>
                <w:color w:val="000000"/>
              </w:rPr>
              <w:t> </w:t>
            </w:r>
          </w:p>
        </w:tc>
      </w:tr>
    </w:tbl>
    <w:p w:rsidR="00842CB0" w:rsidRPr="00F13A02" w:rsidRDefault="00A57359" w:rsidP="002F3168">
      <w:pPr>
        <w:pStyle w:val="Caption"/>
        <w:rPr>
          <w:rFonts w:cstheme="minorHAnsi"/>
          <w:i w:val="0"/>
          <w:iCs w:val="0"/>
          <w:color w:val="auto"/>
          <w:sz w:val="20"/>
          <w:szCs w:val="20"/>
        </w:rPr>
      </w:pPr>
      <w:r w:rsidRPr="00F13A02">
        <w:rPr>
          <w:i w:val="0"/>
          <w:iCs w:val="0"/>
          <w:color w:val="auto"/>
          <w:sz w:val="20"/>
          <w:szCs w:val="20"/>
        </w:rPr>
        <w:t xml:space="preserve">Table </w:t>
      </w:r>
      <w:r w:rsidR="002F3168" w:rsidRPr="00F13A02">
        <w:rPr>
          <w:i w:val="0"/>
          <w:iCs w:val="0"/>
          <w:color w:val="auto"/>
          <w:sz w:val="20"/>
          <w:szCs w:val="20"/>
        </w:rPr>
        <w:t xml:space="preserve">13: </w:t>
      </w:r>
      <w:r w:rsidRPr="00F13A02">
        <w:rPr>
          <w:i w:val="0"/>
          <w:iCs w:val="0"/>
          <w:color w:val="auto"/>
          <w:sz w:val="20"/>
          <w:szCs w:val="20"/>
        </w:rPr>
        <w:t>ANOVA of H2</w:t>
      </w:r>
    </w:p>
    <w:tbl>
      <w:tblPr>
        <w:tblW w:w="0" w:type="auto"/>
        <w:tblLook w:val="04A0" w:firstRow="1" w:lastRow="0" w:firstColumn="1" w:lastColumn="0" w:noHBand="0" w:noVBand="1"/>
      </w:tblPr>
      <w:tblGrid>
        <w:gridCol w:w="9236"/>
      </w:tblGrid>
      <w:tr w:rsidR="00842CB0" w:rsidRPr="00842CB0" w:rsidTr="0042308D">
        <w:trPr>
          <w:trHeight w:val="600"/>
        </w:trPr>
        <w:tc>
          <w:tcPr>
            <w:tcW w:w="0" w:type="auto"/>
            <w:tcBorders>
              <w:top w:val="nil"/>
              <w:left w:val="nil"/>
              <w:bottom w:val="nil"/>
              <w:right w:val="nil"/>
            </w:tcBorders>
            <w:shd w:val="clear" w:color="auto" w:fill="auto"/>
            <w:hideMark/>
          </w:tcPr>
          <w:p w:rsidR="00842CB0" w:rsidRPr="00842CB0" w:rsidRDefault="00842CB0" w:rsidP="00842CB0">
            <w:pPr>
              <w:spacing w:line="480" w:lineRule="auto"/>
              <w:jc w:val="both"/>
              <w:rPr>
                <w:rFonts w:eastAsia="Times New Roman" w:cstheme="minorHAnsi"/>
                <w:color w:val="000000"/>
              </w:rPr>
            </w:pPr>
          </w:p>
          <w:p w:rsidR="00842CB0" w:rsidRPr="0008751D" w:rsidRDefault="00842CB0" w:rsidP="0008751D">
            <w:pPr>
              <w:pStyle w:val="ListParagraph"/>
              <w:numPr>
                <w:ilvl w:val="0"/>
                <w:numId w:val="35"/>
              </w:numPr>
              <w:spacing w:line="480" w:lineRule="auto"/>
              <w:jc w:val="both"/>
              <w:rPr>
                <w:rFonts w:cstheme="minorHAnsi"/>
              </w:rPr>
            </w:pPr>
            <w:r w:rsidRPr="00842CB0">
              <w:rPr>
                <w:rFonts w:eastAsia="Times New Roman" w:cstheme="minorHAnsi"/>
                <w:color w:val="000000"/>
              </w:rPr>
              <w:t xml:space="preserve">a. Dependent Variable: </w:t>
            </w:r>
            <w:r w:rsidRPr="00842CB0">
              <w:rPr>
                <w:rFonts w:cstheme="minorHAnsi"/>
              </w:rPr>
              <w:t>What method of training, in your opinion, is most effective and suitable one?</w:t>
            </w:r>
          </w:p>
        </w:tc>
      </w:tr>
      <w:tr w:rsidR="00842CB0" w:rsidRPr="00842CB0" w:rsidTr="0042308D">
        <w:trPr>
          <w:trHeight w:val="600"/>
        </w:trPr>
        <w:tc>
          <w:tcPr>
            <w:tcW w:w="0" w:type="auto"/>
            <w:tcBorders>
              <w:top w:val="nil"/>
              <w:left w:val="nil"/>
              <w:bottom w:val="nil"/>
              <w:right w:val="nil"/>
            </w:tcBorders>
            <w:shd w:val="clear" w:color="auto" w:fill="auto"/>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b. Predictors: (Constant), In your opinion, do you think training has helped improve your job performance?</w:t>
            </w:r>
          </w:p>
        </w:tc>
      </w:tr>
    </w:tbl>
    <w:p w:rsidR="00842CB0" w:rsidRPr="00842CB0" w:rsidRDefault="00842CB0" w:rsidP="00842CB0">
      <w:pPr>
        <w:spacing w:line="480" w:lineRule="auto"/>
        <w:jc w:val="both"/>
        <w:rPr>
          <w:rFonts w:cstheme="minorHAnsi"/>
        </w:rPr>
      </w:pPr>
    </w:p>
    <w:p w:rsidR="00842CB0" w:rsidRPr="00842CB0" w:rsidRDefault="00842CB0" w:rsidP="00842CB0">
      <w:pPr>
        <w:spacing w:line="480" w:lineRule="auto"/>
        <w:jc w:val="both"/>
        <w:rPr>
          <w:rFonts w:cstheme="minorHAnsi"/>
        </w:rPr>
      </w:pPr>
    </w:p>
    <w:p w:rsidR="00842CB0" w:rsidRDefault="00842CB0" w:rsidP="00842CB0">
      <w:pPr>
        <w:spacing w:line="480" w:lineRule="auto"/>
        <w:jc w:val="both"/>
        <w:rPr>
          <w:rFonts w:cstheme="minorHAnsi"/>
        </w:rPr>
      </w:pPr>
    </w:p>
    <w:p w:rsidR="0008751D" w:rsidRDefault="0008751D" w:rsidP="00842CB0">
      <w:pPr>
        <w:spacing w:line="480" w:lineRule="auto"/>
        <w:jc w:val="both"/>
        <w:rPr>
          <w:rFonts w:cstheme="minorHAnsi"/>
        </w:rPr>
      </w:pPr>
    </w:p>
    <w:p w:rsidR="0008751D" w:rsidRDefault="0008751D" w:rsidP="00842CB0">
      <w:pPr>
        <w:spacing w:line="480" w:lineRule="auto"/>
        <w:jc w:val="both"/>
        <w:rPr>
          <w:rFonts w:cstheme="minorHAnsi"/>
        </w:rPr>
      </w:pPr>
    </w:p>
    <w:p w:rsidR="0008751D" w:rsidRPr="00842CB0" w:rsidRDefault="0008751D" w:rsidP="00842CB0">
      <w:pPr>
        <w:spacing w:line="480" w:lineRule="auto"/>
        <w:jc w:val="both"/>
        <w:rPr>
          <w:rFonts w:cstheme="minorHAnsi"/>
        </w:rPr>
      </w:pPr>
    </w:p>
    <w:tbl>
      <w:tblPr>
        <w:tblW w:w="0" w:type="auto"/>
        <w:tblLook w:val="04A0" w:firstRow="1" w:lastRow="0" w:firstColumn="1" w:lastColumn="0" w:noHBand="0" w:noVBand="1"/>
      </w:tblPr>
      <w:tblGrid>
        <w:gridCol w:w="336"/>
        <w:gridCol w:w="3551"/>
        <w:gridCol w:w="883"/>
        <w:gridCol w:w="1223"/>
        <w:gridCol w:w="1851"/>
        <w:gridCol w:w="756"/>
        <w:gridCol w:w="636"/>
      </w:tblGrid>
      <w:tr w:rsidR="00842CB0" w:rsidRPr="00842CB0" w:rsidTr="0042308D">
        <w:trPr>
          <w:trHeight w:val="402"/>
        </w:trPr>
        <w:tc>
          <w:tcPr>
            <w:tcW w:w="0" w:type="auto"/>
            <w:gridSpan w:val="7"/>
            <w:tcBorders>
              <w:top w:val="nil"/>
              <w:left w:val="nil"/>
              <w:bottom w:val="nil"/>
              <w:right w:val="nil"/>
            </w:tcBorders>
            <w:shd w:val="clear" w:color="auto" w:fill="auto"/>
            <w:vAlign w:val="center"/>
            <w:hideMark/>
          </w:tcPr>
          <w:p w:rsidR="00842CB0" w:rsidRPr="00174B48" w:rsidRDefault="00842CB0" w:rsidP="00842CB0">
            <w:pPr>
              <w:spacing w:line="480" w:lineRule="auto"/>
              <w:jc w:val="both"/>
              <w:rPr>
                <w:rFonts w:eastAsia="Times New Roman" w:cstheme="minorHAnsi"/>
                <w:b/>
                <w:bCs/>
                <w:color w:val="000000"/>
              </w:rPr>
            </w:pPr>
            <w:proofErr w:type="spellStart"/>
            <w:r w:rsidRPr="00174B48">
              <w:rPr>
                <w:rFonts w:eastAsia="Times New Roman" w:cstheme="minorHAnsi"/>
                <w:b/>
                <w:bCs/>
                <w:color w:val="000000"/>
              </w:rPr>
              <w:t>Coefficients</w:t>
            </w:r>
            <w:r w:rsidRPr="00174B48">
              <w:rPr>
                <w:rFonts w:eastAsia="Times New Roman" w:cstheme="minorHAnsi"/>
                <w:b/>
                <w:bCs/>
                <w:color w:val="000000"/>
                <w:vertAlign w:val="superscript"/>
              </w:rPr>
              <w:t>a</w:t>
            </w:r>
            <w:proofErr w:type="spellEnd"/>
          </w:p>
        </w:tc>
      </w:tr>
      <w:tr w:rsidR="00842CB0" w:rsidRPr="00842CB0" w:rsidTr="0042308D">
        <w:trPr>
          <w:trHeight w:val="559"/>
        </w:trPr>
        <w:tc>
          <w:tcPr>
            <w:tcW w:w="0" w:type="auto"/>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Model</w:t>
            </w:r>
          </w:p>
        </w:tc>
        <w:tc>
          <w:tcPr>
            <w:tcW w:w="0" w:type="auto"/>
            <w:gridSpan w:val="2"/>
            <w:tcBorders>
              <w:top w:val="single" w:sz="12" w:space="0" w:color="000000"/>
              <w:left w:val="nil"/>
              <w:bottom w:val="single" w:sz="4"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Unstandardized Coefficients</w:t>
            </w:r>
          </w:p>
        </w:tc>
        <w:tc>
          <w:tcPr>
            <w:tcW w:w="0" w:type="auto"/>
            <w:tcBorders>
              <w:top w:val="single" w:sz="12" w:space="0" w:color="000000"/>
              <w:left w:val="nil"/>
              <w:bottom w:val="single" w:sz="4"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Standardized Coefficients</w:t>
            </w:r>
          </w:p>
        </w:tc>
        <w:tc>
          <w:tcPr>
            <w:tcW w:w="0" w:type="auto"/>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t</w:t>
            </w:r>
          </w:p>
        </w:tc>
        <w:tc>
          <w:tcPr>
            <w:tcW w:w="0" w:type="auto"/>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Sig.</w:t>
            </w:r>
          </w:p>
        </w:tc>
      </w:tr>
      <w:tr w:rsidR="00842CB0" w:rsidRPr="00842CB0" w:rsidTr="0042308D">
        <w:trPr>
          <w:trHeight w:val="300"/>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B</w:t>
            </w:r>
          </w:p>
        </w:tc>
        <w:tc>
          <w:tcPr>
            <w:tcW w:w="0" w:type="auto"/>
            <w:tcBorders>
              <w:top w:val="nil"/>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Std. Error</w:t>
            </w:r>
          </w:p>
        </w:tc>
        <w:tc>
          <w:tcPr>
            <w:tcW w:w="0" w:type="auto"/>
            <w:tcBorders>
              <w:top w:val="nil"/>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Beta</w:t>
            </w: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42CB0" w:rsidRPr="00842CB0" w:rsidRDefault="00842CB0" w:rsidP="00842CB0">
            <w:pPr>
              <w:spacing w:line="480" w:lineRule="auto"/>
              <w:jc w:val="both"/>
              <w:rPr>
                <w:rFonts w:eastAsia="Times New Roman" w:cstheme="minorHAnsi"/>
                <w:color w:val="000000"/>
              </w:rPr>
            </w:pPr>
          </w:p>
        </w:tc>
        <w:tc>
          <w:tcPr>
            <w:tcW w:w="0" w:type="auto"/>
            <w:vMerge/>
            <w:tcBorders>
              <w:top w:val="single" w:sz="12" w:space="0" w:color="000000"/>
              <w:left w:val="single" w:sz="4" w:space="0" w:color="000000"/>
              <w:bottom w:val="single" w:sz="12" w:space="0" w:color="000000"/>
              <w:right w:val="single" w:sz="12" w:space="0" w:color="000000"/>
            </w:tcBorders>
            <w:vAlign w:val="center"/>
            <w:hideMark/>
          </w:tcPr>
          <w:p w:rsidR="00842CB0" w:rsidRPr="00842CB0" w:rsidRDefault="00842CB0" w:rsidP="00842CB0">
            <w:pPr>
              <w:spacing w:line="480" w:lineRule="auto"/>
              <w:jc w:val="both"/>
              <w:rPr>
                <w:rFonts w:eastAsia="Times New Roman" w:cstheme="minorHAnsi"/>
                <w:color w:val="000000"/>
              </w:rPr>
            </w:pPr>
          </w:p>
        </w:tc>
      </w:tr>
      <w:tr w:rsidR="00842CB0" w:rsidRPr="00842CB0" w:rsidTr="0042308D">
        <w:trPr>
          <w:trHeight w:val="300"/>
        </w:trPr>
        <w:tc>
          <w:tcPr>
            <w:tcW w:w="0" w:type="auto"/>
            <w:vMerge w:val="restart"/>
            <w:tcBorders>
              <w:top w:val="nil"/>
              <w:left w:val="single" w:sz="12" w:space="0" w:color="000000"/>
              <w:bottom w:val="single" w:sz="12" w:space="0" w:color="000000"/>
              <w:right w:val="nil"/>
            </w:tcBorders>
            <w:shd w:val="clear" w:color="auto" w:fill="auto"/>
            <w:noWrap/>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w:t>
            </w:r>
          </w:p>
        </w:tc>
        <w:tc>
          <w:tcPr>
            <w:tcW w:w="0" w:type="auto"/>
            <w:tcBorders>
              <w:top w:val="nil"/>
              <w:left w:val="nil"/>
              <w:bottom w:val="nil"/>
              <w:right w:val="single" w:sz="12" w:space="0" w:color="000000"/>
            </w:tcBorders>
            <w:shd w:val="clear" w:color="auto" w:fill="auto"/>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(Constant)</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3.151</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.856</w:t>
            </w:r>
          </w:p>
        </w:tc>
        <w:tc>
          <w:tcPr>
            <w:tcW w:w="0" w:type="auto"/>
            <w:tcBorders>
              <w:top w:val="nil"/>
              <w:left w:val="nil"/>
              <w:bottom w:val="nil"/>
              <w:right w:val="single" w:sz="4" w:space="0" w:color="000000"/>
            </w:tcBorders>
            <w:shd w:val="clear" w:color="auto" w:fill="auto"/>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2.851</w:t>
            </w:r>
          </w:p>
        </w:tc>
        <w:tc>
          <w:tcPr>
            <w:tcW w:w="0" w:type="auto"/>
            <w:tcBorders>
              <w:top w:val="nil"/>
              <w:left w:val="nil"/>
              <w:bottom w:val="nil"/>
              <w:right w:val="single" w:sz="12"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.002</w:t>
            </w:r>
          </w:p>
        </w:tc>
      </w:tr>
      <w:tr w:rsidR="00842CB0" w:rsidRPr="00842CB0" w:rsidTr="0042308D">
        <w:trPr>
          <w:trHeight w:val="1140"/>
        </w:trPr>
        <w:tc>
          <w:tcPr>
            <w:tcW w:w="0" w:type="auto"/>
            <w:vMerge/>
            <w:tcBorders>
              <w:top w:val="nil"/>
              <w:left w:val="single" w:sz="12" w:space="0" w:color="000000"/>
              <w:bottom w:val="single" w:sz="12" w:space="0" w:color="000000"/>
              <w:right w:val="nil"/>
            </w:tcBorders>
            <w:vAlign w:val="center"/>
            <w:hideMark/>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In your opinion, do you think training has helped improve your job performance?</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2.489</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.340</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.535</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3.221</w:t>
            </w:r>
          </w:p>
        </w:tc>
        <w:tc>
          <w:tcPr>
            <w:tcW w:w="0" w:type="auto"/>
            <w:tcBorders>
              <w:top w:val="nil"/>
              <w:left w:val="nil"/>
              <w:bottom w:val="single" w:sz="12" w:space="0" w:color="000000"/>
              <w:right w:val="single" w:sz="12" w:space="0" w:color="000000"/>
            </w:tcBorders>
            <w:shd w:val="clear" w:color="auto" w:fill="auto"/>
            <w:noWrap/>
            <w:vAlign w:val="center"/>
            <w:hideMark/>
          </w:tcPr>
          <w:p w:rsidR="00842CB0" w:rsidRPr="00842CB0" w:rsidRDefault="00842CB0" w:rsidP="00A57359">
            <w:pPr>
              <w:keepNext/>
              <w:spacing w:line="480" w:lineRule="auto"/>
              <w:jc w:val="both"/>
              <w:rPr>
                <w:rFonts w:eastAsia="Times New Roman" w:cstheme="minorHAnsi"/>
                <w:color w:val="000000"/>
              </w:rPr>
            </w:pPr>
            <w:r w:rsidRPr="00842CB0">
              <w:rPr>
                <w:rFonts w:eastAsia="Times New Roman" w:cstheme="minorHAnsi"/>
                <w:color w:val="000000"/>
              </w:rPr>
              <w:t>.001</w:t>
            </w:r>
          </w:p>
        </w:tc>
      </w:tr>
    </w:tbl>
    <w:p w:rsidR="00842CB0" w:rsidRPr="00F13A02" w:rsidRDefault="00A57359" w:rsidP="00E21856">
      <w:pPr>
        <w:pStyle w:val="Caption"/>
        <w:rPr>
          <w:rFonts w:cstheme="minorHAnsi"/>
          <w:i w:val="0"/>
          <w:iCs w:val="0"/>
          <w:color w:val="auto"/>
          <w:sz w:val="24"/>
          <w:szCs w:val="24"/>
        </w:rPr>
      </w:pPr>
      <w:r w:rsidRPr="00F13A02">
        <w:rPr>
          <w:i w:val="0"/>
          <w:iCs w:val="0"/>
          <w:color w:val="auto"/>
          <w:sz w:val="24"/>
          <w:szCs w:val="24"/>
        </w:rPr>
        <w:t xml:space="preserve">Table </w:t>
      </w:r>
      <w:r w:rsidR="00E21856" w:rsidRPr="00F13A02">
        <w:rPr>
          <w:i w:val="0"/>
          <w:iCs w:val="0"/>
          <w:color w:val="auto"/>
          <w:sz w:val="24"/>
          <w:szCs w:val="24"/>
        </w:rPr>
        <w:t>14</w:t>
      </w:r>
      <w:r w:rsidRPr="00F13A02">
        <w:rPr>
          <w:i w:val="0"/>
          <w:iCs w:val="0"/>
          <w:color w:val="auto"/>
          <w:sz w:val="24"/>
          <w:szCs w:val="24"/>
        </w:rPr>
        <w:t>: Coefficient of H2</w:t>
      </w:r>
    </w:p>
    <w:p w:rsidR="00842CB0" w:rsidRPr="0008751D" w:rsidRDefault="00842CB0" w:rsidP="0008751D">
      <w:pPr>
        <w:pStyle w:val="ListParagraph"/>
        <w:numPr>
          <w:ilvl w:val="0"/>
          <w:numId w:val="36"/>
        </w:numPr>
        <w:spacing w:line="480" w:lineRule="auto"/>
        <w:jc w:val="both"/>
        <w:rPr>
          <w:rFonts w:cstheme="minorHAnsi"/>
        </w:rPr>
      </w:pPr>
      <w:r w:rsidRPr="00842CB0">
        <w:rPr>
          <w:rFonts w:eastAsia="Times New Roman" w:cstheme="minorHAnsi"/>
          <w:i/>
          <w:iCs/>
          <w:color w:val="000000"/>
        </w:rPr>
        <w:t xml:space="preserve">a. </w:t>
      </w:r>
      <w:r w:rsidRPr="00A73FCE">
        <w:rPr>
          <w:rFonts w:eastAsia="Times New Roman" w:cstheme="minorHAnsi"/>
          <w:color w:val="000000"/>
        </w:rPr>
        <w:t>Dependent Variable</w:t>
      </w:r>
      <w:r w:rsidRPr="00842CB0">
        <w:rPr>
          <w:rFonts w:eastAsia="Times New Roman" w:cstheme="minorHAnsi"/>
          <w:i/>
          <w:iCs/>
          <w:color w:val="000000"/>
        </w:rPr>
        <w:t xml:space="preserve">: </w:t>
      </w:r>
      <w:r w:rsidR="00E21856">
        <w:rPr>
          <w:rFonts w:cstheme="minorHAnsi"/>
        </w:rPr>
        <w:t xml:space="preserve">What </w:t>
      </w:r>
      <w:r w:rsidR="00174B48">
        <w:rPr>
          <w:rFonts w:cstheme="minorHAnsi"/>
        </w:rPr>
        <w:t>t</w:t>
      </w:r>
      <w:r w:rsidRPr="00842CB0">
        <w:rPr>
          <w:rFonts w:cstheme="minorHAnsi"/>
        </w:rPr>
        <w:t>ype of training, in your opinion, is most effective and suitable one?</w:t>
      </w:r>
    </w:p>
    <w:p w:rsidR="00842CB0" w:rsidRPr="00842CB0" w:rsidRDefault="00842CB0" w:rsidP="00842CB0">
      <w:pPr>
        <w:pStyle w:val="ListParagraph"/>
        <w:spacing w:line="480" w:lineRule="auto"/>
        <w:ind w:left="1080"/>
        <w:jc w:val="both"/>
        <w:rPr>
          <w:rFonts w:cstheme="minorHAnsi"/>
        </w:rPr>
      </w:pPr>
      <w:r w:rsidRPr="00842CB0">
        <w:rPr>
          <w:rFonts w:cstheme="minorHAnsi"/>
        </w:rPr>
        <w:t xml:space="preserve">For R= .535, degree of freedom </w:t>
      </w:r>
      <w:proofErr w:type="spellStart"/>
      <w:proofErr w:type="gramStart"/>
      <w:r w:rsidRPr="00842CB0">
        <w:rPr>
          <w:rFonts w:cstheme="minorHAnsi"/>
        </w:rPr>
        <w:t>df</w:t>
      </w:r>
      <w:proofErr w:type="spellEnd"/>
      <w:proofErr w:type="gramEnd"/>
      <w:r w:rsidRPr="00842CB0">
        <w:rPr>
          <w:rFonts w:cstheme="minorHAnsi"/>
        </w:rPr>
        <w:t>= 77, from the coefficient B= 0.535, t= 3.221</w:t>
      </w:r>
    </w:p>
    <w:p w:rsidR="00842CB0" w:rsidRPr="00842CB0" w:rsidRDefault="00842CB0" w:rsidP="00842CB0">
      <w:pPr>
        <w:pStyle w:val="ListParagraph"/>
        <w:spacing w:line="480" w:lineRule="auto"/>
        <w:ind w:left="1080"/>
        <w:jc w:val="both"/>
        <w:rPr>
          <w:rFonts w:cstheme="minorHAnsi"/>
        </w:rPr>
      </w:pPr>
      <w:r w:rsidRPr="00842CB0">
        <w:rPr>
          <w:rFonts w:cstheme="minorHAnsi"/>
        </w:rPr>
        <w:t xml:space="preserve">Sig+ 0.001 &lt;0.05 </w:t>
      </w:r>
    </w:p>
    <w:p w:rsidR="00842CB0" w:rsidRPr="00842CB0" w:rsidRDefault="00842CB0" w:rsidP="007D4002">
      <w:pPr>
        <w:pStyle w:val="ListParagraph"/>
        <w:numPr>
          <w:ilvl w:val="0"/>
          <w:numId w:val="32"/>
        </w:numPr>
        <w:spacing w:line="480" w:lineRule="auto"/>
        <w:jc w:val="both"/>
        <w:rPr>
          <w:rFonts w:cstheme="minorHAnsi"/>
        </w:rPr>
      </w:pPr>
      <w:r w:rsidRPr="00842CB0">
        <w:rPr>
          <w:rFonts w:cstheme="minorHAnsi"/>
        </w:rPr>
        <w:t xml:space="preserve">There is a relationship between method of training and employee performance. </w:t>
      </w:r>
    </w:p>
    <w:p w:rsidR="00842CB0" w:rsidRPr="00842CB0" w:rsidRDefault="00842CB0" w:rsidP="007D4002">
      <w:pPr>
        <w:pStyle w:val="ListParagraph"/>
        <w:numPr>
          <w:ilvl w:val="0"/>
          <w:numId w:val="33"/>
        </w:numPr>
        <w:spacing w:line="480" w:lineRule="auto"/>
        <w:jc w:val="both"/>
        <w:rPr>
          <w:rFonts w:cstheme="minorHAnsi"/>
          <w:b/>
        </w:rPr>
      </w:pPr>
      <w:r w:rsidRPr="00842CB0">
        <w:rPr>
          <w:rFonts w:cstheme="minorHAnsi"/>
        </w:rPr>
        <w:t xml:space="preserve">Therefore, </w:t>
      </w:r>
      <w:r w:rsidR="00F13A02">
        <w:rPr>
          <w:rFonts w:cstheme="minorHAnsi"/>
        </w:rPr>
        <w:t>H2 is approved and H02 is denied or rejected</w:t>
      </w:r>
      <w:r w:rsidRPr="00842CB0">
        <w:rPr>
          <w:rFonts w:cstheme="minorHAnsi"/>
        </w:rPr>
        <w:t>.</w:t>
      </w:r>
    </w:p>
    <w:p w:rsidR="00842CB0" w:rsidRPr="00842CB0" w:rsidRDefault="00842CB0" w:rsidP="00842CB0">
      <w:pPr>
        <w:spacing w:line="480" w:lineRule="auto"/>
        <w:jc w:val="both"/>
        <w:rPr>
          <w:rFonts w:cstheme="minorHAnsi"/>
        </w:rPr>
      </w:pPr>
    </w:p>
    <w:p w:rsidR="00842CB0" w:rsidRPr="00842CB0" w:rsidRDefault="00842CB0" w:rsidP="007D4002">
      <w:pPr>
        <w:pStyle w:val="ListParagraph"/>
        <w:numPr>
          <w:ilvl w:val="0"/>
          <w:numId w:val="30"/>
        </w:numPr>
        <w:spacing w:line="480" w:lineRule="auto"/>
        <w:ind w:left="1080"/>
        <w:jc w:val="both"/>
        <w:rPr>
          <w:rFonts w:cstheme="minorHAnsi"/>
          <w:bCs/>
        </w:rPr>
      </w:pPr>
      <w:r w:rsidRPr="00842CB0">
        <w:rPr>
          <w:rFonts w:cstheme="minorHAnsi"/>
          <w:b/>
        </w:rPr>
        <w:t>H3 Hypothesis:</w:t>
      </w:r>
      <w:r w:rsidRPr="00842CB0">
        <w:rPr>
          <w:rFonts w:cstheme="minorHAnsi"/>
          <w:bCs/>
        </w:rPr>
        <w:t xml:space="preserve"> There is a relationship between employee performance and customer satisfaction</w:t>
      </w:r>
    </w:p>
    <w:p w:rsidR="00842CB0" w:rsidRPr="00842CB0" w:rsidRDefault="00842CB0" w:rsidP="007D4002">
      <w:pPr>
        <w:pStyle w:val="ListParagraph"/>
        <w:numPr>
          <w:ilvl w:val="0"/>
          <w:numId w:val="30"/>
        </w:numPr>
        <w:spacing w:line="480" w:lineRule="auto"/>
        <w:ind w:left="1080"/>
        <w:jc w:val="both"/>
        <w:rPr>
          <w:rFonts w:cstheme="minorHAnsi"/>
          <w:b/>
        </w:rPr>
      </w:pPr>
      <w:r w:rsidRPr="00842CB0">
        <w:rPr>
          <w:rFonts w:cstheme="minorHAnsi"/>
          <w:b/>
        </w:rPr>
        <w:t>H03 Hypothesis:</w:t>
      </w:r>
      <w:r w:rsidRPr="00842CB0">
        <w:rPr>
          <w:rFonts w:cstheme="minorHAnsi"/>
          <w:bCs/>
        </w:rPr>
        <w:t xml:space="preserve"> There is no relationship between employee performance and customer satisfaction</w:t>
      </w:r>
    </w:p>
    <w:p w:rsidR="00842CB0" w:rsidRDefault="00842CB0" w:rsidP="00842CB0">
      <w:pPr>
        <w:pStyle w:val="ListParagraph"/>
        <w:spacing w:line="480" w:lineRule="auto"/>
        <w:ind w:left="540"/>
        <w:jc w:val="both"/>
        <w:rPr>
          <w:rFonts w:cstheme="minorHAnsi"/>
          <w:bCs/>
        </w:rPr>
      </w:pPr>
      <w:r w:rsidRPr="00842CB0">
        <w:rPr>
          <w:rFonts w:cstheme="minorHAnsi"/>
          <w:bCs/>
        </w:rPr>
        <w:t>The research needs to study the relationship between employee performance and customer satisfaction</w:t>
      </w:r>
    </w:p>
    <w:p w:rsidR="0008751D" w:rsidRDefault="0008751D" w:rsidP="00842CB0">
      <w:pPr>
        <w:pStyle w:val="ListParagraph"/>
        <w:spacing w:line="480" w:lineRule="auto"/>
        <w:ind w:left="540"/>
        <w:jc w:val="both"/>
        <w:rPr>
          <w:rFonts w:cstheme="minorHAnsi"/>
          <w:bCs/>
        </w:rPr>
      </w:pPr>
    </w:p>
    <w:p w:rsidR="0008751D" w:rsidRPr="00842CB0" w:rsidRDefault="0008751D" w:rsidP="00842CB0">
      <w:pPr>
        <w:pStyle w:val="ListParagraph"/>
        <w:spacing w:line="480" w:lineRule="auto"/>
        <w:ind w:left="540"/>
        <w:jc w:val="both"/>
        <w:rPr>
          <w:rFonts w:cstheme="minorHAnsi"/>
          <w:bCs/>
        </w:rPr>
      </w:pPr>
    </w:p>
    <w:tbl>
      <w:tblPr>
        <w:tblW w:w="0" w:type="auto"/>
        <w:tblLook w:val="04A0" w:firstRow="1" w:lastRow="0" w:firstColumn="1" w:lastColumn="0" w:noHBand="0" w:noVBand="1"/>
      </w:tblPr>
      <w:tblGrid>
        <w:gridCol w:w="843"/>
        <w:gridCol w:w="708"/>
        <w:gridCol w:w="1103"/>
        <w:gridCol w:w="2030"/>
        <w:gridCol w:w="2676"/>
      </w:tblGrid>
      <w:tr w:rsidR="00842CB0" w:rsidRPr="00842CB0" w:rsidTr="0042308D">
        <w:trPr>
          <w:trHeight w:val="360"/>
        </w:trPr>
        <w:tc>
          <w:tcPr>
            <w:tcW w:w="0" w:type="auto"/>
            <w:gridSpan w:val="5"/>
            <w:tcBorders>
              <w:top w:val="nil"/>
              <w:left w:val="nil"/>
              <w:bottom w:val="nil"/>
              <w:right w:val="nil"/>
            </w:tcBorders>
            <w:shd w:val="clear" w:color="auto" w:fill="auto"/>
            <w:vAlign w:val="center"/>
            <w:hideMark/>
          </w:tcPr>
          <w:p w:rsidR="00842CB0" w:rsidRPr="00842CB0" w:rsidRDefault="00842CB0" w:rsidP="00842CB0">
            <w:pPr>
              <w:spacing w:line="480" w:lineRule="auto"/>
              <w:jc w:val="both"/>
              <w:rPr>
                <w:rFonts w:eastAsia="Times New Roman" w:cstheme="minorHAnsi"/>
                <w:b/>
                <w:bCs/>
                <w:color w:val="000000"/>
              </w:rPr>
            </w:pPr>
            <w:r w:rsidRPr="00842CB0">
              <w:rPr>
                <w:rFonts w:eastAsia="Times New Roman" w:cstheme="minorHAnsi"/>
                <w:b/>
                <w:bCs/>
                <w:color w:val="000000"/>
              </w:rPr>
              <w:t>Model Summary</w:t>
            </w:r>
          </w:p>
        </w:tc>
      </w:tr>
      <w:tr w:rsidR="00842CB0" w:rsidRPr="00842CB0" w:rsidTr="0042308D">
        <w:trPr>
          <w:trHeight w:val="559"/>
        </w:trPr>
        <w:tc>
          <w:tcPr>
            <w:tcW w:w="0" w:type="auto"/>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Model</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R</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R Square</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Adjusted R Square</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Std. Error of the Estimate</w:t>
            </w:r>
          </w:p>
        </w:tc>
      </w:tr>
      <w:tr w:rsidR="00842CB0" w:rsidRPr="00842CB0" w:rsidTr="0042308D">
        <w:trPr>
          <w:trHeight w:val="300"/>
        </w:trPr>
        <w:tc>
          <w:tcPr>
            <w:tcW w:w="0" w:type="auto"/>
            <w:tcBorders>
              <w:top w:val="nil"/>
              <w:left w:val="single" w:sz="12" w:space="0" w:color="000000"/>
              <w:bottom w:val="single" w:sz="12" w:space="0" w:color="000000"/>
              <w:right w:val="single" w:sz="12" w:space="0" w:color="000000"/>
            </w:tcBorders>
            <w:shd w:val="clear" w:color="auto" w:fill="auto"/>
            <w:noWrap/>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.259</w:t>
            </w:r>
            <w:r w:rsidRPr="00842CB0">
              <w:rPr>
                <w:rFonts w:eastAsia="Times New Roman" w:cstheme="minorHAnsi"/>
                <w:color w:val="000000"/>
                <w:vertAlign w:val="superscript"/>
              </w:rPr>
              <w:t>a</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.205</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.170</w:t>
            </w:r>
          </w:p>
        </w:tc>
        <w:tc>
          <w:tcPr>
            <w:tcW w:w="0" w:type="auto"/>
            <w:tcBorders>
              <w:top w:val="nil"/>
              <w:left w:val="nil"/>
              <w:bottom w:val="single" w:sz="12" w:space="0" w:color="000000"/>
              <w:right w:val="single" w:sz="12"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.820</w:t>
            </w:r>
          </w:p>
        </w:tc>
      </w:tr>
      <w:tr w:rsidR="00842CB0" w:rsidRPr="00842CB0" w:rsidTr="0042308D">
        <w:trPr>
          <w:trHeight w:val="300"/>
        </w:trPr>
        <w:tc>
          <w:tcPr>
            <w:tcW w:w="0" w:type="auto"/>
            <w:tcBorders>
              <w:top w:val="nil"/>
              <w:left w:val="single" w:sz="12" w:space="0" w:color="000000"/>
              <w:bottom w:val="single" w:sz="12" w:space="0" w:color="000000"/>
              <w:right w:val="single" w:sz="12" w:space="0" w:color="000000"/>
            </w:tcBorders>
            <w:shd w:val="clear" w:color="auto" w:fill="auto"/>
            <w:noWrap/>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noWrap/>
            <w:vAlign w:val="center"/>
          </w:tcPr>
          <w:p w:rsidR="00842CB0" w:rsidRPr="00842CB0" w:rsidRDefault="00842CB0" w:rsidP="000820E2">
            <w:pPr>
              <w:keepNext/>
              <w:spacing w:line="480" w:lineRule="auto"/>
              <w:jc w:val="both"/>
              <w:rPr>
                <w:rFonts w:eastAsia="Times New Roman" w:cstheme="minorHAnsi"/>
                <w:color w:val="000000"/>
              </w:rPr>
            </w:pPr>
          </w:p>
        </w:tc>
      </w:tr>
    </w:tbl>
    <w:p w:rsidR="00842CB0" w:rsidRPr="00F13A02" w:rsidRDefault="000820E2" w:rsidP="00E21856">
      <w:pPr>
        <w:pStyle w:val="Caption"/>
        <w:rPr>
          <w:rFonts w:eastAsia="Times New Roman" w:cstheme="minorHAnsi"/>
          <w:i w:val="0"/>
          <w:iCs w:val="0"/>
          <w:color w:val="auto"/>
          <w:sz w:val="20"/>
          <w:szCs w:val="20"/>
        </w:rPr>
      </w:pPr>
      <w:r w:rsidRPr="00F13A02">
        <w:rPr>
          <w:i w:val="0"/>
          <w:iCs w:val="0"/>
          <w:color w:val="auto"/>
          <w:sz w:val="20"/>
          <w:szCs w:val="20"/>
        </w:rPr>
        <w:t xml:space="preserve">Table </w:t>
      </w:r>
      <w:r w:rsidR="00E21856" w:rsidRPr="00F13A02">
        <w:rPr>
          <w:i w:val="0"/>
          <w:iCs w:val="0"/>
          <w:color w:val="auto"/>
          <w:sz w:val="20"/>
          <w:szCs w:val="20"/>
        </w:rPr>
        <w:t>15</w:t>
      </w:r>
      <w:r w:rsidRPr="00F13A02">
        <w:rPr>
          <w:i w:val="0"/>
          <w:iCs w:val="0"/>
          <w:color w:val="auto"/>
          <w:sz w:val="20"/>
          <w:szCs w:val="20"/>
        </w:rPr>
        <w:t>: Model summary of H3</w:t>
      </w:r>
    </w:p>
    <w:p w:rsidR="00842CB0" w:rsidRPr="00842CB0" w:rsidRDefault="00842CB0" w:rsidP="00842CB0">
      <w:pPr>
        <w:spacing w:line="480" w:lineRule="auto"/>
        <w:jc w:val="both"/>
        <w:rPr>
          <w:rFonts w:eastAsia="Times New Roman" w:cstheme="minorHAnsi"/>
          <w:color w:val="000000"/>
        </w:rPr>
      </w:pPr>
    </w:p>
    <w:p w:rsidR="00842CB0" w:rsidRPr="00842CB0" w:rsidRDefault="00A73FCE" w:rsidP="00842CB0">
      <w:pPr>
        <w:spacing w:line="480" w:lineRule="auto"/>
        <w:jc w:val="both"/>
        <w:rPr>
          <w:rFonts w:eastAsia="Times New Roman" w:cstheme="minorHAnsi"/>
          <w:color w:val="000000"/>
        </w:rPr>
      </w:pPr>
      <w:r>
        <w:rPr>
          <w:rFonts w:eastAsia="Times New Roman" w:cstheme="minorHAnsi"/>
          <w:color w:val="000000"/>
        </w:rPr>
        <w:t>a. Predictors: (Constant), i</w:t>
      </w:r>
      <w:r w:rsidR="00842CB0" w:rsidRPr="00842CB0">
        <w:rPr>
          <w:rFonts w:eastAsia="Times New Roman" w:cstheme="minorHAnsi"/>
          <w:color w:val="000000"/>
        </w:rPr>
        <w:t>n your opinion, do you think training has helped improve your job performance?</w:t>
      </w:r>
    </w:p>
    <w:p w:rsidR="00842CB0" w:rsidRPr="00842CB0" w:rsidRDefault="00842CB0" w:rsidP="00842CB0">
      <w:pPr>
        <w:spacing w:line="480" w:lineRule="auto"/>
        <w:jc w:val="both"/>
        <w:rPr>
          <w:rFonts w:cstheme="minorHAnsi"/>
        </w:rPr>
      </w:pPr>
    </w:p>
    <w:p w:rsidR="00842CB0" w:rsidRPr="00842CB0" w:rsidRDefault="00842CB0" w:rsidP="00842CB0">
      <w:pPr>
        <w:spacing w:line="480" w:lineRule="auto"/>
        <w:jc w:val="both"/>
        <w:rPr>
          <w:rFonts w:cstheme="minorHAnsi"/>
        </w:rPr>
      </w:pPr>
    </w:p>
    <w:tbl>
      <w:tblPr>
        <w:tblW w:w="0" w:type="auto"/>
        <w:tblLook w:val="04A0" w:firstRow="1" w:lastRow="0" w:firstColumn="1" w:lastColumn="0" w:noHBand="0" w:noVBand="1"/>
      </w:tblPr>
      <w:tblGrid>
        <w:gridCol w:w="336"/>
        <w:gridCol w:w="1283"/>
        <w:gridCol w:w="1736"/>
        <w:gridCol w:w="470"/>
        <w:gridCol w:w="1489"/>
        <w:gridCol w:w="876"/>
        <w:gridCol w:w="716"/>
      </w:tblGrid>
      <w:tr w:rsidR="00842CB0" w:rsidRPr="00842CB0" w:rsidTr="0042308D">
        <w:trPr>
          <w:trHeight w:val="402"/>
        </w:trPr>
        <w:tc>
          <w:tcPr>
            <w:tcW w:w="0" w:type="auto"/>
            <w:gridSpan w:val="7"/>
            <w:tcBorders>
              <w:top w:val="nil"/>
              <w:left w:val="nil"/>
              <w:bottom w:val="nil"/>
              <w:right w:val="nil"/>
            </w:tcBorders>
            <w:shd w:val="clear" w:color="auto" w:fill="auto"/>
            <w:vAlign w:val="center"/>
            <w:hideMark/>
          </w:tcPr>
          <w:p w:rsidR="00842CB0" w:rsidRPr="00842CB0" w:rsidRDefault="00842CB0" w:rsidP="00842CB0">
            <w:pPr>
              <w:spacing w:line="480" w:lineRule="auto"/>
              <w:jc w:val="both"/>
              <w:rPr>
                <w:rFonts w:eastAsia="Times New Roman" w:cstheme="minorHAnsi"/>
                <w:b/>
                <w:bCs/>
                <w:color w:val="000000"/>
              </w:rPr>
            </w:pPr>
            <w:proofErr w:type="spellStart"/>
            <w:r w:rsidRPr="00842CB0">
              <w:rPr>
                <w:rFonts w:eastAsia="Times New Roman" w:cstheme="minorHAnsi"/>
                <w:color w:val="000000"/>
              </w:rPr>
              <w:t>ANOVA</w:t>
            </w:r>
            <w:r w:rsidRPr="00842CB0">
              <w:rPr>
                <w:rFonts w:eastAsia="Times New Roman" w:cstheme="minorHAnsi"/>
                <w:color w:val="000000"/>
                <w:vertAlign w:val="superscript"/>
              </w:rPr>
              <w:t>a</w:t>
            </w:r>
            <w:proofErr w:type="spellEnd"/>
          </w:p>
        </w:tc>
      </w:tr>
      <w:tr w:rsidR="00842CB0" w:rsidRPr="00842CB0" w:rsidTr="0042308D">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Model</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Sum of Squares</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952F4B" w:rsidP="00842CB0">
            <w:pPr>
              <w:spacing w:line="480" w:lineRule="auto"/>
              <w:jc w:val="both"/>
              <w:rPr>
                <w:rFonts w:eastAsia="Times New Roman" w:cstheme="minorHAnsi"/>
                <w:color w:val="000000"/>
              </w:rPr>
            </w:pPr>
            <w:proofErr w:type="spellStart"/>
            <w:r w:rsidRPr="00842CB0">
              <w:rPr>
                <w:rFonts w:eastAsia="Times New Roman" w:cstheme="minorHAnsi"/>
                <w:color w:val="000000"/>
              </w:rPr>
              <w:t>D</w:t>
            </w:r>
            <w:r w:rsidR="00842CB0" w:rsidRPr="00842CB0">
              <w:rPr>
                <w:rFonts w:eastAsia="Times New Roman" w:cstheme="minorHAnsi"/>
                <w:color w:val="000000"/>
              </w:rPr>
              <w:t>f</w:t>
            </w:r>
            <w:proofErr w:type="spellEnd"/>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Mean Square</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F</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Sig.</w:t>
            </w:r>
          </w:p>
        </w:tc>
      </w:tr>
      <w:tr w:rsidR="00842CB0" w:rsidRPr="00842CB0" w:rsidTr="0042308D">
        <w:trPr>
          <w:trHeight w:val="300"/>
        </w:trPr>
        <w:tc>
          <w:tcPr>
            <w:tcW w:w="0" w:type="auto"/>
            <w:vMerge w:val="restart"/>
            <w:tcBorders>
              <w:top w:val="nil"/>
              <w:left w:val="single" w:sz="12" w:space="0" w:color="000000"/>
              <w:bottom w:val="single" w:sz="12" w:space="0" w:color="000000"/>
              <w:right w:val="nil"/>
            </w:tcBorders>
            <w:shd w:val="clear" w:color="auto" w:fill="auto"/>
            <w:noWrap/>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w:t>
            </w:r>
          </w:p>
        </w:tc>
        <w:tc>
          <w:tcPr>
            <w:tcW w:w="0" w:type="auto"/>
            <w:tcBorders>
              <w:top w:val="nil"/>
              <w:left w:val="nil"/>
              <w:bottom w:val="nil"/>
              <w:right w:val="single" w:sz="12" w:space="0" w:color="000000"/>
            </w:tcBorders>
            <w:shd w:val="clear" w:color="auto" w:fill="auto"/>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Regression</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7.472</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8.812</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14.001</w:t>
            </w:r>
          </w:p>
        </w:tc>
        <w:tc>
          <w:tcPr>
            <w:tcW w:w="0" w:type="auto"/>
            <w:tcBorders>
              <w:top w:val="nil"/>
              <w:left w:val="nil"/>
              <w:bottom w:val="nil"/>
              <w:right w:val="single" w:sz="12"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.001</w:t>
            </w:r>
            <w:r w:rsidRPr="00842CB0">
              <w:rPr>
                <w:rFonts w:eastAsia="Times New Roman" w:cstheme="minorHAnsi"/>
                <w:color w:val="000000"/>
                <w:vertAlign w:val="superscript"/>
              </w:rPr>
              <w:t>b</w:t>
            </w:r>
          </w:p>
        </w:tc>
      </w:tr>
      <w:tr w:rsidR="00842CB0" w:rsidRPr="00842CB0" w:rsidTr="0042308D">
        <w:trPr>
          <w:trHeight w:val="300"/>
        </w:trPr>
        <w:tc>
          <w:tcPr>
            <w:tcW w:w="0" w:type="auto"/>
            <w:vMerge/>
            <w:tcBorders>
              <w:top w:val="nil"/>
              <w:left w:val="single" w:sz="12" w:space="0" w:color="000000"/>
              <w:bottom w:val="single" w:sz="12" w:space="0" w:color="000000"/>
              <w:right w:val="nil"/>
            </w:tcBorders>
            <w:vAlign w:val="center"/>
            <w:hideMark/>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Residual</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39.754</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70</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.950</w:t>
            </w:r>
          </w:p>
        </w:tc>
        <w:tc>
          <w:tcPr>
            <w:tcW w:w="0" w:type="auto"/>
            <w:tcBorders>
              <w:top w:val="nil"/>
              <w:left w:val="nil"/>
              <w:bottom w:val="nil"/>
              <w:right w:val="single" w:sz="4" w:space="0" w:color="000000"/>
            </w:tcBorders>
            <w:shd w:val="clear" w:color="auto" w:fill="auto"/>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nil"/>
              <w:left w:val="nil"/>
              <w:bottom w:val="nil"/>
              <w:right w:val="single" w:sz="12" w:space="0" w:color="000000"/>
            </w:tcBorders>
            <w:shd w:val="clear" w:color="auto" w:fill="auto"/>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 </w:t>
            </w:r>
          </w:p>
        </w:tc>
      </w:tr>
      <w:tr w:rsidR="00842CB0" w:rsidRPr="00842CB0" w:rsidTr="0042308D">
        <w:trPr>
          <w:trHeight w:val="300"/>
        </w:trPr>
        <w:tc>
          <w:tcPr>
            <w:tcW w:w="0" w:type="auto"/>
            <w:vMerge/>
            <w:tcBorders>
              <w:top w:val="nil"/>
              <w:left w:val="single" w:sz="12" w:space="0" w:color="000000"/>
              <w:bottom w:val="single" w:sz="12" w:space="0" w:color="000000"/>
              <w:right w:val="nil"/>
            </w:tcBorders>
            <w:vAlign w:val="center"/>
            <w:hideMark/>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40.220</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71</w:t>
            </w:r>
          </w:p>
        </w:tc>
        <w:tc>
          <w:tcPr>
            <w:tcW w:w="0" w:type="auto"/>
            <w:tcBorders>
              <w:top w:val="nil"/>
              <w:left w:val="nil"/>
              <w:bottom w:val="single" w:sz="12" w:space="0" w:color="000000"/>
              <w:right w:val="single" w:sz="4" w:space="0" w:color="000000"/>
            </w:tcBorders>
            <w:shd w:val="clear" w:color="auto" w:fill="auto"/>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nil"/>
              <w:left w:val="nil"/>
              <w:bottom w:val="single" w:sz="12" w:space="0" w:color="000000"/>
              <w:right w:val="single" w:sz="4" w:space="0" w:color="000000"/>
            </w:tcBorders>
            <w:shd w:val="clear" w:color="auto" w:fill="auto"/>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nil"/>
              <w:left w:val="nil"/>
              <w:bottom w:val="single" w:sz="12" w:space="0" w:color="000000"/>
              <w:right w:val="single" w:sz="12" w:space="0" w:color="000000"/>
            </w:tcBorders>
            <w:shd w:val="clear" w:color="auto" w:fill="auto"/>
            <w:vAlign w:val="center"/>
            <w:hideMark/>
          </w:tcPr>
          <w:p w:rsidR="00842CB0" w:rsidRPr="00842CB0" w:rsidRDefault="00842CB0" w:rsidP="000820E2">
            <w:pPr>
              <w:keepNext/>
              <w:spacing w:line="480" w:lineRule="auto"/>
              <w:jc w:val="both"/>
              <w:rPr>
                <w:rFonts w:eastAsia="Times New Roman" w:cstheme="minorHAnsi"/>
                <w:color w:val="000000"/>
              </w:rPr>
            </w:pPr>
            <w:r w:rsidRPr="00842CB0">
              <w:rPr>
                <w:rFonts w:eastAsia="Times New Roman" w:cstheme="minorHAnsi"/>
                <w:color w:val="000000"/>
              </w:rPr>
              <w:t> </w:t>
            </w:r>
          </w:p>
        </w:tc>
      </w:tr>
    </w:tbl>
    <w:p w:rsidR="00842CB0" w:rsidRPr="00F13A02" w:rsidRDefault="000820E2" w:rsidP="00E21856">
      <w:pPr>
        <w:pStyle w:val="Caption"/>
        <w:rPr>
          <w:rFonts w:cstheme="minorHAnsi"/>
          <w:i w:val="0"/>
          <w:iCs w:val="0"/>
          <w:color w:val="auto"/>
          <w:sz w:val="20"/>
          <w:szCs w:val="20"/>
        </w:rPr>
      </w:pPr>
      <w:r w:rsidRPr="00F13A02">
        <w:rPr>
          <w:i w:val="0"/>
          <w:iCs w:val="0"/>
          <w:color w:val="auto"/>
          <w:sz w:val="20"/>
          <w:szCs w:val="20"/>
        </w:rPr>
        <w:t>Table</w:t>
      </w:r>
      <w:r w:rsidR="00E21856" w:rsidRPr="00F13A02">
        <w:rPr>
          <w:i w:val="0"/>
          <w:iCs w:val="0"/>
          <w:color w:val="auto"/>
          <w:sz w:val="20"/>
          <w:szCs w:val="20"/>
        </w:rPr>
        <w:t>16</w:t>
      </w:r>
      <w:proofErr w:type="gramStart"/>
      <w:r w:rsidRPr="00F13A02">
        <w:rPr>
          <w:i w:val="0"/>
          <w:iCs w:val="0"/>
          <w:color w:val="auto"/>
          <w:sz w:val="20"/>
          <w:szCs w:val="20"/>
        </w:rPr>
        <w:t>:ANOVA</w:t>
      </w:r>
      <w:proofErr w:type="gramEnd"/>
      <w:r w:rsidRPr="00F13A02">
        <w:rPr>
          <w:i w:val="0"/>
          <w:iCs w:val="0"/>
          <w:color w:val="auto"/>
          <w:sz w:val="20"/>
          <w:szCs w:val="20"/>
        </w:rPr>
        <w:t xml:space="preserve"> of H3</w:t>
      </w:r>
    </w:p>
    <w:tbl>
      <w:tblPr>
        <w:tblW w:w="8825" w:type="dxa"/>
        <w:tblLook w:val="04A0" w:firstRow="1" w:lastRow="0" w:firstColumn="1" w:lastColumn="0" w:noHBand="0" w:noVBand="1"/>
      </w:tblPr>
      <w:tblGrid>
        <w:gridCol w:w="337"/>
        <w:gridCol w:w="3166"/>
        <w:gridCol w:w="936"/>
        <w:gridCol w:w="1096"/>
        <w:gridCol w:w="1778"/>
        <w:gridCol w:w="876"/>
        <w:gridCol w:w="636"/>
      </w:tblGrid>
      <w:tr w:rsidR="00842CB0" w:rsidRPr="00842CB0" w:rsidTr="0042308D">
        <w:trPr>
          <w:trHeight w:val="372"/>
        </w:trPr>
        <w:tc>
          <w:tcPr>
            <w:tcW w:w="0" w:type="auto"/>
            <w:gridSpan w:val="7"/>
            <w:tcBorders>
              <w:top w:val="nil"/>
              <w:left w:val="nil"/>
              <w:bottom w:val="nil"/>
              <w:right w:val="nil"/>
            </w:tcBorders>
            <w:shd w:val="clear" w:color="auto" w:fill="auto"/>
            <w:vAlign w:val="center"/>
            <w:hideMark/>
          </w:tcPr>
          <w:p w:rsidR="00842CB0" w:rsidRPr="00842CB0" w:rsidRDefault="00842CB0" w:rsidP="00842CB0">
            <w:pPr>
              <w:spacing w:line="480" w:lineRule="auto"/>
              <w:jc w:val="both"/>
              <w:rPr>
                <w:rFonts w:eastAsia="Times New Roman" w:cstheme="minorHAnsi"/>
                <w:color w:val="000000"/>
              </w:rPr>
            </w:pPr>
          </w:p>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a. Dependent Variable: does employee performance affect customer satisfaction?</w:t>
            </w:r>
          </w:p>
        </w:tc>
      </w:tr>
      <w:tr w:rsidR="00842CB0" w:rsidRPr="00842CB0" w:rsidTr="0042308D">
        <w:trPr>
          <w:trHeight w:val="372"/>
        </w:trPr>
        <w:tc>
          <w:tcPr>
            <w:tcW w:w="0" w:type="auto"/>
            <w:gridSpan w:val="7"/>
            <w:tcBorders>
              <w:top w:val="nil"/>
              <w:left w:val="nil"/>
              <w:bottom w:val="nil"/>
              <w:right w:val="nil"/>
            </w:tcBorders>
            <w:shd w:val="clear" w:color="auto" w:fill="auto"/>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b. Predictors: (Constant), In your opinion, do you think training has helped improve your job performance?</w:t>
            </w:r>
          </w:p>
        </w:tc>
      </w:tr>
      <w:tr w:rsidR="00842CB0" w:rsidRPr="00842CB0" w:rsidTr="0042308D">
        <w:trPr>
          <w:trHeight w:val="372"/>
        </w:trPr>
        <w:tc>
          <w:tcPr>
            <w:tcW w:w="0" w:type="auto"/>
            <w:gridSpan w:val="7"/>
            <w:tcBorders>
              <w:top w:val="nil"/>
              <w:left w:val="nil"/>
              <w:bottom w:val="nil"/>
              <w:right w:val="nil"/>
            </w:tcBorders>
            <w:shd w:val="clear" w:color="auto" w:fill="auto"/>
            <w:vAlign w:val="center"/>
            <w:hideMark/>
          </w:tcPr>
          <w:p w:rsidR="00842CB0" w:rsidRPr="00842CB0" w:rsidRDefault="00842CB0" w:rsidP="00842CB0">
            <w:pPr>
              <w:spacing w:line="480" w:lineRule="auto"/>
              <w:jc w:val="both"/>
              <w:rPr>
                <w:rFonts w:eastAsia="Times New Roman" w:cstheme="minorHAnsi"/>
                <w:color w:val="000000"/>
              </w:rPr>
            </w:pPr>
          </w:p>
          <w:p w:rsidR="00842CB0" w:rsidRPr="00842CB0" w:rsidRDefault="00842CB0" w:rsidP="00842CB0">
            <w:pPr>
              <w:spacing w:line="480" w:lineRule="auto"/>
              <w:jc w:val="both"/>
              <w:rPr>
                <w:rFonts w:eastAsia="Times New Roman" w:cstheme="minorHAnsi"/>
                <w:color w:val="000000"/>
              </w:rPr>
            </w:pPr>
          </w:p>
          <w:p w:rsidR="009540E9" w:rsidRDefault="009540E9" w:rsidP="00842CB0">
            <w:pPr>
              <w:spacing w:line="480" w:lineRule="auto"/>
              <w:jc w:val="both"/>
              <w:rPr>
                <w:rFonts w:eastAsia="Times New Roman" w:cstheme="minorHAnsi"/>
                <w:color w:val="000000"/>
              </w:rPr>
            </w:pPr>
          </w:p>
          <w:p w:rsidR="009540E9" w:rsidRDefault="009540E9" w:rsidP="00842CB0">
            <w:pPr>
              <w:spacing w:line="480" w:lineRule="auto"/>
              <w:jc w:val="both"/>
              <w:rPr>
                <w:rFonts w:eastAsia="Times New Roman" w:cstheme="minorHAnsi"/>
                <w:color w:val="000000"/>
                <w:vertAlign w:val="superscript"/>
              </w:rPr>
            </w:pPr>
          </w:p>
          <w:p w:rsidR="009540E9" w:rsidRDefault="009540E9" w:rsidP="009540E9">
            <w:pPr>
              <w:spacing w:line="480" w:lineRule="auto"/>
              <w:jc w:val="both"/>
              <w:rPr>
                <w:rFonts w:eastAsia="Times New Roman" w:cstheme="minorHAnsi"/>
                <w:color w:val="000000"/>
              </w:rPr>
            </w:pPr>
          </w:p>
          <w:p w:rsidR="009540E9" w:rsidRPr="009540E9" w:rsidRDefault="009540E9" w:rsidP="009540E9">
            <w:pPr>
              <w:spacing w:line="480" w:lineRule="auto"/>
              <w:jc w:val="both"/>
              <w:rPr>
                <w:rFonts w:eastAsia="Times New Roman" w:cstheme="minorHAnsi"/>
                <w:color w:val="000000"/>
                <w:vertAlign w:val="superscript"/>
              </w:rPr>
            </w:pPr>
            <w:proofErr w:type="spellStart"/>
            <w:r w:rsidRPr="00842CB0">
              <w:rPr>
                <w:rFonts w:eastAsia="Times New Roman" w:cstheme="minorHAnsi"/>
                <w:color w:val="000000"/>
              </w:rPr>
              <w:t>Coefficients</w:t>
            </w:r>
            <w:r w:rsidRPr="00842CB0">
              <w:rPr>
                <w:rFonts w:eastAsia="Times New Roman" w:cstheme="minorHAnsi"/>
                <w:color w:val="000000"/>
                <w:vertAlign w:val="superscript"/>
              </w:rPr>
              <w:t>a</w:t>
            </w:r>
            <w:proofErr w:type="spellEnd"/>
          </w:p>
        </w:tc>
      </w:tr>
      <w:tr w:rsidR="00842CB0" w:rsidRPr="00842CB0" w:rsidTr="0042308D">
        <w:trPr>
          <w:trHeight w:val="517"/>
        </w:trPr>
        <w:tc>
          <w:tcPr>
            <w:tcW w:w="0" w:type="auto"/>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lastRenderedPageBreak/>
              <w:t>Model</w:t>
            </w:r>
          </w:p>
        </w:tc>
        <w:tc>
          <w:tcPr>
            <w:tcW w:w="0" w:type="auto"/>
            <w:gridSpan w:val="2"/>
            <w:tcBorders>
              <w:top w:val="single" w:sz="12" w:space="0" w:color="000000"/>
              <w:left w:val="nil"/>
              <w:bottom w:val="single" w:sz="4"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Unstandardized Coefficients</w:t>
            </w:r>
          </w:p>
        </w:tc>
        <w:tc>
          <w:tcPr>
            <w:tcW w:w="0" w:type="auto"/>
            <w:tcBorders>
              <w:top w:val="single" w:sz="12" w:space="0" w:color="000000"/>
              <w:left w:val="nil"/>
              <w:bottom w:val="single" w:sz="4"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Standardized Coefficients</w:t>
            </w:r>
          </w:p>
        </w:tc>
        <w:tc>
          <w:tcPr>
            <w:tcW w:w="0" w:type="auto"/>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t</w:t>
            </w:r>
          </w:p>
        </w:tc>
        <w:tc>
          <w:tcPr>
            <w:tcW w:w="0" w:type="auto"/>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Sig.</w:t>
            </w:r>
          </w:p>
        </w:tc>
      </w:tr>
      <w:tr w:rsidR="00842CB0" w:rsidRPr="00842CB0" w:rsidTr="0042308D">
        <w:trPr>
          <w:trHeight w:val="277"/>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B</w:t>
            </w:r>
          </w:p>
        </w:tc>
        <w:tc>
          <w:tcPr>
            <w:tcW w:w="0" w:type="auto"/>
            <w:tcBorders>
              <w:top w:val="nil"/>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Std. Error</w:t>
            </w:r>
          </w:p>
        </w:tc>
        <w:tc>
          <w:tcPr>
            <w:tcW w:w="0" w:type="auto"/>
            <w:tcBorders>
              <w:top w:val="nil"/>
              <w:left w:val="nil"/>
              <w:bottom w:val="single" w:sz="12" w:space="0" w:color="000000"/>
              <w:right w:val="single" w:sz="4" w:space="0" w:color="000000"/>
            </w:tcBorders>
            <w:shd w:val="clear" w:color="auto" w:fill="auto"/>
            <w:vAlign w:val="bottom"/>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Beta</w:t>
            </w: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42CB0" w:rsidRPr="00842CB0" w:rsidRDefault="00842CB0" w:rsidP="00842CB0">
            <w:pPr>
              <w:spacing w:line="480" w:lineRule="auto"/>
              <w:jc w:val="both"/>
              <w:rPr>
                <w:rFonts w:eastAsia="Times New Roman" w:cstheme="minorHAnsi"/>
                <w:color w:val="000000"/>
              </w:rPr>
            </w:pPr>
          </w:p>
        </w:tc>
        <w:tc>
          <w:tcPr>
            <w:tcW w:w="0" w:type="auto"/>
            <w:vMerge/>
            <w:tcBorders>
              <w:top w:val="single" w:sz="12" w:space="0" w:color="000000"/>
              <w:left w:val="single" w:sz="4" w:space="0" w:color="000000"/>
              <w:bottom w:val="single" w:sz="12" w:space="0" w:color="000000"/>
              <w:right w:val="single" w:sz="12" w:space="0" w:color="000000"/>
            </w:tcBorders>
            <w:vAlign w:val="center"/>
            <w:hideMark/>
          </w:tcPr>
          <w:p w:rsidR="00842CB0" w:rsidRPr="00842CB0" w:rsidRDefault="00842CB0" w:rsidP="00842CB0">
            <w:pPr>
              <w:spacing w:line="480" w:lineRule="auto"/>
              <w:jc w:val="both"/>
              <w:rPr>
                <w:rFonts w:eastAsia="Times New Roman" w:cstheme="minorHAnsi"/>
                <w:color w:val="000000"/>
              </w:rPr>
            </w:pPr>
          </w:p>
        </w:tc>
      </w:tr>
      <w:tr w:rsidR="00842CB0" w:rsidRPr="00842CB0" w:rsidTr="0042308D">
        <w:trPr>
          <w:trHeight w:val="277"/>
        </w:trPr>
        <w:tc>
          <w:tcPr>
            <w:tcW w:w="0" w:type="auto"/>
            <w:vMerge w:val="restart"/>
            <w:tcBorders>
              <w:top w:val="nil"/>
              <w:left w:val="single" w:sz="12" w:space="0" w:color="000000"/>
              <w:bottom w:val="single" w:sz="12" w:space="0" w:color="000000"/>
              <w:right w:val="nil"/>
            </w:tcBorders>
            <w:shd w:val="clear" w:color="auto" w:fill="auto"/>
            <w:noWrap/>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w:t>
            </w:r>
          </w:p>
        </w:tc>
        <w:tc>
          <w:tcPr>
            <w:tcW w:w="0" w:type="auto"/>
            <w:tcBorders>
              <w:top w:val="nil"/>
              <w:left w:val="nil"/>
              <w:bottom w:val="nil"/>
              <w:right w:val="single" w:sz="12" w:space="0" w:color="000000"/>
            </w:tcBorders>
            <w:shd w:val="clear" w:color="auto" w:fill="auto"/>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(Constant)</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4.547</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.340</w:t>
            </w:r>
          </w:p>
        </w:tc>
        <w:tc>
          <w:tcPr>
            <w:tcW w:w="0" w:type="auto"/>
            <w:tcBorders>
              <w:top w:val="nil"/>
              <w:left w:val="nil"/>
              <w:bottom w:val="nil"/>
              <w:right w:val="single" w:sz="4" w:space="0" w:color="000000"/>
            </w:tcBorders>
            <w:shd w:val="clear" w:color="auto" w:fill="auto"/>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 </w:t>
            </w:r>
          </w:p>
        </w:tc>
        <w:tc>
          <w:tcPr>
            <w:tcW w:w="0" w:type="auto"/>
            <w:tcBorders>
              <w:top w:val="nil"/>
              <w:left w:val="nil"/>
              <w:bottom w:val="nil"/>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12.989</w:t>
            </w:r>
          </w:p>
        </w:tc>
        <w:tc>
          <w:tcPr>
            <w:tcW w:w="0" w:type="auto"/>
            <w:tcBorders>
              <w:top w:val="nil"/>
              <w:left w:val="nil"/>
              <w:bottom w:val="nil"/>
              <w:right w:val="single" w:sz="12"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.000</w:t>
            </w:r>
          </w:p>
        </w:tc>
      </w:tr>
      <w:tr w:rsidR="00842CB0" w:rsidRPr="00842CB0" w:rsidTr="0042308D">
        <w:trPr>
          <w:trHeight w:val="1055"/>
        </w:trPr>
        <w:tc>
          <w:tcPr>
            <w:tcW w:w="0" w:type="auto"/>
            <w:vMerge/>
            <w:tcBorders>
              <w:top w:val="nil"/>
              <w:left w:val="single" w:sz="12" w:space="0" w:color="000000"/>
              <w:bottom w:val="single" w:sz="12" w:space="0" w:color="000000"/>
              <w:right w:val="nil"/>
            </w:tcBorders>
            <w:vAlign w:val="center"/>
            <w:hideMark/>
          </w:tcPr>
          <w:p w:rsidR="00842CB0" w:rsidRPr="00842CB0" w:rsidRDefault="00842CB0" w:rsidP="00842CB0">
            <w:pPr>
              <w:spacing w:line="480" w:lineRule="auto"/>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In your opinion, do you think training has helped improve your job performance?</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-1.235</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.405</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-.258</w:t>
            </w:r>
          </w:p>
        </w:tc>
        <w:tc>
          <w:tcPr>
            <w:tcW w:w="0" w:type="auto"/>
            <w:tcBorders>
              <w:top w:val="nil"/>
              <w:left w:val="nil"/>
              <w:bottom w:val="single" w:sz="12" w:space="0" w:color="000000"/>
              <w:right w:val="single" w:sz="4"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-4.412</w:t>
            </w:r>
          </w:p>
        </w:tc>
        <w:tc>
          <w:tcPr>
            <w:tcW w:w="0" w:type="auto"/>
            <w:tcBorders>
              <w:top w:val="nil"/>
              <w:left w:val="nil"/>
              <w:bottom w:val="single" w:sz="12" w:space="0" w:color="000000"/>
              <w:right w:val="single" w:sz="12" w:space="0" w:color="000000"/>
            </w:tcBorders>
            <w:shd w:val="clear" w:color="auto" w:fill="auto"/>
            <w:noWrap/>
            <w:vAlign w:val="center"/>
            <w:hideMark/>
          </w:tcPr>
          <w:p w:rsidR="00842CB0" w:rsidRPr="00842CB0" w:rsidRDefault="00842CB0" w:rsidP="00842CB0">
            <w:pPr>
              <w:spacing w:line="480" w:lineRule="auto"/>
              <w:jc w:val="both"/>
              <w:rPr>
                <w:rFonts w:eastAsia="Times New Roman" w:cstheme="minorHAnsi"/>
                <w:color w:val="000000"/>
              </w:rPr>
            </w:pPr>
            <w:r w:rsidRPr="00842CB0">
              <w:rPr>
                <w:rFonts w:eastAsia="Times New Roman" w:cstheme="minorHAnsi"/>
                <w:color w:val="000000"/>
              </w:rPr>
              <w:t>.001</w:t>
            </w:r>
          </w:p>
        </w:tc>
      </w:tr>
    </w:tbl>
    <w:p w:rsidR="00842CB0" w:rsidRPr="00F13A02" w:rsidRDefault="00E21856" w:rsidP="00842CB0">
      <w:pPr>
        <w:spacing w:line="480" w:lineRule="auto"/>
        <w:jc w:val="both"/>
        <w:rPr>
          <w:rFonts w:eastAsia="Times New Roman" w:cstheme="minorHAnsi"/>
          <w:sz w:val="20"/>
          <w:szCs w:val="20"/>
        </w:rPr>
      </w:pPr>
      <w:r w:rsidRPr="00F13A02">
        <w:rPr>
          <w:rFonts w:eastAsia="Times New Roman" w:cstheme="minorHAnsi"/>
          <w:sz w:val="20"/>
          <w:szCs w:val="20"/>
        </w:rPr>
        <w:t>Table17: coefficient</w:t>
      </w:r>
      <w:r w:rsidR="009540E9" w:rsidRPr="00F13A02">
        <w:rPr>
          <w:rFonts w:eastAsia="Times New Roman" w:cstheme="minorHAnsi"/>
          <w:sz w:val="20"/>
          <w:szCs w:val="20"/>
        </w:rPr>
        <w:t xml:space="preserve"> of H3</w:t>
      </w:r>
    </w:p>
    <w:p w:rsidR="00842CB0" w:rsidRPr="00842CB0" w:rsidRDefault="00842CB0" w:rsidP="00842CB0">
      <w:pPr>
        <w:spacing w:line="480" w:lineRule="auto"/>
        <w:jc w:val="both"/>
        <w:rPr>
          <w:rFonts w:cstheme="minorHAnsi"/>
        </w:rPr>
      </w:pPr>
      <w:r w:rsidRPr="00842CB0">
        <w:rPr>
          <w:rFonts w:eastAsia="Times New Roman" w:cstheme="minorHAnsi"/>
          <w:color w:val="000000"/>
        </w:rPr>
        <w:t>a. Dependent Variable: How will you rate the quality of the training program/s for which you have participated?</w:t>
      </w:r>
    </w:p>
    <w:p w:rsidR="00842CB0" w:rsidRPr="00842CB0" w:rsidRDefault="00842CB0" w:rsidP="00842CB0">
      <w:pPr>
        <w:pStyle w:val="ListParagraph"/>
        <w:spacing w:line="480" w:lineRule="auto"/>
        <w:ind w:left="1080"/>
        <w:jc w:val="both"/>
        <w:rPr>
          <w:rFonts w:cstheme="minorHAnsi"/>
        </w:rPr>
      </w:pPr>
    </w:p>
    <w:p w:rsidR="00842CB0" w:rsidRPr="00842CB0" w:rsidRDefault="00842CB0" w:rsidP="00842CB0">
      <w:pPr>
        <w:pStyle w:val="ListParagraph"/>
        <w:spacing w:line="480" w:lineRule="auto"/>
        <w:ind w:left="1080"/>
        <w:jc w:val="both"/>
        <w:rPr>
          <w:rFonts w:cstheme="minorHAnsi"/>
        </w:rPr>
      </w:pPr>
      <w:r w:rsidRPr="00842CB0">
        <w:rPr>
          <w:rFonts w:cstheme="minorHAnsi"/>
        </w:rPr>
        <w:t xml:space="preserve">For R= -.258, degree of freedom </w:t>
      </w:r>
      <w:proofErr w:type="spellStart"/>
      <w:proofErr w:type="gramStart"/>
      <w:r w:rsidRPr="00842CB0">
        <w:rPr>
          <w:rFonts w:cstheme="minorHAnsi"/>
        </w:rPr>
        <w:t>df</w:t>
      </w:r>
      <w:proofErr w:type="spellEnd"/>
      <w:r w:rsidRPr="00842CB0">
        <w:rPr>
          <w:rFonts w:cstheme="minorHAnsi"/>
        </w:rPr>
        <w:t>=</w:t>
      </w:r>
      <w:proofErr w:type="gramEnd"/>
      <w:r w:rsidRPr="00842CB0">
        <w:rPr>
          <w:rFonts w:cstheme="minorHAnsi"/>
        </w:rPr>
        <w:t>70, from the coefficient B= -0.439, t= -4.412</w:t>
      </w:r>
    </w:p>
    <w:p w:rsidR="00842CB0" w:rsidRPr="00842CB0" w:rsidRDefault="00842CB0" w:rsidP="00842CB0">
      <w:pPr>
        <w:pStyle w:val="ListParagraph"/>
        <w:spacing w:line="480" w:lineRule="auto"/>
        <w:ind w:left="1080"/>
        <w:jc w:val="both"/>
        <w:rPr>
          <w:rFonts w:cstheme="minorHAnsi"/>
        </w:rPr>
      </w:pPr>
      <w:r w:rsidRPr="00842CB0">
        <w:rPr>
          <w:rFonts w:cstheme="minorHAnsi"/>
        </w:rPr>
        <w:t xml:space="preserve">Sig+ 0.01 &lt; 0.05 </w:t>
      </w:r>
    </w:p>
    <w:p w:rsidR="00842CB0" w:rsidRPr="00842CB0" w:rsidRDefault="00842CB0" w:rsidP="007D4002">
      <w:pPr>
        <w:pStyle w:val="ListParagraph"/>
        <w:numPr>
          <w:ilvl w:val="0"/>
          <w:numId w:val="32"/>
        </w:numPr>
        <w:spacing w:line="480" w:lineRule="auto"/>
        <w:jc w:val="both"/>
        <w:rPr>
          <w:rFonts w:cstheme="minorHAnsi"/>
        </w:rPr>
      </w:pPr>
      <w:r w:rsidRPr="00842CB0">
        <w:rPr>
          <w:rFonts w:cstheme="minorHAnsi"/>
        </w:rPr>
        <w:t xml:space="preserve">There is a relationship between employee performance and customer satisfaction. </w:t>
      </w:r>
    </w:p>
    <w:p w:rsidR="00842CB0" w:rsidRPr="00842CB0" w:rsidRDefault="00842CB0" w:rsidP="007D4002">
      <w:pPr>
        <w:pStyle w:val="ListParagraph"/>
        <w:numPr>
          <w:ilvl w:val="0"/>
          <w:numId w:val="33"/>
        </w:numPr>
        <w:spacing w:line="480" w:lineRule="auto"/>
        <w:jc w:val="both"/>
        <w:rPr>
          <w:rFonts w:cstheme="minorHAnsi"/>
          <w:b/>
        </w:rPr>
      </w:pPr>
      <w:r w:rsidRPr="00842CB0">
        <w:rPr>
          <w:rFonts w:cstheme="minorHAnsi"/>
        </w:rPr>
        <w:t>Therefore,</w:t>
      </w:r>
      <w:r w:rsidR="00641F4B">
        <w:rPr>
          <w:rFonts w:cstheme="minorHAnsi"/>
        </w:rPr>
        <w:t xml:space="preserve"> </w:t>
      </w:r>
      <w:r w:rsidR="00F13A02">
        <w:rPr>
          <w:rFonts w:cstheme="minorHAnsi"/>
        </w:rPr>
        <w:t>H3 is approved and H03 is rejected</w:t>
      </w:r>
      <w:proofErr w:type="gramStart"/>
      <w:r w:rsidR="00F13A02">
        <w:rPr>
          <w:rFonts w:cstheme="minorHAnsi"/>
        </w:rPr>
        <w:t>.</w:t>
      </w:r>
      <w:r w:rsidRPr="00842CB0">
        <w:rPr>
          <w:rFonts w:cstheme="minorHAnsi"/>
          <w:b/>
        </w:rPr>
        <w:t>.</w:t>
      </w:r>
      <w:proofErr w:type="gramEnd"/>
    </w:p>
    <w:p w:rsidR="00ED7559" w:rsidRDefault="00ED7559" w:rsidP="00ED7559">
      <w:pPr>
        <w:spacing w:line="480" w:lineRule="auto"/>
        <w:rPr>
          <w:rFonts w:ascii="Times New Roman" w:hAnsi="Times New Roman"/>
        </w:rPr>
      </w:pPr>
      <w:r>
        <w:rPr>
          <w:rFonts w:ascii="Times New Roman" w:hAnsi="Times New Roman"/>
        </w:rPr>
        <w:br w:type="page"/>
      </w: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r w:rsidRPr="004E6ABF">
        <w:rPr>
          <w:rFonts w:ascii="Times New Roman" w:hAnsi="Times New Roman"/>
          <w:b/>
        </w:rPr>
        <w:t>PART I</w:t>
      </w:r>
      <w:r>
        <w:rPr>
          <w:rFonts w:ascii="Times New Roman" w:hAnsi="Times New Roman"/>
          <w:b/>
        </w:rPr>
        <w:t>II</w:t>
      </w:r>
    </w:p>
    <w:p w:rsidR="00ED7559" w:rsidRDefault="00ED7559" w:rsidP="00ED7559">
      <w:pPr>
        <w:spacing w:line="480" w:lineRule="auto"/>
        <w:jc w:val="center"/>
        <w:rPr>
          <w:rFonts w:ascii="Times New Roman" w:hAnsi="Times New Roman"/>
        </w:rPr>
      </w:pPr>
      <w:r>
        <w:rPr>
          <w:rFonts w:ascii="Times New Roman" w:hAnsi="Times New Roman"/>
          <w:b/>
        </w:rPr>
        <w:t>GRADUATE PROJECT CONCLUSIONS AND RECOMMENDATIONS</w:t>
      </w:r>
    </w:p>
    <w:p w:rsidR="00ED7559" w:rsidRDefault="00ED7559" w:rsidP="00ED7559">
      <w:pPr>
        <w:spacing w:line="480" w:lineRule="auto"/>
        <w:rPr>
          <w:rFonts w:ascii="Times New Roman" w:hAnsi="Times New Roman"/>
        </w:rPr>
      </w:pPr>
    </w:p>
    <w:p w:rsidR="00ED7559" w:rsidRDefault="00ED7559" w:rsidP="00ED7559">
      <w:pPr>
        <w:spacing w:line="480" w:lineRule="auto"/>
        <w:jc w:val="center"/>
        <w:rPr>
          <w:rFonts w:ascii="Times New Roman" w:hAnsi="Times New Roman"/>
          <w:b/>
        </w:rPr>
      </w:pPr>
      <w:r>
        <w:rPr>
          <w:rFonts w:ascii="Times New Roman" w:hAnsi="Times New Roman"/>
        </w:rPr>
        <w:br w:type="page"/>
      </w:r>
      <w:r>
        <w:rPr>
          <w:rFonts w:ascii="Times New Roman" w:hAnsi="Times New Roman"/>
          <w:b/>
        </w:rPr>
        <w:lastRenderedPageBreak/>
        <w:t>CHAPTER 5</w:t>
      </w:r>
      <w:r w:rsidRPr="00D8301B">
        <w:rPr>
          <w:rFonts w:ascii="Times New Roman" w:hAnsi="Times New Roman"/>
          <w:b/>
        </w:rPr>
        <w:t>:</w:t>
      </w:r>
      <w:r>
        <w:rPr>
          <w:rFonts w:ascii="Times New Roman" w:hAnsi="Times New Roman"/>
          <w:b/>
        </w:rPr>
        <w:t xml:space="preserve"> CONCLUSIONS &amp; RECOMMENDATION</w:t>
      </w:r>
    </w:p>
    <w:p w:rsidR="00ED7559" w:rsidRDefault="00ED7559" w:rsidP="00ED7559">
      <w:pPr>
        <w:spacing w:line="480" w:lineRule="auto"/>
        <w:rPr>
          <w:rFonts w:ascii="Times New Roman" w:hAnsi="Times New Roman"/>
        </w:rPr>
      </w:pPr>
    </w:p>
    <w:p w:rsidR="00ED7559" w:rsidRPr="000349F2" w:rsidRDefault="00ED7559" w:rsidP="007D4002">
      <w:pPr>
        <w:pStyle w:val="ListParagraph"/>
        <w:numPr>
          <w:ilvl w:val="0"/>
          <w:numId w:val="3"/>
        </w:numPr>
        <w:spacing w:line="480" w:lineRule="auto"/>
        <w:rPr>
          <w:rFonts w:ascii="Times New Roman" w:hAnsi="Times New Roman"/>
          <w:bCs/>
        </w:rPr>
      </w:pPr>
      <w:r w:rsidRPr="000349F2">
        <w:rPr>
          <w:rFonts w:ascii="Times New Roman" w:hAnsi="Times New Roman"/>
          <w:bCs/>
        </w:rPr>
        <w:t>CONCLUSIONS</w:t>
      </w:r>
    </w:p>
    <w:p w:rsidR="00ED7559" w:rsidRPr="00641F4B" w:rsidRDefault="00ED7559" w:rsidP="00FB2E68">
      <w:pPr>
        <w:spacing w:line="480" w:lineRule="auto"/>
        <w:rPr>
          <w:rFonts w:cstheme="minorHAnsi"/>
        </w:rPr>
      </w:pPr>
    </w:p>
    <w:p w:rsidR="00FB2E68" w:rsidRPr="00641F4B" w:rsidRDefault="00FB2E68" w:rsidP="00FB2E68">
      <w:pPr>
        <w:spacing w:line="480" w:lineRule="auto"/>
        <w:jc w:val="both"/>
        <w:rPr>
          <w:rFonts w:cstheme="minorHAnsi"/>
          <w:bCs/>
        </w:rPr>
      </w:pPr>
      <w:r w:rsidRPr="00641F4B">
        <w:rPr>
          <w:rFonts w:cstheme="minorHAnsi"/>
          <w:bCs/>
        </w:rPr>
        <w:t>All managers in every organization seek for ways and methods to improve the performance of all employees in order to enhance the performance of whole organization, and that was shown in the results of this study. Organizations gain their competitiveness through having the right resources starting from an effective recruitment and selection process. Therefore, well trained employees have a positive impact on the organizational performance.</w:t>
      </w:r>
    </w:p>
    <w:p w:rsidR="00FB2E68" w:rsidRPr="00641F4B" w:rsidRDefault="00FB2E68" w:rsidP="00FB2E68">
      <w:pPr>
        <w:spacing w:line="480" w:lineRule="auto"/>
        <w:jc w:val="both"/>
        <w:rPr>
          <w:rFonts w:cstheme="minorHAnsi"/>
          <w:bCs/>
        </w:rPr>
      </w:pPr>
    </w:p>
    <w:p w:rsidR="00FB2E68" w:rsidRPr="00641F4B" w:rsidRDefault="00FB2E68" w:rsidP="00FB2E68">
      <w:pPr>
        <w:spacing w:line="480" w:lineRule="auto"/>
        <w:jc w:val="both"/>
        <w:rPr>
          <w:rFonts w:cstheme="minorHAnsi"/>
          <w:bCs/>
        </w:rPr>
      </w:pPr>
      <w:r w:rsidRPr="00641F4B">
        <w:rPr>
          <w:rFonts w:cstheme="minorHAnsi"/>
          <w:bCs/>
        </w:rPr>
        <w:t>Productivity of employees in hospitals can be symbolized by their performance, innovations, and ways to satisfy customer’s needs. And all that is related to the effectiveness of the selection processes at the beginning and then by training programs selected and applied every year. It is well shown that there is a direct relation between satisfaction of employee and satisfaction of customers.</w:t>
      </w:r>
    </w:p>
    <w:p w:rsidR="005864D4" w:rsidRPr="00641F4B" w:rsidRDefault="005864D4" w:rsidP="00FB2E68">
      <w:pPr>
        <w:spacing w:line="480" w:lineRule="auto"/>
        <w:jc w:val="both"/>
        <w:rPr>
          <w:rFonts w:cstheme="minorHAnsi"/>
          <w:bCs/>
        </w:rPr>
      </w:pPr>
    </w:p>
    <w:p w:rsidR="00FB2E68" w:rsidRPr="00641F4B" w:rsidRDefault="00FB2E68" w:rsidP="00FB2E68">
      <w:pPr>
        <w:spacing w:line="480" w:lineRule="auto"/>
        <w:jc w:val="both"/>
        <w:rPr>
          <w:rFonts w:cstheme="minorHAnsi"/>
          <w:bCs/>
        </w:rPr>
      </w:pPr>
      <w:r w:rsidRPr="00641F4B">
        <w:rPr>
          <w:rFonts w:cstheme="minorHAnsi"/>
          <w:bCs/>
        </w:rPr>
        <w:t>To obtain the maximum benefits of training programs, motivation factors (salary, safety, promotions) can be used to meet the organizational goal and decrease the retention rate.</w:t>
      </w:r>
    </w:p>
    <w:p w:rsidR="00FB2E68" w:rsidRPr="00641F4B" w:rsidRDefault="00FB2E68" w:rsidP="00FB2E68">
      <w:pPr>
        <w:spacing w:line="480" w:lineRule="auto"/>
        <w:jc w:val="both"/>
        <w:rPr>
          <w:rFonts w:cstheme="minorHAnsi"/>
          <w:bCs/>
        </w:rPr>
      </w:pPr>
    </w:p>
    <w:p w:rsidR="00FB2E68" w:rsidRPr="00641F4B" w:rsidRDefault="00FB2E68" w:rsidP="000349F2">
      <w:pPr>
        <w:spacing w:line="480" w:lineRule="auto"/>
        <w:jc w:val="both"/>
        <w:rPr>
          <w:rFonts w:cstheme="minorHAnsi"/>
          <w:bCs/>
          <w:lang w:bidi="ar-LB"/>
        </w:rPr>
      </w:pPr>
      <w:r w:rsidRPr="00641F4B">
        <w:rPr>
          <w:rFonts w:cstheme="minorHAnsi"/>
          <w:bCs/>
          <w:lang w:bidi="ar-LB"/>
        </w:rPr>
        <w:t xml:space="preserve">In this study, the importance of training and development in hospitals was highlighted to show the direct impact of employee’s performance on customer satisfaction. </w:t>
      </w:r>
      <w:r w:rsidR="000349F2" w:rsidRPr="00641F4B">
        <w:rPr>
          <w:rFonts w:cstheme="minorHAnsi"/>
          <w:bCs/>
          <w:lang w:bidi="ar-LB"/>
        </w:rPr>
        <w:t xml:space="preserve">In addition, </w:t>
      </w:r>
      <w:r w:rsidRPr="00641F4B">
        <w:rPr>
          <w:rFonts w:cstheme="minorHAnsi"/>
          <w:bCs/>
          <w:lang w:bidi="ar-LB"/>
        </w:rPr>
        <w:t>the importance of these practices increased the era of competition, environmental and geographical changes to be not limited in certain geographical area.</w:t>
      </w:r>
    </w:p>
    <w:p w:rsidR="005864D4" w:rsidRPr="00641F4B" w:rsidRDefault="005864D4" w:rsidP="0020476F">
      <w:pPr>
        <w:spacing w:line="480" w:lineRule="auto"/>
        <w:jc w:val="both"/>
        <w:rPr>
          <w:rFonts w:cstheme="minorHAnsi"/>
          <w:bCs/>
          <w:lang w:bidi="ar-LB"/>
        </w:rPr>
      </w:pPr>
    </w:p>
    <w:p w:rsidR="00FB2E68" w:rsidRPr="00641F4B" w:rsidRDefault="00FB2E68" w:rsidP="00FB2E68">
      <w:pPr>
        <w:spacing w:line="480" w:lineRule="auto"/>
        <w:jc w:val="both"/>
        <w:rPr>
          <w:rFonts w:cstheme="minorHAnsi"/>
          <w:bCs/>
        </w:rPr>
      </w:pPr>
      <w:r w:rsidRPr="00641F4B">
        <w:rPr>
          <w:rFonts w:cstheme="minorHAnsi"/>
          <w:bCs/>
        </w:rPr>
        <w:lastRenderedPageBreak/>
        <w:t xml:space="preserve">To be strong and present in the competitive market place, there is a continuous need for development and adaptation to cover the market needs and be superior in the field especially in medical fields where there is a lot of competitors. So implementing training and development programs on regular basis is vital to hospitals.    </w:t>
      </w:r>
    </w:p>
    <w:p w:rsidR="00FB2E68" w:rsidRPr="00641F4B" w:rsidRDefault="00FB2E68" w:rsidP="00FB2E68">
      <w:pPr>
        <w:spacing w:line="480" w:lineRule="auto"/>
        <w:jc w:val="both"/>
        <w:rPr>
          <w:rFonts w:cstheme="minorHAnsi"/>
          <w:bCs/>
          <w:lang w:bidi="ar-LB"/>
        </w:rPr>
      </w:pPr>
    </w:p>
    <w:p w:rsidR="00FB2E68" w:rsidRPr="00641F4B" w:rsidRDefault="00FB2E68" w:rsidP="00FB2E68">
      <w:pPr>
        <w:spacing w:line="480" w:lineRule="auto"/>
        <w:jc w:val="both"/>
        <w:rPr>
          <w:rFonts w:cstheme="minorHAnsi"/>
          <w:bCs/>
        </w:rPr>
      </w:pPr>
      <w:r w:rsidRPr="00641F4B">
        <w:rPr>
          <w:rFonts w:cstheme="minorHAnsi"/>
          <w:bCs/>
        </w:rPr>
        <w:t>In this study, the bigger part pointed on importance of training and its</w:t>
      </w:r>
      <w:r w:rsidR="000349F2" w:rsidRPr="00641F4B">
        <w:rPr>
          <w:rFonts w:cstheme="minorHAnsi"/>
          <w:bCs/>
        </w:rPr>
        <w:t xml:space="preserve"> impact</w:t>
      </w:r>
      <w:r w:rsidRPr="00641F4B">
        <w:rPr>
          <w:rFonts w:cstheme="minorHAnsi"/>
          <w:bCs/>
        </w:rPr>
        <w:t xml:space="preserve"> on performance of every employee therefore the performance of the hospital as a whole. Even though if the hospital has the most suitable employees with perfect skills and knowledge and even with long experience in hospital sectors, there is always a need to adapt new trends, services and even equipment that facilitate the way of conducting work in order to cover all customers’ needs.</w:t>
      </w:r>
    </w:p>
    <w:p w:rsidR="005864D4" w:rsidRPr="00641F4B" w:rsidRDefault="005864D4" w:rsidP="00FB2E68">
      <w:pPr>
        <w:spacing w:line="480" w:lineRule="auto"/>
        <w:jc w:val="both"/>
        <w:rPr>
          <w:rFonts w:cstheme="minorHAnsi"/>
          <w:bCs/>
        </w:rPr>
      </w:pPr>
    </w:p>
    <w:p w:rsidR="00FB2E68" w:rsidRPr="00641F4B" w:rsidRDefault="000349F2" w:rsidP="000349F2">
      <w:pPr>
        <w:spacing w:line="480" w:lineRule="auto"/>
        <w:jc w:val="both"/>
        <w:rPr>
          <w:rFonts w:cstheme="minorHAnsi"/>
          <w:bCs/>
        </w:rPr>
      </w:pPr>
      <w:r w:rsidRPr="00641F4B">
        <w:rPr>
          <w:rFonts w:cstheme="minorHAnsi"/>
          <w:bCs/>
        </w:rPr>
        <w:t>E</w:t>
      </w:r>
      <w:r w:rsidR="00FB2E68" w:rsidRPr="00641F4B">
        <w:rPr>
          <w:rFonts w:cstheme="minorHAnsi"/>
          <w:bCs/>
        </w:rPr>
        <w:t>very department in the hospital should select its needs and changes to be done and therefore selecting and implementing the training program that address these needs in order to let the employee to be completely ready to serve patients effectively.</w:t>
      </w:r>
    </w:p>
    <w:p w:rsidR="00FB2E68" w:rsidRPr="00641F4B" w:rsidRDefault="00FB2E68" w:rsidP="00FB2E68">
      <w:pPr>
        <w:spacing w:line="480" w:lineRule="auto"/>
        <w:jc w:val="both"/>
        <w:rPr>
          <w:rFonts w:cstheme="minorHAnsi"/>
          <w:bCs/>
          <w:lang w:bidi="ar-LB"/>
        </w:rPr>
      </w:pPr>
    </w:p>
    <w:p w:rsidR="00FB2E68" w:rsidRPr="00641F4B" w:rsidRDefault="00FB2E68" w:rsidP="00FB2E68">
      <w:pPr>
        <w:spacing w:line="480" w:lineRule="auto"/>
        <w:jc w:val="both"/>
        <w:rPr>
          <w:rFonts w:cstheme="minorHAnsi"/>
          <w:bCs/>
        </w:rPr>
      </w:pPr>
      <w:r w:rsidRPr="00641F4B">
        <w:rPr>
          <w:rFonts w:cstheme="minorHAnsi"/>
          <w:bCs/>
        </w:rPr>
        <w:t>On the other hand, when hospitals give the opportunity to its employees to attend any training program through lecture or seminar, in or out the hospital, this will considered to be a source of motivation that let them feel that the hospital is concerned with their career development and reach their highest level in performance potentials through gaining new skills and knowledge.</w:t>
      </w:r>
    </w:p>
    <w:p w:rsidR="00FB2E68" w:rsidRPr="00641F4B" w:rsidRDefault="00FB2E68" w:rsidP="00FB2E68">
      <w:pPr>
        <w:spacing w:line="480" w:lineRule="auto"/>
        <w:jc w:val="both"/>
        <w:rPr>
          <w:rFonts w:cstheme="minorHAnsi"/>
          <w:bCs/>
        </w:rPr>
      </w:pPr>
      <w:r w:rsidRPr="00641F4B">
        <w:rPr>
          <w:rFonts w:cstheme="minorHAnsi"/>
          <w:bCs/>
        </w:rPr>
        <w:t>In addition, the pressure and fear from conducting new tasks and introduction to new products and services that takes place in any department in the hospital will be solved by simply applying training programs that provide employees with the needed skills and knowledge and abilities that will help them in dealing and mastering new tasks.</w:t>
      </w:r>
    </w:p>
    <w:p w:rsidR="00FB2E68" w:rsidRPr="00641F4B" w:rsidRDefault="00FB2E68" w:rsidP="00FB2E68">
      <w:pPr>
        <w:spacing w:line="480" w:lineRule="auto"/>
        <w:jc w:val="both"/>
        <w:rPr>
          <w:rFonts w:cstheme="minorHAnsi"/>
          <w:bCs/>
        </w:rPr>
      </w:pPr>
    </w:p>
    <w:p w:rsidR="00FB2E68" w:rsidRPr="00641F4B" w:rsidRDefault="00FB2E68" w:rsidP="00FB2E68">
      <w:pPr>
        <w:spacing w:line="480" w:lineRule="auto"/>
        <w:jc w:val="both"/>
        <w:rPr>
          <w:rFonts w:cstheme="minorHAnsi"/>
          <w:bCs/>
        </w:rPr>
      </w:pPr>
      <w:r w:rsidRPr="00641F4B">
        <w:rPr>
          <w:rFonts w:cstheme="minorHAnsi"/>
          <w:bCs/>
        </w:rPr>
        <w:t xml:space="preserve">What is concluded here is to obtain an effective and high performance of any organization (hospitals) in our case and to gain the trust of customers to achieve high customer satisfaction, there is an obligation of implementing the right programs of training and development that satisfy the organizational needs and motivate employees in a regular basis. </w:t>
      </w:r>
    </w:p>
    <w:p w:rsidR="00946197" w:rsidRDefault="00946197" w:rsidP="00FB2E68">
      <w:pPr>
        <w:spacing w:line="480" w:lineRule="auto"/>
        <w:jc w:val="both"/>
        <w:rPr>
          <w:rFonts w:asciiTheme="majorBidi" w:hAnsiTheme="majorBidi" w:cstheme="majorBidi"/>
          <w:bCs/>
        </w:rPr>
      </w:pPr>
    </w:p>
    <w:p w:rsidR="00946197" w:rsidRDefault="00946197" w:rsidP="00FB2E68">
      <w:pPr>
        <w:spacing w:line="480" w:lineRule="auto"/>
        <w:jc w:val="both"/>
        <w:rPr>
          <w:rFonts w:asciiTheme="majorBidi" w:hAnsiTheme="majorBidi" w:cstheme="majorBidi"/>
          <w:bCs/>
        </w:rPr>
      </w:pPr>
    </w:p>
    <w:p w:rsidR="00946197" w:rsidRDefault="00946197" w:rsidP="00FB2E68">
      <w:pPr>
        <w:spacing w:line="480" w:lineRule="auto"/>
        <w:jc w:val="both"/>
        <w:rPr>
          <w:rFonts w:asciiTheme="majorBidi" w:hAnsiTheme="majorBidi" w:cstheme="majorBidi"/>
          <w:bCs/>
        </w:rPr>
      </w:pPr>
    </w:p>
    <w:p w:rsidR="00946197" w:rsidRDefault="00946197" w:rsidP="00FB2E68">
      <w:pPr>
        <w:spacing w:line="480" w:lineRule="auto"/>
        <w:jc w:val="both"/>
        <w:rPr>
          <w:rFonts w:asciiTheme="majorBidi" w:hAnsiTheme="majorBidi" w:cstheme="majorBidi"/>
          <w:bCs/>
        </w:rPr>
      </w:pPr>
    </w:p>
    <w:p w:rsidR="00946197" w:rsidRDefault="00946197" w:rsidP="00FB2E68">
      <w:pPr>
        <w:spacing w:line="480" w:lineRule="auto"/>
        <w:jc w:val="both"/>
        <w:rPr>
          <w:rFonts w:asciiTheme="majorBidi" w:hAnsiTheme="majorBidi" w:cstheme="majorBidi"/>
          <w:bCs/>
        </w:rPr>
      </w:pPr>
    </w:p>
    <w:p w:rsidR="00946197" w:rsidRDefault="00946197" w:rsidP="00FB2E68">
      <w:pPr>
        <w:spacing w:line="480" w:lineRule="auto"/>
        <w:jc w:val="both"/>
        <w:rPr>
          <w:rFonts w:asciiTheme="majorBidi" w:hAnsiTheme="majorBidi" w:cstheme="majorBidi"/>
          <w:bCs/>
        </w:rPr>
      </w:pPr>
    </w:p>
    <w:p w:rsidR="00946197" w:rsidRDefault="00946197" w:rsidP="00FB2E68">
      <w:pPr>
        <w:spacing w:line="480" w:lineRule="auto"/>
        <w:jc w:val="both"/>
        <w:rPr>
          <w:rFonts w:asciiTheme="majorBidi" w:hAnsiTheme="majorBidi" w:cstheme="majorBidi"/>
          <w:bCs/>
        </w:rPr>
      </w:pPr>
    </w:p>
    <w:p w:rsidR="00946197" w:rsidRDefault="00946197" w:rsidP="00FB2E68">
      <w:pPr>
        <w:spacing w:line="480" w:lineRule="auto"/>
        <w:jc w:val="both"/>
        <w:rPr>
          <w:rFonts w:asciiTheme="majorBidi" w:hAnsiTheme="majorBidi" w:cstheme="majorBidi"/>
          <w:bCs/>
        </w:rPr>
      </w:pPr>
    </w:p>
    <w:p w:rsidR="00946197" w:rsidRDefault="00946197" w:rsidP="00FB2E68">
      <w:pPr>
        <w:spacing w:line="480" w:lineRule="auto"/>
        <w:jc w:val="both"/>
        <w:rPr>
          <w:rFonts w:asciiTheme="majorBidi" w:hAnsiTheme="majorBidi" w:cstheme="majorBidi"/>
          <w:bCs/>
        </w:rPr>
      </w:pPr>
    </w:p>
    <w:p w:rsidR="00946197" w:rsidRDefault="00946197" w:rsidP="00FB2E68">
      <w:pPr>
        <w:spacing w:line="480" w:lineRule="auto"/>
        <w:jc w:val="both"/>
        <w:rPr>
          <w:rFonts w:asciiTheme="majorBidi" w:hAnsiTheme="majorBidi" w:cstheme="majorBidi"/>
          <w:bCs/>
        </w:rPr>
      </w:pPr>
    </w:p>
    <w:p w:rsidR="00946197" w:rsidRDefault="00946197" w:rsidP="00FB2E68">
      <w:pPr>
        <w:spacing w:line="480" w:lineRule="auto"/>
        <w:jc w:val="both"/>
        <w:rPr>
          <w:rFonts w:asciiTheme="majorBidi" w:hAnsiTheme="majorBidi" w:cstheme="majorBidi"/>
          <w:bCs/>
        </w:rPr>
      </w:pPr>
    </w:p>
    <w:p w:rsidR="00946197" w:rsidRDefault="00946197" w:rsidP="00FB2E68">
      <w:pPr>
        <w:spacing w:line="480" w:lineRule="auto"/>
        <w:jc w:val="both"/>
        <w:rPr>
          <w:rFonts w:asciiTheme="majorBidi" w:hAnsiTheme="majorBidi" w:cstheme="majorBidi"/>
          <w:bCs/>
        </w:rPr>
      </w:pPr>
    </w:p>
    <w:p w:rsidR="00946197" w:rsidRDefault="00946197" w:rsidP="00FB2E68">
      <w:pPr>
        <w:spacing w:line="480" w:lineRule="auto"/>
        <w:jc w:val="both"/>
        <w:rPr>
          <w:rFonts w:asciiTheme="majorBidi" w:hAnsiTheme="majorBidi" w:cstheme="majorBidi"/>
          <w:bCs/>
        </w:rPr>
      </w:pPr>
    </w:p>
    <w:p w:rsidR="00946197" w:rsidRDefault="00946197" w:rsidP="00FB2E68">
      <w:pPr>
        <w:spacing w:line="480" w:lineRule="auto"/>
        <w:jc w:val="both"/>
        <w:rPr>
          <w:rFonts w:asciiTheme="majorBidi" w:hAnsiTheme="majorBidi" w:cstheme="majorBidi"/>
          <w:bCs/>
        </w:rPr>
      </w:pPr>
    </w:p>
    <w:p w:rsidR="00946197" w:rsidRPr="00FB2E68" w:rsidRDefault="00946197" w:rsidP="00FB2E68">
      <w:pPr>
        <w:spacing w:line="480" w:lineRule="auto"/>
        <w:jc w:val="both"/>
        <w:rPr>
          <w:rFonts w:asciiTheme="majorBidi" w:hAnsiTheme="majorBidi" w:cstheme="majorBidi"/>
          <w:bCs/>
        </w:rPr>
      </w:pPr>
    </w:p>
    <w:p w:rsidR="00ED7559" w:rsidRPr="00FB2E68" w:rsidRDefault="00ED7559" w:rsidP="007D4002">
      <w:pPr>
        <w:pStyle w:val="ListParagraph"/>
        <w:numPr>
          <w:ilvl w:val="0"/>
          <w:numId w:val="3"/>
        </w:numPr>
        <w:spacing w:line="480" w:lineRule="auto"/>
        <w:rPr>
          <w:rFonts w:ascii="Times New Roman" w:hAnsi="Times New Roman"/>
          <w:b/>
        </w:rPr>
      </w:pPr>
      <w:r w:rsidRPr="00FB2E68">
        <w:rPr>
          <w:rFonts w:ascii="Times New Roman" w:hAnsi="Times New Roman"/>
          <w:b/>
        </w:rPr>
        <w:t>RECOMMENDATIONS</w:t>
      </w:r>
    </w:p>
    <w:p w:rsidR="00FB2E68" w:rsidRPr="00641F4B" w:rsidRDefault="00FB2E68" w:rsidP="00FB2E68">
      <w:pPr>
        <w:spacing w:line="480" w:lineRule="auto"/>
        <w:jc w:val="both"/>
        <w:rPr>
          <w:rFonts w:cstheme="minorHAnsi"/>
        </w:rPr>
      </w:pPr>
      <w:r w:rsidRPr="00641F4B">
        <w:rPr>
          <w:rFonts w:cstheme="minorHAnsi"/>
        </w:rPr>
        <w:t xml:space="preserve">As a result of the findings of this study as well the </w:t>
      </w:r>
      <w:r w:rsidR="005864D4" w:rsidRPr="00641F4B">
        <w:rPr>
          <w:rFonts w:cstheme="minorHAnsi"/>
        </w:rPr>
        <w:t>conclusion;</w:t>
      </w:r>
      <w:r w:rsidRPr="00641F4B">
        <w:rPr>
          <w:rFonts w:cstheme="minorHAnsi"/>
        </w:rPr>
        <w:t xml:space="preserve"> here are some recommendations that would help</w:t>
      </w:r>
      <w:r w:rsidR="00A73FCE" w:rsidRPr="00641F4B">
        <w:rPr>
          <w:rFonts w:cstheme="minorHAnsi"/>
        </w:rPr>
        <w:t xml:space="preserve"> in</w:t>
      </w:r>
      <w:r w:rsidRPr="00641F4B">
        <w:rPr>
          <w:rFonts w:cstheme="minorHAnsi"/>
        </w:rPr>
        <w:t xml:space="preserve"> in</w:t>
      </w:r>
      <w:r w:rsidR="000349F2" w:rsidRPr="00641F4B">
        <w:rPr>
          <w:rFonts w:cstheme="minorHAnsi"/>
        </w:rPr>
        <w:t>creasing the productivity and the customer satisfaction</w:t>
      </w:r>
      <w:r w:rsidRPr="00641F4B">
        <w:rPr>
          <w:rFonts w:cstheme="minorHAnsi"/>
        </w:rPr>
        <w:t xml:space="preserve"> in </w:t>
      </w:r>
      <w:proofErr w:type="spellStart"/>
      <w:r w:rsidRPr="00641F4B">
        <w:rPr>
          <w:rFonts w:cstheme="minorHAnsi"/>
        </w:rPr>
        <w:t>Ghandour</w:t>
      </w:r>
      <w:proofErr w:type="spellEnd"/>
      <w:r w:rsidRPr="00641F4B">
        <w:rPr>
          <w:rFonts w:cstheme="minorHAnsi"/>
        </w:rPr>
        <w:t xml:space="preserve">, al </w:t>
      </w:r>
      <w:proofErr w:type="spellStart"/>
      <w:r w:rsidRPr="00641F4B">
        <w:rPr>
          <w:rFonts w:cstheme="minorHAnsi"/>
        </w:rPr>
        <w:t>Najde</w:t>
      </w:r>
      <w:proofErr w:type="spellEnd"/>
      <w:r w:rsidRPr="00641F4B">
        <w:rPr>
          <w:rFonts w:cstheme="minorHAnsi"/>
        </w:rPr>
        <w:t xml:space="preserve"> and </w:t>
      </w:r>
      <w:proofErr w:type="spellStart"/>
      <w:r w:rsidRPr="00641F4B">
        <w:rPr>
          <w:rFonts w:cstheme="minorHAnsi"/>
        </w:rPr>
        <w:t>RaghebHarb</w:t>
      </w:r>
      <w:proofErr w:type="spellEnd"/>
      <w:r w:rsidRPr="00641F4B">
        <w:rPr>
          <w:rFonts w:cstheme="minorHAnsi"/>
        </w:rPr>
        <w:t xml:space="preserve"> hospitals if they adopt them:</w:t>
      </w:r>
    </w:p>
    <w:p w:rsidR="00FB2E68" w:rsidRPr="00641F4B" w:rsidRDefault="000A21FF" w:rsidP="007D4002">
      <w:pPr>
        <w:pStyle w:val="ListParagraph"/>
        <w:numPr>
          <w:ilvl w:val="0"/>
          <w:numId w:val="41"/>
        </w:numPr>
        <w:spacing w:line="480" w:lineRule="auto"/>
        <w:jc w:val="both"/>
        <w:rPr>
          <w:rFonts w:cstheme="minorHAnsi"/>
        </w:rPr>
      </w:pPr>
      <w:r w:rsidRPr="00641F4B">
        <w:rPr>
          <w:rFonts w:cstheme="minorHAnsi"/>
        </w:rPr>
        <w:lastRenderedPageBreak/>
        <w:t xml:space="preserve">Since it is a cycle, so </w:t>
      </w:r>
      <w:r w:rsidR="00FB2E68" w:rsidRPr="00641F4B">
        <w:rPr>
          <w:rFonts w:cstheme="minorHAnsi"/>
        </w:rPr>
        <w:t>from the beginning the right fit between the candidate and vacant job will enhance the organizational performance.</w:t>
      </w:r>
    </w:p>
    <w:p w:rsidR="00FB2E68" w:rsidRPr="00641F4B" w:rsidRDefault="00FB2E68" w:rsidP="007D4002">
      <w:pPr>
        <w:pStyle w:val="ListParagraph"/>
        <w:numPr>
          <w:ilvl w:val="0"/>
          <w:numId w:val="41"/>
        </w:numPr>
        <w:spacing w:line="480" w:lineRule="auto"/>
        <w:jc w:val="both"/>
        <w:rPr>
          <w:rFonts w:cstheme="minorHAnsi"/>
        </w:rPr>
      </w:pPr>
      <w:r w:rsidRPr="00641F4B">
        <w:rPr>
          <w:rFonts w:cstheme="minorHAnsi"/>
        </w:rPr>
        <w:t>Retain employees that help in adding value for hospitals by setting right policies and incentives for each department</w:t>
      </w:r>
    </w:p>
    <w:p w:rsidR="00FB2E68" w:rsidRPr="00641F4B" w:rsidRDefault="00FB2E68" w:rsidP="007D4002">
      <w:pPr>
        <w:pStyle w:val="ListParagraph"/>
        <w:numPr>
          <w:ilvl w:val="0"/>
          <w:numId w:val="41"/>
        </w:numPr>
        <w:spacing w:line="480" w:lineRule="auto"/>
        <w:jc w:val="both"/>
        <w:rPr>
          <w:rFonts w:cstheme="minorHAnsi"/>
        </w:rPr>
      </w:pPr>
      <w:r w:rsidRPr="00641F4B">
        <w:rPr>
          <w:rFonts w:cstheme="minorHAnsi"/>
        </w:rPr>
        <w:t>Informing employees of the level of performance needed in a regular basis through competency tests.</w:t>
      </w:r>
    </w:p>
    <w:p w:rsidR="00FB2E68" w:rsidRPr="00641F4B" w:rsidRDefault="00FB2E68" w:rsidP="007D4002">
      <w:pPr>
        <w:pStyle w:val="ListParagraph"/>
        <w:numPr>
          <w:ilvl w:val="0"/>
          <w:numId w:val="41"/>
        </w:numPr>
        <w:spacing w:line="480" w:lineRule="auto"/>
        <w:jc w:val="both"/>
        <w:rPr>
          <w:rFonts w:cstheme="minorHAnsi"/>
        </w:rPr>
      </w:pPr>
      <w:r w:rsidRPr="00641F4B">
        <w:rPr>
          <w:rFonts w:cstheme="minorHAnsi"/>
          <w:lang w:bidi="ar-LB"/>
        </w:rPr>
        <w:t>Employees that fail in the competency test are in need to be trained for not meeting the performance standards.</w:t>
      </w:r>
    </w:p>
    <w:p w:rsidR="00FB2E68" w:rsidRPr="00641F4B" w:rsidRDefault="00FB2E68" w:rsidP="000A21FF">
      <w:pPr>
        <w:pStyle w:val="ListParagraph"/>
        <w:numPr>
          <w:ilvl w:val="0"/>
          <w:numId w:val="41"/>
        </w:numPr>
        <w:spacing w:line="480" w:lineRule="auto"/>
        <w:jc w:val="both"/>
        <w:rPr>
          <w:rFonts w:cstheme="minorHAnsi"/>
        </w:rPr>
      </w:pPr>
      <w:r w:rsidRPr="00641F4B">
        <w:rPr>
          <w:rFonts w:cstheme="minorHAnsi"/>
        </w:rPr>
        <w:t>Seminars are important to explain the gaps in the employee’s performance and the goals that should be achieved.</w:t>
      </w:r>
    </w:p>
    <w:p w:rsidR="00FB2E68" w:rsidRPr="00641F4B" w:rsidRDefault="00FB2E68" w:rsidP="007D4002">
      <w:pPr>
        <w:pStyle w:val="ListParagraph"/>
        <w:numPr>
          <w:ilvl w:val="0"/>
          <w:numId w:val="41"/>
        </w:numPr>
        <w:spacing w:line="480" w:lineRule="auto"/>
        <w:jc w:val="both"/>
        <w:rPr>
          <w:rFonts w:cstheme="minorHAnsi"/>
        </w:rPr>
      </w:pPr>
      <w:r w:rsidRPr="00641F4B">
        <w:rPr>
          <w:rFonts w:cstheme="minorHAnsi"/>
        </w:rPr>
        <w:t>Managers should be far from a bias when choosing an employee to be trained and send the one that need it the most.</w:t>
      </w:r>
    </w:p>
    <w:p w:rsidR="00FB2E68" w:rsidRPr="00641F4B" w:rsidRDefault="00FB2E68" w:rsidP="007D4002">
      <w:pPr>
        <w:pStyle w:val="ListParagraph"/>
        <w:numPr>
          <w:ilvl w:val="0"/>
          <w:numId w:val="41"/>
        </w:numPr>
        <w:spacing w:line="480" w:lineRule="auto"/>
        <w:jc w:val="both"/>
        <w:rPr>
          <w:rFonts w:cstheme="minorHAnsi"/>
        </w:rPr>
      </w:pPr>
      <w:r w:rsidRPr="00641F4B">
        <w:rPr>
          <w:rFonts w:cstheme="minorHAnsi"/>
          <w:lang w:bidi="ar-LB"/>
        </w:rPr>
        <w:t>Post-training performance of employees is a major step to be taken by a manager to evaluate how much the training is beneficial to achieve the stated goal</w:t>
      </w:r>
      <w:r w:rsidR="000A21FF" w:rsidRPr="00641F4B">
        <w:rPr>
          <w:rFonts w:cstheme="minorHAnsi"/>
          <w:lang w:bidi="ar-LB"/>
        </w:rPr>
        <w:t>.</w:t>
      </w:r>
    </w:p>
    <w:p w:rsidR="00FB2E68" w:rsidRPr="00641F4B" w:rsidRDefault="00FB2E68" w:rsidP="007D4002">
      <w:pPr>
        <w:pStyle w:val="ListParagraph"/>
        <w:numPr>
          <w:ilvl w:val="0"/>
          <w:numId w:val="41"/>
        </w:numPr>
        <w:spacing w:line="480" w:lineRule="auto"/>
        <w:jc w:val="both"/>
        <w:rPr>
          <w:rFonts w:cstheme="minorHAnsi"/>
        </w:rPr>
      </w:pPr>
      <w:r w:rsidRPr="00641F4B">
        <w:rPr>
          <w:rFonts w:cstheme="minorHAnsi"/>
          <w:lang w:bidi="ar-LB"/>
        </w:rPr>
        <w:t xml:space="preserve">Training programs should include all pre-identified gaps in skills and knowledge and should be rich enough to close all these gaps. </w:t>
      </w:r>
    </w:p>
    <w:p w:rsidR="00FB2E68" w:rsidRPr="00641F4B" w:rsidRDefault="00FB2E68" w:rsidP="007D4002">
      <w:pPr>
        <w:pStyle w:val="ListParagraph"/>
        <w:numPr>
          <w:ilvl w:val="0"/>
          <w:numId w:val="41"/>
        </w:numPr>
        <w:spacing w:line="480" w:lineRule="auto"/>
        <w:jc w:val="both"/>
        <w:rPr>
          <w:rFonts w:cstheme="minorHAnsi"/>
        </w:rPr>
      </w:pPr>
      <w:r w:rsidRPr="00641F4B">
        <w:rPr>
          <w:rFonts w:cstheme="minorHAnsi"/>
        </w:rPr>
        <w:t>The selected trainer should be highly skilled and has all information needed to be delivered and has the experience in the selected domain to make sure that the employee will get all information needed.</w:t>
      </w:r>
    </w:p>
    <w:p w:rsidR="00FB2E68" w:rsidRPr="00641F4B" w:rsidRDefault="00FB2E68" w:rsidP="007D4002">
      <w:pPr>
        <w:pStyle w:val="ListParagraph"/>
        <w:numPr>
          <w:ilvl w:val="0"/>
          <w:numId w:val="41"/>
        </w:numPr>
        <w:spacing w:line="480" w:lineRule="auto"/>
        <w:jc w:val="both"/>
        <w:rPr>
          <w:rFonts w:cstheme="minorHAnsi"/>
        </w:rPr>
      </w:pPr>
      <w:r w:rsidRPr="00641F4B">
        <w:rPr>
          <w:rFonts w:cstheme="minorHAnsi"/>
        </w:rPr>
        <w:t>Make sure that employees should be motivated to take the maximum benefit of the training programs that will affect their performance in different ways.</w:t>
      </w:r>
    </w:p>
    <w:p w:rsidR="00FB2E68" w:rsidRPr="00641F4B" w:rsidRDefault="00FB2E68" w:rsidP="007D4002">
      <w:pPr>
        <w:pStyle w:val="ListParagraph"/>
        <w:numPr>
          <w:ilvl w:val="0"/>
          <w:numId w:val="41"/>
        </w:numPr>
        <w:spacing w:line="480" w:lineRule="auto"/>
        <w:jc w:val="both"/>
        <w:rPr>
          <w:rFonts w:cstheme="minorHAnsi"/>
        </w:rPr>
      </w:pPr>
      <w:r w:rsidRPr="00641F4B">
        <w:rPr>
          <w:rFonts w:cstheme="minorHAnsi"/>
        </w:rPr>
        <w:t>Hospitals should believe that HR department has a vital role which one of its roles is the training and development and investing in this department will return the improvement in the organizational performance as whole.</w:t>
      </w:r>
    </w:p>
    <w:p w:rsidR="00FB2E68" w:rsidRPr="00FB2E68" w:rsidRDefault="00FB2E68" w:rsidP="00FB2E68">
      <w:pPr>
        <w:pStyle w:val="ListParagraph"/>
        <w:spacing w:line="480" w:lineRule="auto"/>
        <w:ind w:left="644"/>
        <w:jc w:val="both"/>
        <w:rPr>
          <w:rFonts w:asciiTheme="majorBidi" w:hAnsiTheme="majorBidi" w:cstheme="majorBidi"/>
          <w:b/>
        </w:rPr>
      </w:pPr>
    </w:p>
    <w:p w:rsidR="00FB2E68" w:rsidRPr="00FB2E68" w:rsidRDefault="00FB2E68" w:rsidP="00FB2E68">
      <w:pPr>
        <w:pStyle w:val="ListParagraph"/>
        <w:spacing w:line="480" w:lineRule="auto"/>
        <w:ind w:left="0"/>
        <w:jc w:val="both"/>
        <w:rPr>
          <w:rFonts w:asciiTheme="majorBidi" w:hAnsiTheme="majorBidi" w:cstheme="majorBidi"/>
          <w:b/>
        </w:rPr>
      </w:pPr>
    </w:p>
    <w:p w:rsidR="00FB2E68" w:rsidRPr="00FB2E68" w:rsidRDefault="00FB2E68" w:rsidP="00FB2E68">
      <w:pPr>
        <w:spacing w:line="480" w:lineRule="auto"/>
        <w:jc w:val="center"/>
        <w:rPr>
          <w:rFonts w:asciiTheme="majorBidi" w:hAnsiTheme="majorBidi" w:cstheme="majorBidi"/>
        </w:rPr>
      </w:pPr>
      <w:r w:rsidRPr="00FB2E68">
        <w:rPr>
          <w:rFonts w:asciiTheme="majorBidi" w:hAnsiTheme="majorBidi" w:cstheme="majorBidi"/>
        </w:rPr>
        <w:br w:type="page"/>
      </w:r>
    </w:p>
    <w:p w:rsidR="00ED7559" w:rsidRPr="00FB2E68" w:rsidRDefault="00ED7559" w:rsidP="00ED7559">
      <w:pPr>
        <w:pStyle w:val="ListParagraph"/>
        <w:spacing w:line="480" w:lineRule="auto"/>
        <w:ind w:left="0"/>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5864D4">
      <w:pPr>
        <w:spacing w:line="480" w:lineRule="auto"/>
        <w:ind w:firstLine="3240"/>
        <w:rPr>
          <w:rFonts w:ascii="Times New Roman" w:hAnsi="Times New Roman"/>
          <w:b/>
        </w:rPr>
      </w:pPr>
      <w:r>
        <w:rPr>
          <w:rFonts w:ascii="Times New Roman" w:hAnsi="Times New Roman"/>
          <w:b/>
        </w:rPr>
        <w:t>REFERENCES</w:t>
      </w: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5864D4" w:rsidRDefault="005864D4" w:rsidP="00946197">
      <w:pPr>
        <w:spacing w:line="480" w:lineRule="auto"/>
        <w:rPr>
          <w:rFonts w:ascii="Times New Roman" w:hAnsi="Times New Roman"/>
          <w:b/>
        </w:rPr>
      </w:pPr>
    </w:p>
    <w:p w:rsidR="00ED7559" w:rsidRDefault="00ED7559" w:rsidP="00946197">
      <w:pPr>
        <w:spacing w:line="480" w:lineRule="auto"/>
        <w:rPr>
          <w:rFonts w:ascii="Times New Roman" w:hAnsi="Times New Roman"/>
          <w:b/>
        </w:rPr>
      </w:pPr>
      <w:r w:rsidRPr="005D64F6">
        <w:rPr>
          <w:rFonts w:ascii="Times New Roman" w:hAnsi="Times New Roman"/>
          <w:b/>
        </w:rPr>
        <w:t>REFERENCES</w:t>
      </w:r>
    </w:p>
    <w:p w:rsidR="00FB2E68" w:rsidRDefault="00FB2E68" w:rsidP="00FB2E68">
      <w:pPr>
        <w:spacing w:line="480" w:lineRule="auto"/>
        <w:ind w:left="709" w:hanging="709"/>
        <w:rPr>
          <w:rFonts w:ascii="Times New Roman" w:hAnsi="Times New Roman" w:cs="Times New Roman"/>
        </w:rPr>
      </w:pPr>
    </w:p>
    <w:p w:rsidR="00FB2E68" w:rsidRPr="00BD57C5" w:rsidRDefault="00FB2E68" w:rsidP="007D4002">
      <w:pPr>
        <w:pStyle w:val="ListParagraph"/>
        <w:numPr>
          <w:ilvl w:val="0"/>
          <w:numId w:val="40"/>
        </w:numPr>
        <w:spacing w:line="480" w:lineRule="auto"/>
        <w:jc w:val="both"/>
        <w:rPr>
          <w:rFonts w:cstheme="minorHAnsi"/>
        </w:rPr>
      </w:pPr>
      <w:r w:rsidRPr="00BD57C5">
        <w:rPr>
          <w:rFonts w:cstheme="minorHAnsi"/>
        </w:rPr>
        <w:t xml:space="preserve">Abdullah, R.B. 2012. The relationship between store band and customer loyalty in relating in Malaysia. Asian Social Science, Volume 8, Issue 2, </w:t>
      </w:r>
      <w:proofErr w:type="spellStart"/>
      <w:r w:rsidRPr="00BD57C5">
        <w:rPr>
          <w:rFonts w:cstheme="minorHAnsi"/>
        </w:rPr>
        <w:t>pp</w:t>
      </w:r>
      <w:proofErr w:type="spellEnd"/>
      <w:r w:rsidRPr="00BD57C5">
        <w:rPr>
          <w:rFonts w:cstheme="minorHAnsi"/>
        </w:rPr>
        <w:t xml:space="preserve"> 117-185.</w:t>
      </w:r>
    </w:p>
    <w:p w:rsidR="00FB2E68" w:rsidRPr="00BD57C5" w:rsidRDefault="00FB2E68" w:rsidP="007D4002">
      <w:pPr>
        <w:pStyle w:val="ListParagraph"/>
        <w:numPr>
          <w:ilvl w:val="0"/>
          <w:numId w:val="40"/>
        </w:numPr>
        <w:spacing w:line="480" w:lineRule="auto"/>
        <w:jc w:val="both"/>
        <w:rPr>
          <w:rFonts w:cstheme="minorHAnsi"/>
        </w:rPr>
      </w:pPr>
      <w:proofErr w:type="spellStart"/>
      <w:r w:rsidRPr="00BD57C5">
        <w:rPr>
          <w:rFonts w:cstheme="minorHAnsi"/>
        </w:rPr>
        <w:t>Balmer</w:t>
      </w:r>
      <w:proofErr w:type="spellEnd"/>
      <w:r w:rsidRPr="00BD57C5">
        <w:rPr>
          <w:rFonts w:cstheme="minorHAnsi"/>
        </w:rPr>
        <w:t>, J.M.T., Gray, E.R., 2000. Corporate identity and corporate communications: Creating a competitive advantage. Industrial and Commercial Training 32, 256–262.</w:t>
      </w:r>
    </w:p>
    <w:p w:rsidR="00FB2E68" w:rsidRPr="00BD57C5" w:rsidRDefault="00FB2E68" w:rsidP="007D4002">
      <w:pPr>
        <w:pStyle w:val="ListParagraph"/>
        <w:numPr>
          <w:ilvl w:val="0"/>
          <w:numId w:val="39"/>
        </w:numPr>
        <w:spacing w:line="480" w:lineRule="auto"/>
        <w:jc w:val="both"/>
        <w:rPr>
          <w:rFonts w:cstheme="minorHAnsi"/>
        </w:rPr>
      </w:pPr>
      <w:proofErr w:type="spellStart"/>
      <w:r w:rsidRPr="00BD57C5">
        <w:rPr>
          <w:rFonts w:cstheme="minorHAnsi"/>
        </w:rPr>
        <w:t>Bantz</w:t>
      </w:r>
      <w:proofErr w:type="spellEnd"/>
      <w:r w:rsidRPr="00BD57C5">
        <w:rPr>
          <w:rFonts w:cstheme="minorHAnsi"/>
        </w:rPr>
        <w:t xml:space="preserve">, C.R., 1989. Organizing and </w:t>
      </w:r>
      <w:r w:rsidR="0081798F" w:rsidRPr="00BD57C5">
        <w:rPr>
          <w:rFonts w:cstheme="minorHAnsi"/>
        </w:rPr>
        <w:t>the</w:t>
      </w:r>
      <w:r w:rsidRPr="00BD57C5">
        <w:rPr>
          <w:rFonts w:cstheme="minorHAnsi"/>
        </w:rPr>
        <w:t xml:space="preserve"> Social Psychology of Organizing. Communication Studies 40, 231–240.</w:t>
      </w:r>
    </w:p>
    <w:p w:rsidR="00FB2E68" w:rsidRPr="00BD57C5" w:rsidRDefault="00FB2E68" w:rsidP="007D4002">
      <w:pPr>
        <w:pStyle w:val="ListParagraph"/>
        <w:numPr>
          <w:ilvl w:val="0"/>
          <w:numId w:val="39"/>
        </w:numPr>
        <w:spacing w:line="480" w:lineRule="auto"/>
        <w:jc w:val="both"/>
        <w:rPr>
          <w:rFonts w:cstheme="minorHAnsi"/>
        </w:rPr>
      </w:pPr>
      <w:r w:rsidRPr="00BD57C5">
        <w:rPr>
          <w:rFonts w:cstheme="minorHAnsi"/>
        </w:rPr>
        <w:t>Barat, K., 2017. Laser safety, in: Laser Safety: Tools and Training, Second Edition</w:t>
      </w:r>
    </w:p>
    <w:p w:rsidR="00FB2E68" w:rsidRPr="00BD57C5" w:rsidRDefault="00FB2E68" w:rsidP="007D4002">
      <w:pPr>
        <w:pStyle w:val="ListParagraph"/>
        <w:numPr>
          <w:ilvl w:val="0"/>
          <w:numId w:val="37"/>
        </w:numPr>
        <w:spacing w:after="160" w:line="480" w:lineRule="auto"/>
        <w:jc w:val="both"/>
        <w:rPr>
          <w:rFonts w:cstheme="minorHAnsi"/>
        </w:rPr>
      </w:pPr>
      <w:r w:rsidRPr="00BD57C5">
        <w:rPr>
          <w:rFonts w:cstheme="minorHAnsi"/>
        </w:rPr>
        <w:t xml:space="preserve">Berg, B. L. &amp; Howard, L. (2012). Qualitative Research Methods for the Social Sciences. (8th </w:t>
      </w:r>
      <w:proofErr w:type="spellStart"/>
      <w:proofErr w:type="gramStart"/>
      <w:r w:rsidRPr="00BD57C5">
        <w:rPr>
          <w:rFonts w:cstheme="minorHAnsi"/>
        </w:rPr>
        <w:t>ed</w:t>
      </w:r>
      <w:proofErr w:type="spellEnd"/>
      <w:proofErr w:type="gramEnd"/>
      <w:r w:rsidRPr="00BD57C5">
        <w:rPr>
          <w:rFonts w:cstheme="minorHAnsi"/>
        </w:rPr>
        <w:t>). USA: Pearson Educational Inc.</w:t>
      </w:r>
    </w:p>
    <w:p w:rsidR="00FB2E68" w:rsidRPr="00BD57C5" w:rsidRDefault="00FB2E68" w:rsidP="007D4002">
      <w:pPr>
        <w:pStyle w:val="ListParagraph"/>
        <w:numPr>
          <w:ilvl w:val="0"/>
          <w:numId w:val="37"/>
        </w:numPr>
        <w:spacing w:after="160" w:line="480" w:lineRule="auto"/>
        <w:jc w:val="both"/>
        <w:rPr>
          <w:rFonts w:cstheme="minorHAnsi"/>
        </w:rPr>
      </w:pPr>
      <w:r w:rsidRPr="005864D4">
        <w:rPr>
          <w:rFonts w:cstheme="minorHAnsi"/>
        </w:rPr>
        <w:t>Bond</w:t>
      </w:r>
      <w:r w:rsidRPr="00BD57C5">
        <w:rPr>
          <w:rFonts w:cstheme="minorHAnsi"/>
        </w:rPr>
        <w:t xml:space="preserve">, 2003. Current concerns in validity theory. Journal of Educational Measurement 38, </w:t>
      </w:r>
    </w:p>
    <w:p w:rsidR="00FB2E68" w:rsidRPr="00BD57C5" w:rsidRDefault="00FB2E68" w:rsidP="007D4002">
      <w:pPr>
        <w:pStyle w:val="ListParagraph"/>
        <w:numPr>
          <w:ilvl w:val="0"/>
          <w:numId w:val="37"/>
        </w:numPr>
        <w:spacing w:after="160" w:line="480" w:lineRule="auto"/>
        <w:jc w:val="both"/>
        <w:rPr>
          <w:rFonts w:cstheme="minorHAnsi"/>
        </w:rPr>
      </w:pPr>
      <w:proofErr w:type="spellStart"/>
      <w:r w:rsidRPr="00BD57C5">
        <w:rPr>
          <w:rFonts w:cstheme="minorHAnsi"/>
        </w:rPr>
        <w:t>Bryman</w:t>
      </w:r>
      <w:proofErr w:type="spellEnd"/>
      <w:r w:rsidRPr="00BD57C5">
        <w:rPr>
          <w:rFonts w:cstheme="minorHAnsi"/>
        </w:rPr>
        <w:t>, A. (2001). Social Research Methods. New York: Oxford University Press.</w:t>
      </w:r>
    </w:p>
    <w:p w:rsidR="00FB2E68" w:rsidRPr="00BD57C5" w:rsidRDefault="00FB2E68" w:rsidP="007D4002">
      <w:pPr>
        <w:pStyle w:val="ListParagraph"/>
        <w:numPr>
          <w:ilvl w:val="0"/>
          <w:numId w:val="37"/>
        </w:numPr>
        <w:spacing w:after="160" w:line="480" w:lineRule="auto"/>
        <w:jc w:val="both"/>
        <w:rPr>
          <w:rFonts w:cstheme="minorHAnsi"/>
        </w:rPr>
      </w:pPr>
      <w:r w:rsidRPr="00BD57C5">
        <w:rPr>
          <w:rFonts w:cstheme="minorHAnsi"/>
        </w:rPr>
        <w:t>Carroll, J., 2014. Better, faster, stronger. European Pharmaceutical Contractor.</w:t>
      </w:r>
    </w:p>
    <w:p w:rsidR="00FB2E68" w:rsidRPr="00BD57C5" w:rsidRDefault="00FB2E68" w:rsidP="007D4002">
      <w:pPr>
        <w:pStyle w:val="ListParagraph"/>
        <w:numPr>
          <w:ilvl w:val="0"/>
          <w:numId w:val="37"/>
        </w:numPr>
        <w:spacing w:after="160" w:line="480" w:lineRule="auto"/>
        <w:jc w:val="both"/>
        <w:rPr>
          <w:rFonts w:cstheme="minorHAnsi"/>
        </w:rPr>
      </w:pPr>
      <w:r w:rsidRPr="00BD57C5">
        <w:rPr>
          <w:rFonts w:cstheme="minorHAnsi"/>
        </w:rPr>
        <w:t xml:space="preserve">Cohen, L., </w:t>
      </w:r>
      <w:proofErr w:type="spellStart"/>
      <w:r w:rsidRPr="00BD57C5">
        <w:rPr>
          <w:rFonts w:cstheme="minorHAnsi"/>
        </w:rPr>
        <w:t>Manion</w:t>
      </w:r>
      <w:proofErr w:type="spellEnd"/>
      <w:r w:rsidRPr="00BD57C5">
        <w:rPr>
          <w:rFonts w:cstheme="minorHAnsi"/>
        </w:rPr>
        <w:t xml:space="preserve">, L. &amp; Morrison, K. (2011). Research Methods in Education. (7th </w:t>
      </w:r>
      <w:proofErr w:type="spellStart"/>
      <w:proofErr w:type="gramStart"/>
      <w:r w:rsidRPr="00BD57C5">
        <w:rPr>
          <w:rFonts w:cstheme="minorHAnsi"/>
        </w:rPr>
        <w:t>ed</w:t>
      </w:r>
      <w:proofErr w:type="spellEnd"/>
      <w:proofErr w:type="gramEnd"/>
      <w:r w:rsidRPr="00BD57C5">
        <w:rPr>
          <w:rFonts w:cstheme="minorHAnsi"/>
        </w:rPr>
        <w:t xml:space="preserve">). London: </w:t>
      </w:r>
      <w:proofErr w:type="spellStart"/>
      <w:r w:rsidRPr="00BD57C5">
        <w:rPr>
          <w:rFonts w:cstheme="minorHAnsi"/>
        </w:rPr>
        <w:t>Routledge</w:t>
      </w:r>
      <w:proofErr w:type="spellEnd"/>
      <w:r w:rsidRPr="00BD57C5">
        <w:rPr>
          <w:rFonts w:cstheme="minorHAnsi"/>
        </w:rPr>
        <w:t>.</w:t>
      </w:r>
    </w:p>
    <w:p w:rsidR="00FB2E68" w:rsidRPr="00BD57C5" w:rsidRDefault="00FB2E68" w:rsidP="007D4002">
      <w:pPr>
        <w:pStyle w:val="ListParagraph"/>
        <w:numPr>
          <w:ilvl w:val="0"/>
          <w:numId w:val="37"/>
        </w:numPr>
        <w:spacing w:line="480" w:lineRule="auto"/>
        <w:jc w:val="both"/>
        <w:rPr>
          <w:rFonts w:cstheme="minorHAnsi"/>
        </w:rPr>
      </w:pPr>
      <w:proofErr w:type="spellStart"/>
      <w:r w:rsidRPr="00BD57C5">
        <w:rPr>
          <w:rFonts w:cstheme="minorHAnsi"/>
        </w:rPr>
        <w:t>Collett</w:t>
      </w:r>
      <w:proofErr w:type="spellEnd"/>
      <w:r w:rsidRPr="00BD57C5">
        <w:rPr>
          <w:rFonts w:cstheme="minorHAnsi"/>
        </w:rPr>
        <w:t>, H.M., 2005. Management basics. Hospital Aviation 8, 5</w:t>
      </w:r>
    </w:p>
    <w:p w:rsidR="00FB2E68" w:rsidRPr="00BD57C5" w:rsidRDefault="00FB2E68" w:rsidP="007D4002">
      <w:pPr>
        <w:pStyle w:val="ListParagraph"/>
        <w:numPr>
          <w:ilvl w:val="0"/>
          <w:numId w:val="37"/>
        </w:numPr>
        <w:spacing w:line="480" w:lineRule="auto"/>
        <w:jc w:val="both"/>
        <w:rPr>
          <w:rFonts w:cstheme="minorHAnsi"/>
        </w:rPr>
      </w:pPr>
      <w:r w:rsidRPr="00BD57C5">
        <w:rPr>
          <w:rFonts w:cstheme="minorHAnsi"/>
        </w:rPr>
        <w:t>Darling, S.B., 2007. Directing the self-assembly of block copolymers. Progress in Polymer Science (Oxford).</w:t>
      </w:r>
    </w:p>
    <w:p w:rsidR="00FB2E68" w:rsidRPr="00BD57C5" w:rsidRDefault="00FB2E68" w:rsidP="007D4002">
      <w:pPr>
        <w:pStyle w:val="ListParagraph"/>
        <w:numPr>
          <w:ilvl w:val="0"/>
          <w:numId w:val="37"/>
        </w:numPr>
        <w:spacing w:line="480" w:lineRule="auto"/>
        <w:jc w:val="both"/>
        <w:rPr>
          <w:rFonts w:cstheme="minorHAnsi"/>
        </w:rPr>
      </w:pPr>
      <w:proofErr w:type="spellStart"/>
      <w:r w:rsidRPr="00BD57C5">
        <w:rPr>
          <w:rFonts w:cstheme="minorHAnsi"/>
        </w:rPr>
        <w:t>Darroch</w:t>
      </w:r>
      <w:proofErr w:type="spellEnd"/>
      <w:r w:rsidRPr="00BD57C5">
        <w:rPr>
          <w:rFonts w:cstheme="minorHAnsi"/>
        </w:rPr>
        <w:t>, J., 2005. Knowledge management, innovation and firm performance. Journal of Knowledge Management 9, 101–115.</w:t>
      </w:r>
    </w:p>
    <w:p w:rsidR="00FB2E68" w:rsidRPr="00BD57C5" w:rsidRDefault="00FB2E68" w:rsidP="007D4002">
      <w:pPr>
        <w:pStyle w:val="ListParagraph"/>
        <w:numPr>
          <w:ilvl w:val="0"/>
          <w:numId w:val="37"/>
        </w:numPr>
        <w:spacing w:after="160" w:line="480" w:lineRule="auto"/>
        <w:jc w:val="both"/>
        <w:rPr>
          <w:rFonts w:cstheme="minorHAnsi"/>
        </w:rPr>
      </w:pPr>
      <w:r w:rsidRPr="00BD57C5">
        <w:rPr>
          <w:rFonts w:cstheme="minorHAnsi"/>
        </w:rPr>
        <w:t>Feinstein, O.N., 1998. Realistic Evaluation.</w:t>
      </w:r>
    </w:p>
    <w:p w:rsidR="00FB2E68" w:rsidRPr="00BD57C5" w:rsidRDefault="00FB2E68" w:rsidP="007D4002">
      <w:pPr>
        <w:pStyle w:val="ListParagraph"/>
        <w:numPr>
          <w:ilvl w:val="0"/>
          <w:numId w:val="37"/>
        </w:numPr>
        <w:spacing w:line="480" w:lineRule="auto"/>
        <w:jc w:val="both"/>
        <w:rPr>
          <w:rFonts w:cstheme="minorHAnsi"/>
        </w:rPr>
      </w:pPr>
      <w:proofErr w:type="spellStart"/>
      <w:r w:rsidRPr="00BD57C5">
        <w:rPr>
          <w:rFonts w:cstheme="minorHAnsi"/>
        </w:rPr>
        <w:lastRenderedPageBreak/>
        <w:t>Fiet</w:t>
      </w:r>
      <w:proofErr w:type="spellEnd"/>
      <w:r w:rsidRPr="00BD57C5">
        <w:rPr>
          <w:rFonts w:cstheme="minorHAnsi"/>
        </w:rPr>
        <w:t>, J.O., 1996. The informational basis of entrepreneurial discovery. Small Business Economics 8, 419–430.</w:t>
      </w:r>
    </w:p>
    <w:p w:rsidR="00FB2E68" w:rsidRPr="00BD57C5" w:rsidRDefault="00FB2E68" w:rsidP="007D4002">
      <w:pPr>
        <w:pStyle w:val="ListParagraph"/>
        <w:numPr>
          <w:ilvl w:val="0"/>
          <w:numId w:val="37"/>
        </w:numPr>
        <w:spacing w:line="480" w:lineRule="auto"/>
        <w:jc w:val="both"/>
        <w:rPr>
          <w:rFonts w:cstheme="minorHAnsi"/>
        </w:rPr>
      </w:pPr>
      <w:proofErr w:type="spellStart"/>
      <w:r w:rsidRPr="00BD57C5">
        <w:rPr>
          <w:rFonts w:cstheme="minorHAnsi"/>
        </w:rPr>
        <w:t>Fornell</w:t>
      </w:r>
      <w:proofErr w:type="spellEnd"/>
      <w:r w:rsidRPr="00BD57C5">
        <w:rPr>
          <w:rFonts w:cstheme="minorHAnsi"/>
        </w:rPr>
        <w:t xml:space="preserve">, C., Johnson, D.M., Anderson, W. E., Cha, J. &amp; Bryant, E B. The American Customer Satisfaction Index: Nature, purpose, and findings, Journal of Marketing; 1996. Available: </w:t>
      </w:r>
      <w:hyperlink r:id="rId17" w:history="1">
        <w:r w:rsidRPr="00BD57C5">
          <w:rPr>
            <w:rStyle w:val="Hyperlink"/>
            <w:rFonts w:cstheme="minorHAnsi"/>
            <w:color w:val="auto"/>
          </w:rPr>
          <w:t>http://triton.nfh.uit.no/dok/fornell-1996.pdf. Accessed 18 April 2017</w:t>
        </w:r>
      </w:hyperlink>
      <w:r w:rsidRPr="00BD57C5">
        <w:rPr>
          <w:rFonts w:cstheme="minorHAnsi"/>
        </w:rPr>
        <w:t>.</w:t>
      </w:r>
    </w:p>
    <w:p w:rsidR="00FB2E68" w:rsidRPr="00BD57C5" w:rsidRDefault="00FB2E68" w:rsidP="007D4002">
      <w:pPr>
        <w:pStyle w:val="ListParagraph"/>
        <w:numPr>
          <w:ilvl w:val="0"/>
          <w:numId w:val="37"/>
        </w:numPr>
        <w:spacing w:after="160" w:line="480" w:lineRule="auto"/>
        <w:jc w:val="both"/>
        <w:rPr>
          <w:rFonts w:cstheme="minorHAnsi"/>
        </w:rPr>
      </w:pPr>
      <w:proofErr w:type="spellStart"/>
      <w:r w:rsidRPr="00BD57C5">
        <w:rPr>
          <w:rFonts w:cstheme="minorHAnsi"/>
        </w:rPr>
        <w:t>Foye</w:t>
      </w:r>
      <w:proofErr w:type="spellEnd"/>
      <w:r w:rsidRPr="00BD57C5">
        <w:rPr>
          <w:rFonts w:cstheme="minorHAnsi"/>
        </w:rPr>
        <w:t>, J., 2017. On-the-job training, in: Laser Safety: Tools and Training, Second Edition. CRC Press, pp. 135–143.</w:t>
      </w:r>
    </w:p>
    <w:p w:rsidR="00FB2E68" w:rsidRPr="00BD57C5" w:rsidRDefault="00FB2E68" w:rsidP="007D4002">
      <w:pPr>
        <w:pStyle w:val="ListParagraph"/>
        <w:numPr>
          <w:ilvl w:val="0"/>
          <w:numId w:val="37"/>
        </w:numPr>
        <w:spacing w:after="200" w:line="480" w:lineRule="auto"/>
        <w:jc w:val="both"/>
        <w:rPr>
          <w:rFonts w:cstheme="minorHAnsi"/>
        </w:rPr>
      </w:pPr>
      <w:proofErr w:type="spellStart"/>
      <w:r w:rsidRPr="00BD57C5">
        <w:rPr>
          <w:rFonts w:cstheme="minorHAnsi"/>
        </w:rPr>
        <w:t>Golafshani</w:t>
      </w:r>
      <w:proofErr w:type="spellEnd"/>
      <w:r w:rsidRPr="00BD57C5">
        <w:rPr>
          <w:rFonts w:cstheme="minorHAnsi"/>
        </w:rPr>
        <w:t>, N. (2003) Understanding Reliability and Validity in Qualitative Research. The Qualitative Report, 8(4). pp. 597-606.</w:t>
      </w:r>
    </w:p>
    <w:p w:rsidR="00FB2E68" w:rsidRPr="00BD57C5" w:rsidRDefault="00FB2E68" w:rsidP="007D4002">
      <w:pPr>
        <w:pStyle w:val="ListParagraph"/>
        <w:numPr>
          <w:ilvl w:val="0"/>
          <w:numId w:val="37"/>
        </w:numPr>
        <w:spacing w:line="480" w:lineRule="auto"/>
        <w:jc w:val="both"/>
        <w:rPr>
          <w:rFonts w:cstheme="minorHAnsi"/>
        </w:rPr>
      </w:pPr>
      <w:proofErr w:type="spellStart"/>
      <w:r w:rsidRPr="00BD57C5">
        <w:rPr>
          <w:rFonts w:cstheme="minorHAnsi"/>
        </w:rPr>
        <w:t>Graetz</w:t>
      </w:r>
      <w:proofErr w:type="spellEnd"/>
      <w:r w:rsidRPr="00BD57C5">
        <w:rPr>
          <w:rFonts w:cstheme="minorHAnsi"/>
        </w:rPr>
        <w:t>, F., 2000. Strategic change leadership. Management Decision 38, 550–564.</w:t>
      </w:r>
    </w:p>
    <w:p w:rsidR="00FB2E68" w:rsidRPr="00BD57C5" w:rsidRDefault="00FB2E68" w:rsidP="007D4002">
      <w:pPr>
        <w:pStyle w:val="ListParagraph"/>
        <w:numPr>
          <w:ilvl w:val="0"/>
          <w:numId w:val="37"/>
        </w:numPr>
        <w:spacing w:after="160" w:line="480" w:lineRule="auto"/>
        <w:jc w:val="both"/>
        <w:rPr>
          <w:rFonts w:cstheme="minorHAnsi"/>
        </w:rPr>
      </w:pPr>
      <w:r w:rsidRPr="00BD57C5">
        <w:rPr>
          <w:rFonts w:cstheme="minorHAnsi"/>
        </w:rPr>
        <w:t>Grant, J., 2002. Learning needs assessment: assessing the need. BMJ 324, 156–159.</w:t>
      </w:r>
    </w:p>
    <w:p w:rsidR="00FB2E68" w:rsidRPr="00BD57C5" w:rsidRDefault="00FB2E68" w:rsidP="007D4002">
      <w:pPr>
        <w:pStyle w:val="ListParagraph"/>
        <w:numPr>
          <w:ilvl w:val="0"/>
          <w:numId w:val="37"/>
        </w:numPr>
        <w:spacing w:line="480" w:lineRule="auto"/>
        <w:jc w:val="both"/>
        <w:rPr>
          <w:rFonts w:cstheme="minorHAnsi"/>
        </w:rPr>
      </w:pPr>
      <w:proofErr w:type="spellStart"/>
      <w:r w:rsidRPr="00BD57C5">
        <w:rPr>
          <w:rFonts w:cstheme="minorHAnsi"/>
        </w:rPr>
        <w:t>Gremler</w:t>
      </w:r>
      <w:proofErr w:type="spellEnd"/>
      <w:r w:rsidRPr="00BD57C5">
        <w:rPr>
          <w:rFonts w:cstheme="minorHAnsi"/>
        </w:rPr>
        <w:t xml:space="preserve">, D. &amp; Brown, S. 1999. The Loyalty Ripple Effect: Appreciating the full value of customers. International Journal of Service Industry Management, Volume 10, Issue 3, </w:t>
      </w:r>
      <w:proofErr w:type="spellStart"/>
      <w:r w:rsidRPr="00BD57C5">
        <w:rPr>
          <w:rFonts w:cstheme="minorHAnsi"/>
        </w:rPr>
        <w:t>pp</w:t>
      </w:r>
      <w:proofErr w:type="spellEnd"/>
      <w:r w:rsidRPr="00BD57C5">
        <w:rPr>
          <w:rFonts w:cstheme="minorHAnsi"/>
        </w:rPr>
        <w:t xml:space="preserve"> 271-28.</w:t>
      </w:r>
    </w:p>
    <w:p w:rsidR="00FB2E68" w:rsidRPr="00BD57C5" w:rsidRDefault="00FB2E68" w:rsidP="007D4002">
      <w:pPr>
        <w:pStyle w:val="ListParagraph"/>
        <w:numPr>
          <w:ilvl w:val="0"/>
          <w:numId w:val="37"/>
        </w:numPr>
        <w:spacing w:line="480" w:lineRule="auto"/>
        <w:jc w:val="both"/>
        <w:rPr>
          <w:rFonts w:cstheme="minorHAnsi"/>
        </w:rPr>
      </w:pPr>
      <w:r w:rsidRPr="00BD57C5">
        <w:rPr>
          <w:rFonts w:cstheme="minorHAnsi"/>
        </w:rPr>
        <w:t xml:space="preserve">Hill, N., </w:t>
      </w:r>
      <w:proofErr w:type="spellStart"/>
      <w:r w:rsidRPr="00BD57C5">
        <w:rPr>
          <w:rFonts w:cstheme="minorHAnsi"/>
        </w:rPr>
        <w:t>Brierley</w:t>
      </w:r>
      <w:proofErr w:type="spellEnd"/>
      <w:r w:rsidRPr="00BD57C5">
        <w:rPr>
          <w:rFonts w:cstheme="minorHAnsi"/>
        </w:rPr>
        <w:t>, J. &amp; MacDougall, R. 2003. How to measure customer satisfaction? USA: Gower Publishing Ltd.</w:t>
      </w:r>
    </w:p>
    <w:p w:rsidR="00FB2E68" w:rsidRPr="00BD57C5" w:rsidRDefault="00FB2E68" w:rsidP="007D4002">
      <w:pPr>
        <w:pStyle w:val="ListParagraph"/>
        <w:numPr>
          <w:ilvl w:val="0"/>
          <w:numId w:val="37"/>
        </w:numPr>
        <w:spacing w:line="480" w:lineRule="auto"/>
        <w:jc w:val="both"/>
        <w:rPr>
          <w:rFonts w:cstheme="minorHAnsi"/>
        </w:rPr>
      </w:pPr>
      <w:proofErr w:type="spellStart"/>
      <w:r w:rsidRPr="00BD57C5">
        <w:rPr>
          <w:rFonts w:cstheme="minorHAnsi"/>
        </w:rPr>
        <w:t>Homberg</w:t>
      </w:r>
      <w:proofErr w:type="spellEnd"/>
      <w:r w:rsidRPr="00BD57C5">
        <w:rPr>
          <w:rFonts w:cstheme="minorHAnsi"/>
        </w:rPr>
        <w:t xml:space="preserve">, J.R., 2012. Serotonin and decision making processes. Neuroscience and </w:t>
      </w:r>
      <w:proofErr w:type="spellStart"/>
      <w:r w:rsidRPr="00BD57C5">
        <w:rPr>
          <w:rFonts w:cstheme="minorHAnsi"/>
        </w:rPr>
        <w:t>Biobehavioral</w:t>
      </w:r>
      <w:proofErr w:type="spellEnd"/>
      <w:r w:rsidRPr="00BD57C5">
        <w:rPr>
          <w:rFonts w:cstheme="minorHAnsi"/>
        </w:rPr>
        <w:t xml:space="preserve"> Reviews.</w:t>
      </w:r>
    </w:p>
    <w:p w:rsidR="00FB2E68" w:rsidRPr="00BD57C5" w:rsidRDefault="00FB2E68" w:rsidP="007D4002">
      <w:pPr>
        <w:pStyle w:val="ListParagraph"/>
        <w:numPr>
          <w:ilvl w:val="0"/>
          <w:numId w:val="37"/>
        </w:numPr>
        <w:spacing w:after="160" w:line="480" w:lineRule="auto"/>
        <w:jc w:val="both"/>
        <w:rPr>
          <w:rFonts w:cstheme="minorHAnsi"/>
        </w:rPr>
      </w:pPr>
      <w:proofErr w:type="spellStart"/>
      <w:r w:rsidRPr="00BD57C5">
        <w:rPr>
          <w:rFonts w:cstheme="minorHAnsi"/>
        </w:rPr>
        <w:t>Kamm</w:t>
      </w:r>
      <w:proofErr w:type="spellEnd"/>
      <w:r w:rsidRPr="00BD57C5">
        <w:rPr>
          <w:rFonts w:cstheme="minorHAnsi"/>
        </w:rPr>
        <w:t xml:space="preserve">, L.J., 2015. </w:t>
      </w:r>
      <w:proofErr w:type="gramStart"/>
      <w:r w:rsidRPr="00BD57C5">
        <w:rPr>
          <w:rFonts w:cstheme="minorHAnsi"/>
        </w:rPr>
        <w:t>Your</w:t>
      </w:r>
      <w:proofErr w:type="gramEnd"/>
      <w:r w:rsidRPr="00BD57C5">
        <w:rPr>
          <w:rFonts w:cstheme="minorHAnsi"/>
        </w:rPr>
        <w:t xml:space="preserve"> Company, in: Real-World Engineering. IEEE.</w:t>
      </w:r>
    </w:p>
    <w:p w:rsidR="00FB2E68" w:rsidRPr="00BD57C5" w:rsidRDefault="00FB2E68" w:rsidP="007D4002">
      <w:pPr>
        <w:pStyle w:val="ListParagraph"/>
        <w:numPr>
          <w:ilvl w:val="0"/>
          <w:numId w:val="37"/>
        </w:numPr>
        <w:spacing w:after="160" w:line="480" w:lineRule="auto"/>
        <w:jc w:val="both"/>
        <w:rPr>
          <w:rFonts w:cstheme="minorHAnsi"/>
        </w:rPr>
      </w:pPr>
      <w:proofErr w:type="spellStart"/>
      <w:r w:rsidRPr="00BD57C5">
        <w:rPr>
          <w:rFonts w:cstheme="minorHAnsi"/>
        </w:rPr>
        <w:t>Keim</w:t>
      </w:r>
      <w:proofErr w:type="spellEnd"/>
      <w:r w:rsidRPr="00BD57C5">
        <w:rPr>
          <w:rFonts w:cstheme="minorHAnsi"/>
        </w:rPr>
        <w:t xml:space="preserve">, D.A., </w:t>
      </w:r>
      <w:proofErr w:type="spellStart"/>
      <w:r w:rsidRPr="00BD57C5">
        <w:rPr>
          <w:rFonts w:cstheme="minorHAnsi"/>
        </w:rPr>
        <w:t>Karvounarakis</w:t>
      </w:r>
      <w:proofErr w:type="spellEnd"/>
      <w:r w:rsidRPr="00BD57C5">
        <w:rPr>
          <w:rFonts w:cstheme="minorHAnsi"/>
        </w:rPr>
        <w:t>, G</w:t>
      </w:r>
      <w:proofErr w:type="gramStart"/>
      <w:r w:rsidRPr="00BD57C5">
        <w:rPr>
          <w:rFonts w:cstheme="minorHAnsi"/>
        </w:rPr>
        <w:t>., ...</w:t>
      </w:r>
      <w:proofErr w:type="gramEnd"/>
      <w:r w:rsidRPr="00BD57C5">
        <w:rPr>
          <w:rFonts w:cstheme="minorHAnsi"/>
        </w:rPr>
        <w:t xml:space="preserve"> Zhang, Q., 2009. Degrees of </w:t>
      </w:r>
      <w:proofErr w:type="spellStart"/>
      <w:r w:rsidRPr="00BD57C5">
        <w:rPr>
          <w:rFonts w:cstheme="minorHAnsi"/>
        </w:rPr>
        <w:t>Cosistency</w:t>
      </w:r>
      <w:proofErr w:type="spellEnd"/>
      <w:r w:rsidRPr="00BD57C5">
        <w:rPr>
          <w:rFonts w:cstheme="minorHAnsi"/>
        </w:rPr>
        <w:t>, in: Encyclopedia of Database Systems. Springer US, pp. 788–788.</w:t>
      </w:r>
    </w:p>
    <w:p w:rsidR="00FB2E68" w:rsidRPr="00BD57C5" w:rsidRDefault="00FB2E68" w:rsidP="007D4002">
      <w:pPr>
        <w:pStyle w:val="ListParagraph"/>
        <w:numPr>
          <w:ilvl w:val="0"/>
          <w:numId w:val="37"/>
        </w:numPr>
        <w:spacing w:line="480" w:lineRule="auto"/>
        <w:jc w:val="both"/>
        <w:rPr>
          <w:rFonts w:cstheme="minorHAnsi"/>
        </w:rPr>
      </w:pPr>
      <w:proofErr w:type="spellStart"/>
      <w:proofErr w:type="gramStart"/>
      <w:r w:rsidRPr="00BD57C5">
        <w:rPr>
          <w:rFonts w:cstheme="minorHAnsi"/>
        </w:rPr>
        <w:t>Ko</w:t>
      </w:r>
      <w:proofErr w:type="spellEnd"/>
      <w:proofErr w:type="gramEnd"/>
      <w:r w:rsidRPr="00BD57C5">
        <w:rPr>
          <w:rFonts w:cstheme="minorHAnsi"/>
        </w:rPr>
        <w:t>, R.K.L., Lee, S.S.G., Lee, E.W., 2009. Business process management (BPM) standards: A survey. Business Process Management Journal 15, 744–791.</w:t>
      </w:r>
    </w:p>
    <w:p w:rsidR="00FB2E68" w:rsidRPr="00BD57C5" w:rsidRDefault="00FB2E68" w:rsidP="007D4002">
      <w:pPr>
        <w:pStyle w:val="ListParagraph"/>
        <w:numPr>
          <w:ilvl w:val="0"/>
          <w:numId w:val="37"/>
        </w:numPr>
        <w:spacing w:line="480" w:lineRule="auto"/>
        <w:jc w:val="both"/>
        <w:rPr>
          <w:rFonts w:cstheme="minorHAnsi"/>
        </w:rPr>
      </w:pPr>
      <w:r w:rsidRPr="00BD57C5">
        <w:rPr>
          <w:rFonts w:cstheme="minorHAnsi"/>
        </w:rPr>
        <w:lastRenderedPageBreak/>
        <w:t>Long, R.D., Charles, A., Stephenson, R.L., 2015. Key principles of marine ecosystem-based management. Marine Policy 57, 53–60.</w:t>
      </w:r>
    </w:p>
    <w:p w:rsidR="00FB2E68" w:rsidRPr="00BD57C5" w:rsidRDefault="00FB2E68" w:rsidP="007D4002">
      <w:pPr>
        <w:pStyle w:val="ListParagraph"/>
        <w:numPr>
          <w:ilvl w:val="0"/>
          <w:numId w:val="37"/>
        </w:numPr>
        <w:spacing w:line="480" w:lineRule="auto"/>
        <w:jc w:val="both"/>
        <w:rPr>
          <w:rFonts w:cstheme="minorHAnsi"/>
        </w:rPr>
      </w:pPr>
      <w:r w:rsidRPr="00BD57C5">
        <w:rPr>
          <w:rFonts w:cstheme="minorHAnsi"/>
        </w:rPr>
        <w:t xml:space="preserve">McDonald, M. &amp; Keen, P. 2000. The </w:t>
      </w:r>
      <w:proofErr w:type="spellStart"/>
      <w:r w:rsidRPr="00BD57C5">
        <w:rPr>
          <w:rFonts w:cstheme="minorHAnsi"/>
        </w:rPr>
        <w:t>eProcess</w:t>
      </w:r>
      <w:proofErr w:type="spellEnd"/>
      <w:r w:rsidRPr="00BD57C5">
        <w:rPr>
          <w:rFonts w:cstheme="minorHAnsi"/>
        </w:rPr>
        <w:t xml:space="preserve"> Edge: Creating customer value &amp; business in the internet era. United States of America: The McGraw-Hill Companies.</w:t>
      </w:r>
    </w:p>
    <w:p w:rsidR="00FB2E68" w:rsidRPr="00BD57C5" w:rsidRDefault="00FB2E68" w:rsidP="007D4002">
      <w:pPr>
        <w:pStyle w:val="ListParagraph"/>
        <w:numPr>
          <w:ilvl w:val="0"/>
          <w:numId w:val="37"/>
        </w:numPr>
        <w:spacing w:line="480" w:lineRule="auto"/>
        <w:jc w:val="both"/>
        <w:rPr>
          <w:rFonts w:cstheme="minorHAnsi"/>
        </w:rPr>
      </w:pPr>
      <w:r w:rsidRPr="00BD57C5">
        <w:rPr>
          <w:rFonts w:cstheme="minorHAnsi"/>
        </w:rPr>
        <w:t xml:space="preserve">Medina, R., Medina, A., 2014. The project manager and the </w:t>
      </w:r>
      <w:proofErr w:type="spellStart"/>
      <w:r w:rsidRPr="00BD57C5">
        <w:rPr>
          <w:rFonts w:cstheme="minorHAnsi"/>
        </w:rPr>
        <w:t>organisation’s</w:t>
      </w:r>
      <w:proofErr w:type="spellEnd"/>
      <w:r w:rsidRPr="00BD57C5">
        <w:rPr>
          <w:rFonts w:cstheme="minorHAnsi"/>
        </w:rPr>
        <w:t xml:space="preserve"> long-term competence goal. International Journal of Project Management 32, 1459–1470.</w:t>
      </w:r>
    </w:p>
    <w:p w:rsidR="00FB2E68" w:rsidRPr="00BD57C5" w:rsidRDefault="00FB2E68" w:rsidP="007D4002">
      <w:pPr>
        <w:pStyle w:val="ListParagraph"/>
        <w:numPr>
          <w:ilvl w:val="0"/>
          <w:numId w:val="37"/>
        </w:numPr>
        <w:spacing w:line="480" w:lineRule="auto"/>
        <w:jc w:val="both"/>
        <w:rPr>
          <w:rFonts w:cstheme="minorHAnsi"/>
        </w:rPr>
      </w:pPr>
      <w:r w:rsidRPr="00BD57C5">
        <w:rPr>
          <w:rFonts w:cstheme="minorHAnsi"/>
        </w:rPr>
        <w:t xml:space="preserve">Oliver, R.L. 1999. Whence consumer loyalty. Journal of Marketing. Volume 63, </w:t>
      </w:r>
      <w:proofErr w:type="spellStart"/>
      <w:r w:rsidRPr="00BD57C5">
        <w:rPr>
          <w:rFonts w:cstheme="minorHAnsi"/>
        </w:rPr>
        <w:t>pp</w:t>
      </w:r>
      <w:proofErr w:type="spellEnd"/>
      <w:r w:rsidRPr="00BD57C5">
        <w:rPr>
          <w:rFonts w:cstheme="minorHAnsi"/>
        </w:rPr>
        <w:t xml:space="preserve"> 33-44.</w:t>
      </w:r>
    </w:p>
    <w:p w:rsidR="00FB2E68" w:rsidRPr="00BD57C5" w:rsidRDefault="00FB2E68" w:rsidP="007D4002">
      <w:pPr>
        <w:pStyle w:val="ListParagraph"/>
        <w:numPr>
          <w:ilvl w:val="0"/>
          <w:numId w:val="37"/>
        </w:numPr>
        <w:spacing w:line="480" w:lineRule="auto"/>
        <w:jc w:val="both"/>
        <w:rPr>
          <w:rFonts w:cstheme="minorHAnsi"/>
        </w:rPr>
      </w:pPr>
      <w:proofErr w:type="spellStart"/>
      <w:r w:rsidRPr="00BD57C5">
        <w:rPr>
          <w:rFonts w:cstheme="minorHAnsi"/>
        </w:rPr>
        <w:t>Pahl-Wostl</w:t>
      </w:r>
      <w:proofErr w:type="spellEnd"/>
      <w:r w:rsidRPr="00BD57C5">
        <w:rPr>
          <w:rFonts w:cstheme="minorHAnsi"/>
        </w:rPr>
        <w:t xml:space="preserve">, C., 2007. The implications of complexity for integrated resources management. Environmental </w:t>
      </w:r>
      <w:proofErr w:type="spellStart"/>
      <w:r w:rsidRPr="00BD57C5">
        <w:rPr>
          <w:rFonts w:cstheme="minorHAnsi"/>
        </w:rPr>
        <w:t>Modelling</w:t>
      </w:r>
      <w:proofErr w:type="spellEnd"/>
      <w:r w:rsidRPr="00BD57C5">
        <w:rPr>
          <w:rFonts w:cstheme="minorHAnsi"/>
        </w:rPr>
        <w:t xml:space="preserve"> and Software 22, 561–569.</w:t>
      </w:r>
    </w:p>
    <w:p w:rsidR="00FB2E68" w:rsidRPr="00BD57C5" w:rsidRDefault="00FB2E68" w:rsidP="007D4002">
      <w:pPr>
        <w:pStyle w:val="ListParagraph"/>
        <w:numPr>
          <w:ilvl w:val="0"/>
          <w:numId w:val="37"/>
        </w:numPr>
        <w:spacing w:line="480" w:lineRule="auto"/>
        <w:jc w:val="both"/>
        <w:rPr>
          <w:rFonts w:cstheme="minorHAnsi"/>
        </w:rPr>
      </w:pPr>
      <w:r w:rsidRPr="00BD57C5">
        <w:rPr>
          <w:rFonts w:cstheme="minorHAnsi"/>
        </w:rPr>
        <w:t>Phillips, N., 2005. Essentials of Strength Training and Conditioning. Physiotherapy 83, 47.</w:t>
      </w:r>
    </w:p>
    <w:p w:rsidR="00FB2E68" w:rsidRPr="00BD57C5" w:rsidRDefault="00FB2E68" w:rsidP="007D4002">
      <w:pPr>
        <w:pStyle w:val="ListParagraph"/>
        <w:numPr>
          <w:ilvl w:val="0"/>
          <w:numId w:val="37"/>
        </w:numPr>
        <w:spacing w:line="480" w:lineRule="auto"/>
        <w:jc w:val="both"/>
        <w:rPr>
          <w:rFonts w:cstheme="minorHAnsi"/>
        </w:rPr>
      </w:pPr>
      <w:bookmarkStart w:id="11" w:name="_Hlk4784170"/>
      <w:proofErr w:type="spellStart"/>
      <w:r w:rsidRPr="00BD57C5">
        <w:rPr>
          <w:rFonts w:cstheme="minorHAnsi"/>
        </w:rPr>
        <w:t>Poldrack</w:t>
      </w:r>
      <w:proofErr w:type="spellEnd"/>
      <w:r w:rsidRPr="00BD57C5">
        <w:rPr>
          <w:rFonts w:cstheme="minorHAnsi"/>
        </w:rPr>
        <w:t>, R.A., 2005</w:t>
      </w:r>
      <w:bookmarkEnd w:id="11"/>
      <w:r w:rsidRPr="00BD57C5">
        <w:rPr>
          <w:rFonts w:cstheme="minorHAnsi"/>
        </w:rPr>
        <w:t>. The Neural Correlates of Motor Skill Automaticity. Journal of Neuroscience 25, 5356–5364</w:t>
      </w:r>
    </w:p>
    <w:p w:rsidR="00FB2E68" w:rsidRPr="00BD57C5" w:rsidRDefault="00B467BD" w:rsidP="007D4002">
      <w:pPr>
        <w:pStyle w:val="ListParagraph"/>
        <w:numPr>
          <w:ilvl w:val="0"/>
          <w:numId w:val="37"/>
        </w:numPr>
        <w:spacing w:line="480" w:lineRule="auto"/>
        <w:jc w:val="both"/>
        <w:rPr>
          <w:rFonts w:cstheme="minorHAnsi"/>
        </w:rPr>
      </w:pPr>
      <w:r>
        <w:rPr>
          <w:rFonts w:cstheme="minorHAnsi"/>
        </w:rPr>
        <w:t xml:space="preserve">Rosenberg, J.L. </w:t>
      </w:r>
      <w:proofErr w:type="spellStart"/>
      <w:r>
        <w:rPr>
          <w:rFonts w:cstheme="minorHAnsi"/>
        </w:rPr>
        <w:t>and</w:t>
      </w:r>
      <w:r w:rsidR="00FB2E68" w:rsidRPr="00BD57C5">
        <w:rPr>
          <w:rFonts w:cstheme="minorHAnsi"/>
        </w:rPr>
        <w:t>Czepiel</w:t>
      </w:r>
      <w:proofErr w:type="spellEnd"/>
      <w:r w:rsidR="00FB2E68" w:rsidRPr="00BD57C5">
        <w:rPr>
          <w:rFonts w:cstheme="minorHAnsi"/>
        </w:rPr>
        <w:t xml:space="preserve">, A.J. 2017. Journal of Consumer Marketing: </w:t>
      </w:r>
      <w:proofErr w:type="gramStart"/>
      <w:r w:rsidR="00FB2E68" w:rsidRPr="00BD57C5">
        <w:rPr>
          <w:rFonts w:cstheme="minorHAnsi"/>
        </w:rPr>
        <w:t>A marketing</w:t>
      </w:r>
      <w:proofErr w:type="gramEnd"/>
      <w:r w:rsidR="00FB2E68" w:rsidRPr="00BD57C5">
        <w:rPr>
          <w:rFonts w:cstheme="minorHAnsi"/>
        </w:rPr>
        <w:t xml:space="preserve"> approach customer retention. United Kingdom: MCB UP Limited.</w:t>
      </w:r>
    </w:p>
    <w:p w:rsidR="00FB2E68" w:rsidRPr="00BD57C5" w:rsidRDefault="00FB2E68" w:rsidP="007D4002">
      <w:pPr>
        <w:pStyle w:val="ListParagraph"/>
        <w:numPr>
          <w:ilvl w:val="0"/>
          <w:numId w:val="37"/>
        </w:numPr>
        <w:spacing w:line="480" w:lineRule="auto"/>
        <w:jc w:val="both"/>
        <w:rPr>
          <w:rFonts w:cstheme="minorHAnsi"/>
        </w:rPr>
      </w:pPr>
      <w:r w:rsidRPr="00BD57C5">
        <w:rPr>
          <w:rFonts w:cstheme="minorHAnsi"/>
        </w:rPr>
        <w:t>Sabin, W.E., 2008. Technical Support, in: Discrete-Signal Analysis and Design. John Wiley &amp; Sons, Inc., pp. 175–175</w:t>
      </w:r>
    </w:p>
    <w:p w:rsidR="00FB2E68" w:rsidRPr="00BD57C5" w:rsidRDefault="00FB2E68" w:rsidP="007D4002">
      <w:pPr>
        <w:pStyle w:val="ListParagraph"/>
        <w:numPr>
          <w:ilvl w:val="0"/>
          <w:numId w:val="37"/>
        </w:numPr>
        <w:spacing w:line="480" w:lineRule="auto"/>
        <w:jc w:val="both"/>
        <w:rPr>
          <w:rFonts w:cstheme="minorHAnsi"/>
        </w:rPr>
      </w:pPr>
      <w:r w:rsidRPr="00BD57C5">
        <w:rPr>
          <w:rFonts w:cstheme="minorHAnsi"/>
        </w:rPr>
        <w:t>Sands, W.A., 2017. Feedback, in: The Science of Gymnastics: Advanced Concepts: Second Edition. Taylor and Francis, pp. 230–232.</w:t>
      </w:r>
    </w:p>
    <w:p w:rsidR="00FB2E68" w:rsidRPr="00BD57C5" w:rsidRDefault="00FB2E68" w:rsidP="007D4002">
      <w:pPr>
        <w:pStyle w:val="ListParagraph"/>
        <w:numPr>
          <w:ilvl w:val="0"/>
          <w:numId w:val="38"/>
        </w:numPr>
        <w:spacing w:line="480" w:lineRule="auto"/>
        <w:jc w:val="both"/>
        <w:rPr>
          <w:rFonts w:cstheme="minorHAnsi"/>
        </w:rPr>
      </w:pPr>
      <w:proofErr w:type="spellStart"/>
      <w:r w:rsidRPr="00BD57C5">
        <w:rPr>
          <w:rFonts w:cstheme="minorHAnsi"/>
        </w:rPr>
        <w:t>Sanprasert</w:t>
      </w:r>
      <w:proofErr w:type="spellEnd"/>
      <w:r w:rsidRPr="00BD57C5">
        <w:rPr>
          <w:rFonts w:cstheme="minorHAnsi"/>
        </w:rPr>
        <w:t>, N., 2010. The application of a course management system to enhance autonomy in learning English as a foreign language. System 38, 109–123</w:t>
      </w:r>
    </w:p>
    <w:p w:rsidR="00FB2E68" w:rsidRPr="00BD57C5" w:rsidRDefault="00FB2E68" w:rsidP="007D4002">
      <w:pPr>
        <w:pStyle w:val="ListParagraph"/>
        <w:numPr>
          <w:ilvl w:val="0"/>
          <w:numId w:val="38"/>
        </w:numPr>
        <w:spacing w:line="480" w:lineRule="auto"/>
        <w:jc w:val="both"/>
        <w:rPr>
          <w:rFonts w:cstheme="minorHAnsi"/>
        </w:rPr>
      </w:pPr>
      <w:r w:rsidRPr="00BD57C5">
        <w:rPr>
          <w:rFonts w:cstheme="minorHAnsi"/>
        </w:rPr>
        <w:t>Tao, F. 2014. Customer Relationship management based on Increasing Customer Satisfaction. International Journal of Business and Social Science, Volume. 5, Issue. 5, pp. 256-263.</w:t>
      </w:r>
    </w:p>
    <w:p w:rsidR="00FB2E68" w:rsidRPr="00BD57C5" w:rsidRDefault="00FB2E68" w:rsidP="007D4002">
      <w:pPr>
        <w:pStyle w:val="ListParagraph"/>
        <w:numPr>
          <w:ilvl w:val="0"/>
          <w:numId w:val="37"/>
        </w:numPr>
        <w:shd w:val="clear" w:color="auto" w:fill="FFFFFF"/>
        <w:spacing w:before="100" w:beforeAutospacing="1" w:after="100" w:afterAutospacing="1" w:line="480" w:lineRule="auto"/>
        <w:jc w:val="both"/>
        <w:rPr>
          <w:rFonts w:eastAsia="Times New Roman" w:cstheme="minorHAnsi"/>
        </w:rPr>
      </w:pPr>
      <w:proofErr w:type="spellStart"/>
      <w:r w:rsidRPr="00BD57C5">
        <w:rPr>
          <w:rFonts w:eastAsia="Times New Roman" w:cstheme="minorHAnsi"/>
        </w:rPr>
        <w:lastRenderedPageBreak/>
        <w:t>Ukrainetz</w:t>
      </w:r>
      <w:proofErr w:type="spellEnd"/>
      <w:r w:rsidRPr="00BD57C5">
        <w:rPr>
          <w:rFonts w:eastAsia="Times New Roman" w:cstheme="minorHAnsi"/>
        </w:rPr>
        <w:t xml:space="preserve"> TA, </w:t>
      </w:r>
      <w:proofErr w:type="spellStart"/>
      <w:r w:rsidRPr="00BD57C5">
        <w:rPr>
          <w:rFonts w:eastAsia="Times New Roman" w:cstheme="minorHAnsi"/>
        </w:rPr>
        <w:t>Blomquist</w:t>
      </w:r>
      <w:proofErr w:type="spellEnd"/>
      <w:r w:rsidRPr="00BD57C5">
        <w:rPr>
          <w:rFonts w:eastAsia="Times New Roman" w:cstheme="minorHAnsi"/>
        </w:rPr>
        <w:t xml:space="preserve"> C. The criterion validity of four vocabulary tests compared with a language sample. Child Language Teaching and Therapy. 2002</w:t>
      </w:r>
      <w:proofErr w:type="gramStart"/>
      <w:r w:rsidRPr="00BD57C5">
        <w:rPr>
          <w:rFonts w:eastAsia="Times New Roman" w:cstheme="minorHAnsi"/>
        </w:rPr>
        <w:t>;18:59</w:t>
      </w:r>
      <w:proofErr w:type="gramEnd"/>
      <w:r w:rsidRPr="00BD57C5">
        <w:rPr>
          <w:rFonts w:eastAsia="Times New Roman" w:cstheme="minorHAnsi"/>
        </w:rPr>
        <w:t>–78.</w:t>
      </w:r>
    </w:p>
    <w:p w:rsidR="00FB2E68" w:rsidRPr="00BD57C5" w:rsidRDefault="00FB2E68" w:rsidP="007D4002">
      <w:pPr>
        <w:pStyle w:val="ListParagraph"/>
        <w:numPr>
          <w:ilvl w:val="0"/>
          <w:numId w:val="37"/>
        </w:numPr>
        <w:spacing w:after="160" w:line="480" w:lineRule="auto"/>
        <w:jc w:val="both"/>
        <w:rPr>
          <w:rFonts w:cstheme="minorHAnsi"/>
        </w:rPr>
      </w:pPr>
      <w:bookmarkStart w:id="12" w:name="_Hlk4784016"/>
      <w:proofErr w:type="spellStart"/>
      <w:r w:rsidRPr="00BD57C5">
        <w:rPr>
          <w:rFonts w:cstheme="minorHAnsi"/>
        </w:rPr>
        <w:t>Winnicott</w:t>
      </w:r>
      <w:proofErr w:type="spellEnd"/>
      <w:r w:rsidRPr="00BD57C5">
        <w:rPr>
          <w:rFonts w:cstheme="minorHAnsi"/>
        </w:rPr>
        <w:t>, D.W., 1953</w:t>
      </w:r>
      <w:bookmarkEnd w:id="12"/>
      <w:r w:rsidRPr="00BD57C5">
        <w:rPr>
          <w:rFonts w:cstheme="minorHAnsi"/>
        </w:rPr>
        <w:t>. Playing &amp; reality. International Journal of Psycho-Analysis 34, 1–18.</w:t>
      </w:r>
    </w:p>
    <w:p w:rsidR="00FB2E68" w:rsidRPr="00BD57C5" w:rsidRDefault="00FB2E68" w:rsidP="007D4002">
      <w:pPr>
        <w:pStyle w:val="ListParagraph"/>
        <w:numPr>
          <w:ilvl w:val="0"/>
          <w:numId w:val="37"/>
        </w:numPr>
        <w:spacing w:line="480" w:lineRule="auto"/>
        <w:jc w:val="both"/>
        <w:rPr>
          <w:rFonts w:cstheme="minorHAnsi"/>
        </w:rPr>
      </w:pPr>
      <w:proofErr w:type="spellStart"/>
      <w:r w:rsidRPr="00BD57C5">
        <w:rPr>
          <w:rFonts w:cstheme="minorHAnsi"/>
        </w:rPr>
        <w:t>Witzburg</w:t>
      </w:r>
      <w:proofErr w:type="spellEnd"/>
      <w:r w:rsidRPr="00BD57C5">
        <w:rPr>
          <w:rFonts w:cstheme="minorHAnsi"/>
        </w:rPr>
        <w:t>, R.A., 2013. Primary Care: Balancing Health Needs, Services, and Technology. Annals of Internal Medicine 130, 868.</w:t>
      </w:r>
    </w:p>
    <w:p w:rsidR="00FB2E68" w:rsidRDefault="00FB2E68" w:rsidP="007D4002">
      <w:pPr>
        <w:pStyle w:val="ListParagraph"/>
        <w:numPr>
          <w:ilvl w:val="0"/>
          <w:numId w:val="37"/>
        </w:numPr>
        <w:spacing w:line="480" w:lineRule="auto"/>
        <w:jc w:val="both"/>
        <w:rPr>
          <w:rFonts w:cstheme="minorHAnsi"/>
        </w:rPr>
      </w:pPr>
      <w:proofErr w:type="spellStart"/>
      <w:r w:rsidRPr="00BD57C5">
        <w:rPr>
          <w:rFonts w:cstheme="minorHAnsi"/>
        </w:rPr>
        <w:t>Zeithaml</w:t>
      </w:r>
      <w:proofErr w:type="spellEnd"/>
      <w:r w:rsidRPr="00BD57C5">
        <w:rPr>
          <w:rFonts w:cstheme="minorHAnsi"/>
        </w:rPr>
        <w:t>, V. A. &amp;</w:t>
      </w:r>
      <w:proofErr w:type="spellStart"/>
      <w:r w:rsidRPr="00BD57C5">
        <w:rPr>
          <w:rFonts w:cstheme="minorHAnsi"/>
        </w:rPr>
        <w:t>Bitner</w:t>
      </w:r>
      <w:proofErr w:type="spellEnd"/>
      <w:r w:rsidRPr="00BD57C5">
        <w:rPr>
          <w:rFonts w:cstheme="minorHAnsi"/>
        </w:rPr>
        <w:t>, M. J.2003. Services Marketing - Integrating Customers Focus across the Firm, Third Edition. Boston: McGraw-Hill.</w:t>
      </w:r>
    </w:p>
    <w:p w:rsidR="002B2CFD" w:rsidRPr="002B2CFD" w:rsidRDefault="008A45E6" w:rsidP="002B2CFD">
      <w:pPr>
        <w:pStyle w:val="paragraph"/>
        <w:numPr>
          <w:ilvl w:val="0"/>
          <w:numId w:val="37"/>
        </w:numPr>
        <w:jc w:val="both"/>
        <w:textAlignment w:val="baseline"/>
        <w:rPr>
          <w:rStyle w:val="normaltextrun"/>
        </w:rPr>
      </w:pPr>
      <w:proofErr w:type="spellStart"/>
      <w:r>
        <w:rPr>
          <w:rStyle w:val="normaltextrun"/>
          <w:lang w:val="en-US"/>
        </w:rPr>
        <w:t>Goold</w:t>
      </w:r>
      <w:proofErr w:type="spellEnd"/>
      <w:r>
        <w:rPr>
          <w:rStyle w:val="normaltextrun"/>
          <w:lang w:val="en-US"/>
        </w:rPr>
        <w:t xml:space="preserve">, M., Campbell, A., 1998. Desperately seeking synergy. Harvard business                                  </w:t>
      </w:r>
    </w:p>
    <w:p w:rsidR="002B2CFD" w:rsidRDefault="008A45E6" w:rsidP="002B2CFD">
      <w:pPr>
        <w:pStyle w:val="paragraph"/>
        <w:ind w:left="360"/>
        <w:jc w:val="both"/>
        <w:textAlignment w:val="baseline"/>
        <w:rPr>
          <w:rStyle w:val="eop"/>
        </w:rPr>
      </w:pPr>
      <w:proofErr w:type="gramStart"/>
      <w:r>
        <w:rPr>
          <w:rStyle w:val="normaltextrun"/>
          <w:lang w:val="en-US"/>
        </w:rPr>
        <w:t>review</w:t>
      </w:r>
      <w:proofErr w:type="gramEnd"/>
      <w:r>
        <w:rPr>
          <w:rStyle w:val="normaltextrun"/>
          <w:lang w:val="en-US"/>
        </w:rPr>
        <w:t xml:space="preserve"> 76.</w:t>
      </w:r>
      <w:r>
        <w:rPr>
          <w:rStyle w:val="eop"/>
        </w:rPr>
        <w:t> </w:t>
      </w:r>
    </w:p>
    <w:p w:rsidR="002B2CFD" w:rsidRPr="002B2CFD" w:rsidRDefault="002B2CFD" w:rsidP="002B2CFD">
      <w:pPr>
        <w:pStyle w:val="paragraph"/>
        <w:numPr>
          <w:ilvl w:val="0"/>
          <w:numId w:val="37"/>
        </w:numPr>
        <w:jc w:val="both"/>
        <w:textAlignment w:val="baseline"/>
        <w:rPr>
          <w:rStyle w:val="normaltextrun"/>
        </w:rPr>
      </w:pPr>
      <w:r>
        <w:rPr>
          <w:rStyle w:val="normaltextrun"/>
          <w:lang w:val="en-US"/>
        </w:rPr>
        <w:t xml:space="preserve">Lin, H.F., Lee, G.G., 2005. Impact of organizational learning and knowledge </w:t>
      </w:r>
    </w:p>
    <w:p w:rsidR="002B2CFD" w:rsidRDefault="002B2CFD" w:rsidP="002B2CFD">
      <w:pPr>
        <w:pStyle w:val="paragraph"/>
        <w:ind w:left="360"/>
        <w:jc w:val="both"/>
        <w:textAlignment w:val="baseline"/>
      </w:pPr>
      <w:r>
        <w:rPr>
          <w:rStyle w:val="normaltextrun"/>
          <w:lang w:val="en-US"/>
        </w:rPr>
        <w:t xml:space="preserve">      </w:t>
      </w:r>
      <w:proofErr w:type="gramStart"/>
      <w:r>
        <w:rPr>
          <w:rStyle w:val="normaltextrun"/>
          <w:lang w:val="en-US"/>
        </w:rPr>
        <w:t>management</w:t>
      </w:r>
      <w:proofErr w:type="gramEnd"/>
      <w:r>
        <w:rPr>
          <w:rStyle w:val="normaltextrun"/>
          <w:lang w:val="en-US"/>
        </w:rPr>
        <w:t xml:space="preserve"> factors on e-business adoption. Management Decision 43, 171–188.</w:t>
      </w:r>
      <w:r>
        <w:rPr>
          <w:rStyle w:val="eop"/>
        </w:rPr>
        <w:t> </w:t>
      </w:r>
    </w:p>
    <w:p w:rsidR="002B2CFD" w:rsidRPr="00A73FCE" w:rsidRDefault="002B2CFD" w:rsidP="002B2CFD">
      <w:pPr>
        <w:pStyle w:val="paragraph"/>
        <w:numPr>
          <w:ilvl w:val="0"/>
          <w:numId w:val="37"/>
        </w:numPr>
        <w:jc w:val="both"/>
        <w:textAlignment w:val="baseline"/>
        <w:rPr>
          <w:rStyle w:val="normaltextrun"/>
        </w:rPr>
      </w:pPr>
      <w:r>
        <w:rPr>
          <w:rStyle w:val="normaltextrun"/>
          <w:lang w:val="en-US"/>
        </w:rPr>
        <w:t>Spinney, L., 2018. Team building. New Scientist 237, 38–41.</w:t>
      </w:r>
    </w:p>
    <w:p w:rsidR="00A73FCE" w:rsidRDefault="00A73FCE" w:rsidP="00A73FCE">
      <w:pPr>
        <w:pStyle w:val="paragraph"/>
        <w:ind w:left="360"/>
        <w:jc w:val="both"/>
        <w:textAlignment w:val="baseline"/>
        <w:rPr>
          <w:rStyle w:val="normaltextrun"/>
          <w:lang w:val="en-US"/>
        </w:rPr>
      </w:pPr>
      <w:proofErr w:type="gramStart"/>
      <w:r>
        <w:rPr>
          <w:rStyle w:val="normaltextrun"/>
          <w:lang w:val="en-US"/>
        </w:rPr>
        <w:t xml:space="preserve">_   Harris, T.B., Chung, W., </w:t>
      </w:r>
      <w:proofErr w:type="spellStart"/>
      <w:r>
        <w:rPr>
          <w:rStyle w:val="spellingerror"/>
          <w:lang w:val="en-US"/>
        </w:rPr>
        <w:t>Chiaburu</w:t>
      </w:r>
      <w:proofErr w:type="spellEnd"/>
      <w:r>
        <w:rPr>
          <w:rStyle w:val="normaltextrun"/>
          <w:lang w:val="en-US"/>
        </w:rPr>
        <w:t>, D.S., 2014.</w:t>
      </w:r>
      <w:proofErr w:type="gramEnd"/>
      <w:r>
        <w:rPr>
          <w:rStyle w:val="normaltextrun"/>
          <w:lang w:val="en-US"/>
        </w:rPr>
        <w:t xml:space="preserve"> Do trainer style and learner orientation</w:t>
      </w:r>
    </w:p>
    <w:p w:rsidR="00A73FCE" w:rsidRDefault="00A73FCE" w:rsidP="00A73FCE">
      <w:pPr>
        <w:pStyle w:val="paragraph"/>
        <w:ind w:left="360"/>
        <w:jc w:val="both"/>
        <w:textAlignment w:val="baseline"/>
        <w:rPr>
          <w:rStyle w:val="normaltextrun"/>
        </w:rPr>
      </w:pPr>
      <w:r>
        <w:rPr>
          <w:rStyle w:val="normaltextrun"/>
          <w:lang w:val="en-US"/>
        </w:rPr>
        <w:t xml:space="preserve">     </w:t>
      </w:r>
      <w:proofErr w:type="gramStart"/>
      <w:r>
        <w:rPr>
          <w:rStyle w:val="normaltextrun"/>
          <w:lang w:val="en-US"/>
        </w:rPr>
        <w:t>predict</w:t>
      </w:r>
      <w:proofErr w:type="gramEnd"/>
      <w:r>
        <w:rPr>
          <w:rStyle w:val="normaltextrun"/>
          <w:lang w:val="en-US"/>
        </w:rPr>
        <w:t xml:space="preserve"> training outcomes? Journal of Workplace Learning 26, 331–344</w:t>
      </w:r>
    </w:p>
    <w:p w:rsidR="0096119A" w:rsidRPr="002B2CFD" w:rsidRDefault="002B2CFD" w:rsidP="002B2CFD">
      <w:pPr>
        <w:spacing w:line="480" w:lineRule="auto"/>
        <w:ind w:left="360"/>
        <w:jc w:val="both"/>
        <w:rPr>
          <w:rFonts w:cstheme="minorHAnsi"/>
        </w:rPr>
      </w:pPr>
      <w:r>
        <w:rPr>
          <w:rFonts w:ascii="Times New Roman" w:eastAsia="Times New Roman" w:hAnsi="Times New Roman" w:cs="Times New Roman"/>
          <w:lang w:val="en-AU" w:eastAsia="en-AU"/>
        </w:rPr>
        <w:t xml:space="preserve">_    </w:t>
      </w:r>
      <w:r w:rsidR="00A73FCE">
        <w:rPr>
          <w:rFonts w:cstheme="minorHAnsi"/>
        </w:rPr>
        <w:t xml:space="preserve">Ahmad </w:t>
      </w:r>
      <w:proofErr w:type="spellStart"/>
      <w:r w:rsidR="00A73FCE">
        <w:rPr>
          <w:rFonts w:cstheme="minorHAnsi"/>
        </w:rPr>
        <w:t>S</w:t>
      </w:r>
      <w:r w:rsidR="0096119A" w:rsidRPr="002B2CFD">
        <w:rPr>
          <w:rFonts w:cstheme="minorHAnsi"/>
        </w:rPr>
        <w:t>hakaroun</w:t>
      </w:r>
      <w:proofErr w:type="spellEnd"/>
      <w:r w:rsidR="0096119A" w:rsidRPr="002B2CFD">
        <w:rPr>
          <w:rFonts w:cstheme="minorHAnsi"/>
        </w:rPr>
        <w:t>, human resources manager, may 3 2019</w:t>
      </w:r>
    </w:p>
    <w:p w:rsidR="0096119A" w:rsidRDefault="00A73FCE" w:rsidP="007D4002">
      <w:pPr>
        <w:pStyle w:val="ListParagraph"/>
        <w:numPr>
          <w:ilvl w:val="0"/>
          <w:numId w:val="37"/>
        </w:numPr>
        <w:spacing w:line="480" w:lineRule="auto"/>
        <w:jc w:val="both"/>
        <w:rPr>
          <w:rFonts w:cstheme="minorHAnsi"/>
        </w:rPr>
      </w:pPr>
      <w:proofErr w:type="spellStart"/>
      <w:r>
        <w:rPr>
          <w:rFonts w:cstheme="minorHAnsi"/>
        </w:rPr>
        <w:t>RanaZ</w:t>
      </w:r>
      <w:r w:rsidR="0096119A">
        <w:rPr>
          <w:rFonts w:cstheme="minorHAnsi"/>
        </w:rPr>
        <w:t>hour</w:t>
      </w:r>
      <w:proofErr w:type="spellEnd"/>
      <w:r w:rsidR="0096119A">
        <w:rPr>
          <w:rFonts w:cstheme="minorHAnsi"/>
        </w:rPr>
        <w:t>, general manager, may 5 2019</w:t>
      </w:r>
    </w:p>
    <w:p w:rsidR="0096119A" w:rsidRPr="00BD57C5" w:rsidRDefault="0096119A" w:rsidP="007D4002">
      <w:pPr>
        <w:pStyle w:val="ListParagraph"/>
        <w:numPr>
          <w:ilvl w:val="0"/>
          <w:numId w:val="37"/>
        </w:numPr>
        <w:spacing w:line="480" w:lineRule="auto"/>
        <w:jc w:val="both"/>
        <w:rPr>
          <w:rFonts w:cstheme="minorHAnsi"/>
        </w:rPr>
      </w:pPr>
      <w:proofErr w:type="spellStart"/>
      <w:r>
        <w:rPr>
          <w:rFonts w:cstheme="minorHAnsi"/>
        </w:rPr>
        <w:t>Ka</w:t>
      </w:r>
      <w:r w:rsidR="00A73FCE">
        <w:rPr>
          <w:rFonts w:cstheme="minorHAnsi"/>
        </w:rPr>
        <w:t>ssemB</w:t>
      </w:r>
      <w:r>
        <w:rPr>
          <w:rFonts w:cstheme="minorHAnsi"/>
        </w:rPr>
        <w:t>adreddine</w:t>
      </w:r>
      <w:proofErr w:type="spellEnd"/>
      <w:r>
        <w:rPr>
          <w:rFonts w:cstheme="minorHAnsi"/>
        </w:rPr>
        <w:t>, human resources manager, may 6 2019.</w:t>
      </w:r>
    </w:p>
    <w:p w:rsidR="00ED7559" w:rsidRDefault="00ED7559" w:rsidP="0096119A">
      <w:pPr>
        <w:spacing w:line="480" w:lineRule="auto"/>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Default="00ED7559" w:rsidP="00ED7559">
      <w:pPr>
        <w:spacing w:line="480" w:lineRule="auto"/>
        <w:jc w:val="center"/>
        <w:rPr>
          <w:rFonts w:ascii="Times New Roman" w:hAnsi="Times New Roman"/>
          <w:b/>
        </w:rPr>
      </w:pPr>
    </w:p>
    <w:p w:rsidR="00ED7559" w:rsidRPr="005D64F6" w:rsidRDefault="00ED7559" w:rsidP="00A73FCE">
      <w:pPr>
        <w:spacing w:line="480" w:lineRule="auto"/>
        <w:rPr>
          <w:rFonts w:ascii="Times New Roman" w:hAnsi="Times New Roman"/>
          <w:b/>
        </w:rPr>
      </w:pPr>
    </w:p>
    <w:p w:rsidR="00ED7559" w:rsidRDefault="00ED7559" w:rsidP="00ED7559">
      <w:pPr>
        <w:spacing w:line="480" w:lineRule="auto"/>
        <w:rPr>
          <w:rFonts w:ascii="Times New Roman" w:hAnsi="Times New Roman"/>
        </w:rPr>
      </w:pPr>
    </w:p>
    <w:p w:rsidR="00ED7559" w:rsidRDefault="00ED7559" w:rsidP="00ED7559">
      <w:pPr>
        <w:spacing w:line="480" w:lineRule="auto"/>
        <w:rPr>
          <w:rFonts w:ascii="Times New Roman" w:hAnsi="Times New Roman"/>
        </w:rPr>
      </w:pPr>
    </w:p>
    <w:p w:rsidR="00ED7559" w:rsidRDefault="00ED7559" w:rsidP="00ED7559">
      <w:pPr>
        <w:spacing w:line="480" w:lineRule="auto"/>
        <w:rPr>
          <w:rFonts w:ascii="Times New Roman" w:hAnsi="Times New Roman"/>
        </w:rPr>
      </w:pPr>
    </w:p>
    <w:p w:rsidR="00ED7559" w:rsidRDefault="00ED7559" w:rsidP="00ED7559">
      <w:pPr>
        <w:spacing w:line="480" w:lineRule="auto"/>
        <w:rPr>
          <w:rFonts w:ascii="Times New Roman" w:hAnsi="Times New Roman"/>
        </w:rPr>
      </w:pPr>
    </w:p>
    <w:p w:rsidR="00ED7559" w:rsidRDefault="00ED7559" w:rsidP="00A73FCE">
      <w:pPr>
        <w:spacing w:line="480" w:lineRule="auto"/>
        <w:jc w:val="center"/>
        <w:rPr>
          <w:rFonts w:ascii="Times New Roman" w:hAnsi="Times New Roman"/>
          <w:b/>
        </w:rPr>
      </w:pPr>
      <w:r>
        <w:rPr>
          <w:rFonts w:ascii="Times New Roman" w:hAnsi="Times New Roman"/>
          <w:b/>
        </w:rPr>
        <w:t>APPENDICES</w:t>
      </w:r>
    </w:p>
    <w:p w:rsidR="00ED7559" w:rsidRPr="00641F4B" w:rsidRDefault="00ED7559" w:rsidP="00ED7559">
      <w:pPr>
        <w:spacing w:line="480" w:lineRule="auto"/>
        <w:jc w:val="center"/>
        <w:rPr>
          <w:rFonts w:cstheme="minorHAnsi"/>
          <w:b/>
        </w:rPr>
      </w:pPr>
      <w:r>
        <w:rPr>
          <w:rFonts w:ascii="Times New Roman" w:hAnsi="Times New Roman"/>
        </w:rPr>
        <w:br w:type="page"/>
      </w:r>
      <w:r w:rsidRPr="00641F4B">
        <w:rPr>
          <w:rFonts w:cstheme="minorHAnsi"/>
          <w:b/>
        </w:rPr>
        <w:lastRenderedPageBreak/>
        <w:t>APPENDIX A</w:t>
      </w:r>
    </w:p>
    <w:p w:rsidR="00ED7559" w:rsidRPr="00641F4B" w:rsidRDefault="00ED7559" w:rsidP="00ED7559">
      <w:pPr>
        <w:spacing w:line="480" w:lineRule="auto"/>
        <w:jc w:val="center"/>
        <w:rPr>
          <w:rFonts w:cstheme="minorHAnsi"/>
          <w:b/>
        </w:rPr>
      </w:pPr>
      <w:r w:rsidRPr="00641F4B">
        <w:rPr>
          <w:rFonts w:cstheme="minorHAnsi"/>
          <w:b/>
        </w:rPr>
        <w:t>QUESTIONNAIRE</w:t>
      </w:r>
    </w:p>
    <w:p w:rsidR="00FB2E68" w:rsidRPr="00641F4B" w:rsidRDefault="00FB2E68" w:rsidP="00ED7559">
      <w:pPr>
        <w:spacing w:line="480" w:lineRule="auto"/>
        <w:jc w:val="center"/>
        <w:rPr>
          <w:rFonts w:cstheme="minorHAnsi"/>
        </w:rPr>
      </w:pPr>
    </w:p>
    <w:p w:rsidR="00FB2E68" w:rsidRPr="00641F4B" w:rsidRDefault="00FB2E68" w:rsidP="00FB2E68">
      <w:pPr>
        <w:spacing w:line="480" w:lineRule="auto"/>
        <w:jc w:val="center"/>
        <w:rPr>
          <w:rFonts w:cstheme="minorHAnsi"/>
          <w:bCs/>
        </w:rPr>
      </w:pPr>
      <w:r w:rsidRPr="00641F4B">
        <w:rPr>
          <w:rFonts w:cstheme="minorHAnsi"/>
          <w:bCs/>
        </w:rPr>
        <w:t>QUESTIONNAIRE FOR HOSPITAL’ S STAFF</w:t>
      </w:r>
    </w:p>
    <w:p w:rsidR="00FB2E68" w:rsidRPr="00641F4B" w:rsidRDefault="00FB2E68" w:rsidP="00FB2E68">
      <w:pPr>
        <w:spacing w:line="480" w:lineRule="auto"/>
        <w:rPr>
          <w:rFonts w:cstheme="minorHAnsi"/>
          <w:b/>
        </w:rPr>
      </w:pPr>
    </w:p>
    <w:p w:rsidR="00FB2E68" w:rsidRPr="00641F4B" w:rsidRDefault="00FB2E68" w:rsidP="00FB2E68">
      <w:pPr>
        <w:spacing w:line="480" w:lineRule="auto"/>
        <w:jc w:val="both"/>
        <w:rPr>
          <w:rFonts w:cstheme="minorHAnsi"/>
          <w:bCs/>
        </w:rPr>
      </w:pPr>
      <w:r w:rsidRPr="00641F4B">
        <w:rPr>
          <w:rFonts w:cstheme="minorHAnsi"/>
          <w:bCs/>
        </w:rPr>
        <w:t>Dear participants, you are kindly asked to fill out this questionnaire that handles the topic of effect of training on performance and customer satisfaction.</w:t>
      </w:r>
    </w:p>
    <w:p w:rsidR="00FB2E68" w:rsidRPr="00641F4B" w:rsidRDefault="00FB2E68" w:rsidP="007D4002">
      <w:pPr>
        <w:pStyle w:val="ListParagraph"/>
        <w:numPr>
          <w:ilvl w:val="0"/>
          <w:numId w:val="42"/>
        </w:numPr>
        <w:tabs>
          <w:tab w:val="num" w:pos="720"/>
        </w:tabs>
        <w:spacing w:line="480" w:lineRule="auto"/>
        <w:rPr>
          <w:rFonts w:cstheme="minorHAnsi"/>
          <w:i/>
          <w:color w:val="0000FF"/>
        </w:rPr>
      </w:pPr>
      <w:r w:rsidRPr="00641F4B">
        <w:rPr>
          <w:rFonts w:cstheme="minorHAnsi"/>
          <w:iCs/>
        </w:rPr>
        <w:t>Gender</w:t>
      </w:r>
    </w:p>
    <w:p w:rsidR="00FB2E68" w:rsidRPr="00641F4B" w:rsidRDefault="00FB2E68" w:rsidP="007D4002">
      <w:pPr>
        <w:pStyle w:val="ListParagraph"/>
        <w:numPr>
          <w:ilvl w:val="0"/>
          <w:numId w:val="43"/>
        </w:numPr>
        <w:ind w:left="810"/>
        <w:rPr>
          <w:rFonts w:cstheme="minorHAnsi"/>
        </w:rPr>
      </w:pPr>
      <w:r w:rsidRPr="00641F4B">
        <w:rPr>
          <w:rFonts w:cstheme="minorHAnsi"/>
          <w:lang w:bidi="ar-LB"/>
        </w:rPr>
        <w:t>Male</w:t>
      </w:r>
    </w:p>
    <w:p w:rsidR="00FB2E68" w:rsidRPr="00641F4B" w:rsidRDefault="00FB2E68" w:rsidP="007D4002">
      <w:pPr>
        <w:pStyle w:val="ListParagraph"/>
        <w:numPr>
          <w:ilvl w:val="0"/>
          <w:numId w:val="43"/>
        </w:numPr>
        <w:tabs>
          <w:tab w:val="left" w:pos="900"/>
        </w:tabs>
        <w:ind w:left="720" w:hanging="270"/>
        <w:rPr>
          <w:rFonts w:cstheme="minorHAnsi"/>
        </w:rPr>
      </w:pPr>
      <w:r w:rsidRPr="00641F4B">
        <w:rPr>
          <w:rFonts w:cstheme="minorHAnsi"/>
          <w:lang w:bidi="ar-LB"/>
        </w:rPr>
        <w:t>Female</w:t>
      </w:r>
    </w:p>
    <w:p w:rsidR="00FB2E68" w:rsidRPr="00641F4B" w:rsidRDefault="00FB2E68" w:rsidP="00FB2E68">
      <w:pPr>
        <w:pStyle w:val="ListParagraph"/>
        <w:ind w:left="1440"/>
        <w:rPr>
          <w:rFonts w:cstheme="minorHAnsi"/>
        </w:rPr>
      </w:pPr>
    </w:p>
    <w:p w:rsidR="00FB2E68" w:rsidRPr="00641F4B" w:rsidRDefault="00FB2E68" w:rsidP="007D4002">
      <w:pPr>
        <w:pStyle w:val="ListParagraph"/>
        <w:numPr>
          <w:ilvl w:val="0"/>
          <w:numId w:val="42"/>
        </w:numPr>
        <w:rPr>
          <w:rFonts w:cstheme="minorHAnsi"/>
        </w:rPr>
      </w:pPr>
      <w:r w:rsidRPr="00641F4B">
        <w:rPr>
          <w:rFonts w:cstheme="minorHAnsi"/>
        </w:rPr>
        <w:t>Marital Status</w:t>
      </w:r>
    </w:p>
    <w:p w:rsidR="00FB2E68" w:rsidRPr="00641F4B" w:rsidRDefault="00FB2E68" w:rsidP="00FB2E68">
      <w:pPr>
        <w:pStyle w:val="ListParagraph"/>
        <w:ind w:left="360"/>
        <w:rPr>
          <w:rFonts w:cstheme="minorHAnsi"/>
        </w:rPr>
      </w:pPr>
    </w:p>
    <w:p w:rsidR="00FB2E68" w:rsidRPr="00641F4B" w:rsidRDefault="00FB2E68" w:rsidP="007D4002">
      <w:pPr>
        <w:pStyle w:val="ListParagraph"/>
        <w:numPr>
          <w:ilvl w:val="0"/>
          <w:numId w:val="44"/>
        </w:numPr>
        <w:rPr>
          <w:rFonts w:cstheme="minorHAnsi"/>
        </w:rPr>
      </w:pPr>
      <w:r w:rsidRPr="00641F4B">
        <w:rPr>
          <w:rFonts w:cstheme="minorHAnsi"/>
        </w:rPr>
        <w:t>Single</w:t>
      </w:r>
    </w:p>
    <w:p w:rsidR="00FB2E68" w:rsidRPr="00641F4B" w:rsidRDefault="00FB2E68" w:rsidP="007D4002">
      <w:pPr>
        <w:pStyle w:val="ListParagraph"/>
        <w:numPr>
          <w:ilvl w:val="0"/>
          <w:numId w:val="44"/>
        </w:numPr>
        <w:rPr>
          <w:rFonts w:cstheme="minorHAnsi"/>
        </w:rPr>
      </w:pPr>
      <w:r w:rsidRPr="00641F4B">
        <w:rPr>
          <w:rFonts w:cstheme="minorHAnsi"/>
        </w:rPr>
        <w:t>Married</w:t>
      </w:r>
    </w:p>
    <w:p w:rsidR="00FB2E68" w:rsidRPr="00641F4B" w:rsidRDefault="00FB2E68" w:rsidP="00FB2E68">
      <w:pPr>
        <w:pStyle w:val="ListParagraph"/>
        <w:ind w:left="1080"/>
        <w:rPr>
          <w:rFonts w:cstheme="minorHAnsi"/>
        </w:rPr>
      </w:pPr>
    </w:p>
    <w:p w:rsidR="00FB2E68" w:rsidRPr="00641F4B" w:rsidRDefault="00FB2E68" w:rsidP="007D4002">
      <w:pPr>
        <w:pStyle w:val="ListParagraph"/>
        <w:numPr>
          <w:ilvl w:val="0"/>
          <w:numId w:val="42"/>
        </w:numPr>
        <w:rPr>
          <w:rFonts w:cstheme="minorHAnsi"/>
        </w:rPr>
      </w:pPr>
      <w:r w:rsidRPr="00641F4B">
        <w:rPr>
          <w:rFonts w:cstheme="minorHAnsi"/>
        </w:rPr>
        <w:t>What is your age</w:t>
      </w:r>
    </w:p>
    <w:p w:rsidR="00FB2E68" w:rsidRPr="00641F4B" w:rsidRDefault="00FB2E68" w:rsidP="00FB2E68">
      <w:pPr>
        <w:pStyle w:val="ListParagraph"/>
        <w:ind w:left="360"/>
        <w:rPr>
          <w:rFonts w:cstheme="minorHAnsi"/>
        </w:rPr>
      </w:pPr>
    </w:p>
    <w:p w:rsidR="00FB2E68" w:rsidRPr="00641F4B" w:rsidRDefault="00FB2E68" w:rsidP="007D4002">
      <w:pPr>
        <w:pStyle w:val="ListParagraph"/>
        <w:numPr>
          <w:ilvl w:val="0"/>
          <w:numId w:val="45"/>
        </w:numPr>
        <w:rPr>
          <w:rFonts w:cstheme="minorHAnsi"/>
        </w:rPr>
      </w:pPr>
      <w:r w:rsidRPr="00641F4B">
        <w:rPr>
          <w:rFonts w:cstheme="minorHAnsi"/>
        </w:rPr>
        <w:t>18 to 24 years</w:t>
      </w:r>
    </w:p>
    <w:p w:rsidR="00FB2E68" w:rsidRPr="00641F4B" w:rsidRDefault="00FB2E68" w:rsidP="007D4002">
      <w:pPr>
        <w:pStyle w:val="ListParagraph"/>
        <w:numPr>
          <w:ilvl w:val="0"/>
          <w:numId w:val="45"/>
        </w:numPr>
        <w:rPr>
          <w:rFonts w:cstheme="minorHAnsi"/>
        </w:rPr>
      </w:pPr>
      <w:r w:rsidRPr="00641F4B">
        <w:rPr>
          <w:rFonts w:cstheme="minorHAnsi"/>
        </w:rPr>
        <w:t>25 to 33 years</w:t>
      </w:r>
    </w:p>
    <w:p w:rsidR="00FB2E68" w:rsidRPr="00641F4B" w:rsidRDefault="00FB2E68" w:rsidP="007D4002">
      <w:pPr>
        <w:pStyle w:val="ListParagraph"/>
        <w:numPr>
          <w:ilvl w:val="0"/>
          <w:numId w:val="45"/>
        </w:numPr>
        <w:rPr>
          <w:rFonts w:cstheme="minorHAnsi"/>
        </w:rPr>
      </w:pPr>
      <w:r w:rsidRPr="00641F4B">
        <w:rPr>
          <w:rFonts w:cstheme="minorHAnsi"/>
        </w:rPr>
        <w:t>34 to 43 years</w:t>
      </w:r>
    </w:p>
    <w:p w:rsidR="00FB2E68" w:rsidRPr="00641F4B" w:rsidRDefault="00FB2E68" w:rsidP="007D4002">
      <w:pPr>
        <w:pStyle w:val="ListParagraph"/>
        <w:numPr>
          <w:ilvl w:val="0"/>
          <w:numId w:val="45"/>
        </w:numPr>
        <w:rPr>
          <w:rFonts w:cstheme="minorHAnsi"/>
        </w:rPr>
      </w:pPr>
      <w:r w:rsidRPr="00641F4B">
        <w:rPr>
          <w:rFonts w:cstheme="minorHAnsi"/>
        </w:rPr>
        <w:t>44 to 53 years</w:t>
      </w:r>
    </w:p>
    <w:p w:rsidR="00FB2E68" w:rsidRPr="00641F4B" w:rsidRDefault="00FB2E68" w:rsidP="007D4002">
      <w:pPr>
        <w:pStyle w:val="ListParagraph"/>
        <w:numPr>
          <w:ilvl w:val="0"/>
          <w:numId w:val="45"/>
        </w:numPr>
        <w:rPr>
          <w:rFonts w:cstheme="minorHAnsi"/>
        </w:rPr>
      </w:pPr>
      <w:r w:rsidRPr="00641F4B">
        <w:rPr>
          <w:rFonts w:cstheme="minorHAnsi"/>
        </w:rPr>
        <w:t>53 to 64 years</w:t>
      </w:r>
    </w:p>
    <w:p w:rsidR="00FB2E68" w:rsidRPr="00641F4B" w:rsidRDefault="00FB2E68" w:rsidP="007D4002">
      <w:pPr>
        <w:pStyle w:val="ListParagraph"/>
        <w:numPr>
          <w:ilvl w:val="0"/>
          <w:numId w:val="45"/>
        </w:numPr>
        <w:rPr>
          <w:rFonts w:cstheme="minorHAnsi"/>
        </w:rPr>
      </w:pPr>
      <w:r w:rsidRPr="00641F4B">
        <w:rPr>
          <w:rFonts w:cstheme="minorHAnsi"/>
        </w:rPr>
        <w:t>Age 65 or older</w:t>
      </w:r>
    </w:p>
    <w:p w:rsidR="00FB2E68" w:rsidRPr="00641F4B" w:rsidRDefault="00FB2E68" w:rsidP="00FB2E68">
      <w:pPr>
        <w:pStyle w:val="ListParagraph"/>
        <w:ind w:left="1080"/>
        <w:rPr>
          <w:rFonts w:cstheme="minorHAnsi"/>
        </w:rPr>
      </w:pPr>
    </w:p>
    <w:p w:rsidR="00FB2E68" w:rsidRPr="00641F4B" w:rsidRDefault="00FB2E68" w:rsidP="00FB2E68">
      <w:pPr>
        <w:rPr>
          <w:rFonts w:cstheme="minorHAnsi"/>
        </w:rPr>
      </w:pPr>
    </w:p>
    <w:p w:rsidR="00FB2E68" w:rsidRPr="00641F4B" w:rsidRDefault="00FB2E68" w:rsidP="00FB2E68">
      <w:pPr>
        <w:rPr>
          <w:rFonts w:cstheme="minorHAnsi"/>
        </w:rPr>
      </w:pPr>
    </w:p>
    <w:p w:rsidR="00FB2E68" w:rsidRPr="00641F4B" w:rsidRDefault="00FB2E68" w:rsidP="007D4002">
      <w:pPr>
        <w:pStyle w:val="ListParagraph"/>
        <w:numPr>
          <w:ilvl w:val="0"/>
          <w:numId w:val="42"/>
        </w:numPr>
        <w:rPr>
          <w:rFonts w:cstheme="minorHAnsi"/>
        </w:rPr>
      </w:pPr>
      <w:r w:rsidRPr="00641F4B">
        <w:rPr>
          <w:rFonts w:cstheme="minorHAnsi"/>
        </w:rPr>
        <w:t>How long have you been working in this hospital?</w:t>
      </w:r>
    </w:p>
    <w:p w:rsidR="00FB2E68" w:rsidRPr="00641F4B" w:rsidRDefault="00FB2E68" w:rsidP="00FB2E68">
      <w:pPr>
        <w:pStyle w:val="ListParagraph"/>
        <w:ind w:left="360"/>
        <w:rPr>
          <w:rFonts w:cstheme="minorHAnsi"/>
        </w:rPr>
      </w:pPr>
    </w:p>
    <w:p w:rsidR="00FB2E68" w:rsidRPr="00641F4B" w:rsidRDefault="00FB2E68" w:rsidP="007D4002">
      <w:pPr>
        <w:pStyle w:val="ListParagraph"/>
        <w:numPr>
          <w:ilvl w:val="0"/>
          <w:numId w:val="46"/>
        </w:numPr>
        <w:rPr>
          <w:rFonts w:cstheme="minorHAnsi"/>
        </w:rPr>
      </w:pPr>
      <w:r w:rsidRPr="00641F4B">
        <w:rPr>
          <w:rFonts w:cstheme="minorHAnsi"/>
        </w:rPr>
        <w:t>1-2 years</w:t>
      </w:r>
    </w:p>
    <w:p w:rsidR="00FB2E68" w:rsidRPr="00641F4B" w:rsidRDefault="00FB2E68" w:rsidP="007D4002">
      <w:pPr>
        <w:pStyle w:val="ListParagraph"/>
        <w:numPr>
          <w:ilvl w:val="0"/>
          <w:numId w:val="46"/>
        </w:numPr>
        <w:rPr>
          <w:rFonts w:cstheme="minorHAnsi"/>
        </w:rPr>
      </w:pPr>
      <w:r w:rsidRPr="00641F4B">
        <w:rPr>
          <w:rFonts w:cstheme="minorHAnsi"/>
        </w:rPr>
        <w:t>3-5 years</w:t>
      </w:r>
    </w:p>
    <w:p w:rsidR="00FB2E68" w:rsidRPr="00641F4B" w:rsidRDefault="00FB2E68" w:rsidP="007D4002">
      <w:pPr>
        <w:pStyle w:val="ListParagraph"/>
        <w:numPr>
          <w:ilvl w:val="0"/>
          <w:numId w:val="46"/>
        </w:numPr>
        <w:rPr>
          <w:rFonts w:cstheme="minorHAnsi"/>
        </w:rPr>
      </w:pPr>
      <w:r w:rsidRPr="00641F4B">
        <w:rPr>
          <w:rFonts w:cstheme="minorHAnsi"/>
        </w:rPr>
        <w:t>6-10 years</w:t>
      </w:r>
    </w:p>
    <w:p w:rsidR="00FB2E68" w:rsidRPr="00641F4B" w:rsidRDefault="00FB2E68" w:rsidP="007D4002">
      <w:pPr>
        <w:pStyle w:val="ListParagraph"/>
        <w:numPr>
          <w:ilvl w:val="0"/>
          <w:numId w:val="46"/>
        </w:numPr>
        <w:rPr>
          <w:rFonts w:cstheme="minorHAnsi"/>
        </w:rPr>
      </w:pPr>
      <w:r w:rsidRPr="00641F4B">
        <w:rPr>
          <w:rFonts w:cstheme="minorHAnsi"/>
        </w:rPr>
        <w:t>11-14 years</w:t>
      </w:r>
    </w:p>
    <w:p w:rsidR="00FB2E68" w:rsidRPr="00641F4B" w:rsidRDefault="00FB2E68" w:rsidP="007D4002">
      <w:pPr>
        <w:pStyle w:val="ListParagraph"/>
        <w:numPr>
          <w:ilvl w:val="0"/>
          <w:numId w:val="46"/>
        </w:numPr>
        <w:rPr>
          <w:rFonts w:cstheme="minorHAnsi"/>
        </w:rPr>
      </w:pPr>
      <w:r w:rsidRPr="00641F4B">
        <w:rPr>
          <w:rFonts w:cstheme="minorHAnsi"/>
        </w:rPr>
        <w:t>15-20 years</w:t>
      </w:r>
    </w:p>
    <w:p w:rsidR="00FB2E68" w:rsidRPr="00641F4B" w:rsidRDefault="00FB2E68" w:rsidP="007D4002">
      <w:pPr>
        <w:pStyle w:val="ListParagraph"/>
        <w:numPr>
          <w:ilvl w:val="0"/>
          <w:numId w:val="46"/>
        </w:numPr>
        <w:rPr>
          <w:rFonts w:cstheme="minorHAnsi"/>
        </w:rPr>
      </w:pPr>
      <w:r w:rsidRPr="00641F4B">
        <w:rPr>
          <w:rFonts w:cstheme="minorHAnsi"/>
        </w:rPr>
        <w:t>More than 20 years</w:t>
      </w:r>
    </w:p>
    <w:p w:rsidR="00FB2E68" w:rsidRPr="00641F4B" w:rsidRDefault="00FB2E68" w:rsidP="00FB2E68">
      <w:pPr>
        <w:pStyle w:val="ListParagraph"/>
        <w:ind w:left="1080"/>
        <w:rPr>
          <w:rFonts w:cstheme="minorHAnsi"/>
        </w:rPr>
      </w:pPr>
    </w:p>
    <w:p w:rsidR="00FB2E68" w:rsidRPr="00641F4B" w:rsidRDefault="00FB2E68" w:rsidP="007D4002">
      <w:pPr>
        <w:pStyle w:val="ListParagraph"/>
        <w:numPr>
          <w:ilvl w:val="0"/>
          <w:numId w:val="42"/>
        </w:numPr>
        <w:rPr>
          <w:rFonts w:cstheme="minorHAnsi"/>
        </w:rPr>
      </w:pPr>
      <w:r w:rsidRPr="00641F4B">
        <w:rPr>
          <w:rFonts w:cstheme="minorHAnsi"/>
        </w:rPr>
        <w:t>How often do you undergo training?</w:t>
      </w:r>
    </w:p>
    <w:p w:rsidR="00FB2E68" w:rsidRPr="00641F4B" w:rsidRDefault="00FB2E68" w:rsidP="00FB2E68">
      <w:pPr>
        <w:pStyle w:val="ListParagraph"/>
        <w:ind w:left="360"/>
        <w:rPr>
          <w:rFonts w:cstheme="minorHAnsi"/>
        </w:rPr>
      </w:pPr>
    </w:p>
    <w:p w:rsidR="00FB2E68" w:rsidRPr="00641F4B" w:rsidRDefault="00FB2E68" w:rsidP="007D4002">
      <w:pPr>
        <w:pStyle w:val="ListParagraph"/>
        <w:numPr>
          <w:ilvl w:val="0"/>
          <w:numId w:val="47"/>
        </w:numPr>
        <w:rPr>
          <w:rFonts w:cstheme="minorHAnsi"/>
        </w:rPr>
      </w:pPr>
      <w:r w:rsidRPr="00641F4B">
        <w:rPr>
          <w:rFonts w:cstheme="minorHAnsi"/>
        </w:rPr>
        <w:t>Quarterly</w:t>
      </w:r>
    </w:p>
    <w:p w:rsidR="00FB2E68" w:rsidRPr="00641F4B" w:rsidRDefault="00FB2E68" w:rsidP="007D4002">
      <w:pPr>
        <w:pStyle w:val="ListParagraph"/>
        <w:numPr>
          <w:ilvl w:val="0"/>
          <w:numId w:val="47"/>
        </w:numPr>
        <w:rPr>
          <w:rFonts w:cstheme="minorHAnsi"/>
        </w:rPr>
      </w:pPr>
      <w:r w:rsidRPr="00641F4B">
        <w:rPr>
          <w:rFonts w:cstheme="minorHAnsi"/>
        </w:rPr>
        <w:t>Every six months</w:t>
      </w:r>
    </w:p>
    <w:p w:rsidR="00FB2E68" w:rsidRPr="00641F4B" w:rsidRDefault="00FB2E68" w:rsidP="007D4002">
      <w:pPr>
        <w:pStyle w:val="ListParagraph"/>
        <w:numPr>
          <w:ilvl w:val="0"/>
          <w:numId w:val="47"/>
        </w:numPr>
        <w:rPr>
          <w:rFonts w:cstheme="minorHAnsi"/>
        </w:rPr>
      </w:pPr>
      <w:r w:rsidRPr="00641F4B">
        <w:rPr>
          <w:rFonts w:cstheme="minorHAnsi"/>
        </w:rPr>
        <w:t>Once a year</w:t>
      </w:r>
    </w:p>
    <w:p w:rsidR="00FB2E68" w:rsidRPr="00641F4B" w:rsidRDefault="00FB2E68" w:rsidP="007D4002">
      <w:pPr>
        <w:pStyle w:val="ListParagraph"/>
        <w:numPr>
          <w:ilvl w:val="0"/>
          <w:numId w:val="47"/>
        </w:numPr>
        <w:rPr>
          <w:rFonts w:cstheme="minorHAnsi"/>
        </w:rPr>
      </w:pPr>
      <w:r w:rsidRPr="00641F4B">
        <w:rPr>
          <w:rFonts w:cstheme="minorHAnsi"/>
        </w:rPr>
        <w:t>Every two years</w:t>
      </w:r>
    </w:p>
    <w:p w:rsidR="00FB2E68" w:rsidRPr="00641F4B" w:rsidRDefault="00FB2E68" w:rsidP="007D4002">
      <w:pPr>
        <w:pStyle w:val="ListParagraph"/>
        <w:numPr>
          <w:ilvl w:val="0"/>
          <w:numId w:val="47"/>
        </w:numPr>
        <w:rPr>
          <w:rFonts w:cstheme="minorHAnsi"/>
        </w:rPr>
      </w:pPr>
      <w:r w:rsidRPr="00641F4B">
        <w:rPr>
          <w:rFonts w:cstheme="minorHAnsi"/>
        </w:rPr>
        <w:lastRenderedPageBreak/>
        <w:t>No specific schedule</w:t>
      </w:r>
    </w:p>
    <w:p w:rsidR="00FB2E68" w:rsidRPr="00641F4B" w:rsidRDefault="00FB2E68" w:rsidP="007D4002">
      <w:pPr>
        <w:pStyle w:val="ListParagraph"/>
        <w:numPr>
          <w:ilvl w:val="0"/>
          <w:numId w:val="47"/>
        </w:numPr>
        <w:rPr>
          <w:rFonts w:cstheme="minorHAnsi"/>
        </w:rPr>
      </w:pPr>
      <w:r w:rsidRPr="00641F4B">
        <w:rPr>
          <w:rFonts w:cstheme="minorHAnsi"/>
        </w:rPr>
        <w:t>Never</w:t>
      </w:r>
    </w:p>
    <w:p w:rsidR="00FB2E68" w:rsidRPr="00641F4B" w:rsidRDefault="00FB2E68" w:rsidP="00FB2E68">
      <w:pPr>
        <w:pStyle w:val="ListParagraph"/>
        <w:ind w:left="1080"/>
        <w:rPr>
          <w:rFonts w:cstheme="minorHAnsi"/>
        </w:rPr>
      </w:pPr>
    </w:p>
    <w:p w:rsidR="00FB2E68" w:rsidRPr="00641F4B" w:rsidRDefault="00FB2E68" w:rsidP="007D4002">
      <w:pPr>
        <w:pStyle w:val="ListParagraph"/>
        <w:numPr>
          <w:ilvl w:val="0"/>
          <w:numId w:val="42"/>
        </w:numPr>
        <w:rPr>
          <w:rFonts w:cstheme="minorHAnsi"/>
        </w:rPr>
      </w:pPr>
      <w:r w:rsidRPr="00641F4B">
        <w:rPr>
          <w:rFonts w:cstheme="minorHAnsi"/>
        </w:rPr>
        <w:t>What are the methods of conducting training at your department?</w:t>
      </w:r>
    </w:p>
    <w:p w:rsidR="00FB2E68" w:rsidRPr="00641F4B" w:rsidRDefault="00FB2E68" w:rsidP="00FB2E68">
      <w:pPr>
        <w:pStyle w:val="ListParagraph"/>
        <w:ind w:left="360"/>
        <w:rPr>
          <w:rFonts w:cstheme="minorHAnsi"/>
        </w:rPr>
      </w:pPr>
    </w:p>
    <w:p w:rsidR="00FB2E68" w:rsidRPr="00641F4B" w:rsidRDefault="00FB2E68" w:rsidP="007D4002">
      <w:pPr>
        <w:pStyle w:val="ListParagraph"/>
        <w:numPr>
          <w:ilvl w:val="0"/>
          <w:numId w:val="48"/>
        </w:numPr>
        <w:rPr>
          <w:rFonts w:cstheme="minorHAnsi"/>
        </w:rPr>
      </w:pPr>
      <w:r w:rsidRPr="00641F4B">
        <w:rPr>
          <w:rFonts w:cstheme="minorHAnsi"/>
        </w:rPr>
        <w:t>Lecture</w:t>
      </w:r>
    </w:p>
    <w:p w:rsidR="00FB2E68" w:rsidRPr="00641F4B" w:rsidRDefault="00FB2E68" w:rsidP="007D4002">
      <w:pPr>
        <w:pStyle w:val="ListParagraph"/>
        <w:numPr>
          <w:ilvl w:val="0"/>
          <w:numId w:val="48"/>
        </w:numPr>
        <w:rPr>
          <w:rFonts w:cstheme="minorHAnsi"/>
        </w:rPr>
      </w:pPr>
      <w:r w:rsidRPr="00641F4B">
        <w:rPr>
          <w:rFonts w:cstheme="minorHAnsi"/>
        </w:rPr>
        <w:t>Demonstrations</w:t>
      </w:r>
    </w:p>
    <w:p w:rsidR="00FB2E68" w:rsidRPr="00641F4B" w:rsidRDefault="00FB2E68" w:rsidP="007D4002">
      <w:pPr>
        <w:pStyle w:val="ListParagraph"/>
        <w:numPr>
          <w:ilvl w:val="0"/>
          <w:numId w:val="48"/>
        </w:numPr>
        <w:rPr>
          <w:rFonts w:cstheme="minorHAnsi"/>
        </w:rPr>
      </w:pPr>
      <w:r w:rsidRPr="00641F4B">
        <w:rPr>
          <w:rFonts w:cstheme="minorHAnsi"/>
        </w:rPr>
        <w:t>Discussions</w:t>
      </w:r>
    </w:p>
    <w:p w:rsidR="00FB2E68" w:rsidRPr="00641F4B" w:rsidRDefault="00FB2E68" w:rsidP="007D4002">
      <w:pPr>
        <w:pStyle w:val="ListParagraph"/>
        <w:numPr>
          <w:ilvl w:val="0"/>
          <w:numId w:val="48"/>
        </w:numPr>
        <w:rPr>
          <w:rFonts w:cstheme="minorHAnsi"/>
        </w:rPr>
      </w:pPr>
      <w:r w:rsidRPr="00641F4B">
        <w:rPr>
          <w:rFonts w:cstheme="minorHAnsi"/>
        </w:rPr>
        <w:t>Presentation</w:t>
      </w:r>
    </w:p>
    <w:p w:rsidR="00FB2E68" w:rsidRPr="00641F4B" w:rsidRDefault="00FB2E68" w:rsidP="007D4002">
      <w:pPr>
        <w:pStyle w:val="ListParagraph"/>
        <w:numPr>
          <w:ilvl w:val="0"/>
          <w:numId w:val="48"/>
        </w:numPr>
        <w:rPr>
          <w:rFonts w:cstheme="minorHAnsi"/>
        </w:rPr>
      </w:pPr>
      <w:r w:rsidRPr="00641F4B">
        <w:rPr>
          <w:rFonts w:cstheme="minorHAnsi"/>
        </w:rPr>
        <w:t>Seminar</w:t>
      </w:r>
    </w:p>
    <w:p w:rsidR="00FB2E68" w:rsidRPr="00641F4B" w:rsidRDefault="00FB2E68" w:rsidP="00FB2E68">
      <w:pPr>
        <w:pStyle w:val="ListParagraph"/>
        <w:ind w:left="1080"/>
        <w:rPr>
          <w:rFonts w:cstheme="minorHAnsi"/>
        </w:rPr>
      </w:pPr>
    </w:p>
    <w:p w:rsidR="00FB2E68" w:rsidRPr="00641F4B" w:rsidRDefault="00FB2E68" w:rsidP="007D4002">
      <w:pPr>
        <w:pStyle w:val="ListParagraph"/>
        <w:numPr>
          <w:ilvl w:val="0"/>
          <w:numId w:val="42"/>
        </w:numPr>
        <w:rPr>
          <w:rFonts w:cstheme="minorHAnsi"/>
        </w:rPr>
      </w:pPr>
      <w:r w:rsidRPr="00641F4B">
        <w:rPr>
          <w:rFonts w:cstheme="minorHAnsi"/>
        </w:rPr>
        <w:t>Does the training methods used have any impact on your knowledge and skills?</w:t>
      </w:r>
    </w:p>
    <w:p w:rsidR="00FB2E68" w:rsidRPr="00641F4B" w:rsidRDefault="00FB2E68" w:rsidP="00FB2E68">
      <w:pPr>
        <w:pStyle w:val="ListParagraph"/>
        <w:ind w:left="360"/>
        <w:rPr>
          <w:rFonts w:cstheme="minorHAnsi"/>
        </w:rPr>
      </w:pPr>
    </w:p>
    <w:p w:rsidR="00FB2E68" w:rsidRPr="00641F4B" w:rsidRDefault="00FB2E68" w:rsidP="007D4002">
      <w:pPr>
        <w:pStyle w:val="ListParagraph"/>
        <w:numPr>
          <w:ilvl w:val="0"/>
          <w:numId w:val="49"/>
        </w:numPr>
        <w:rPr>
          <w:rFonts w:cstheme="minorHAnsi"/>
        </w:rPr>
      </w:pPr>
      <w:r w:rsidRPr="00641F4B">
        <w:rPr>
          <w:rFonts w:cstheme="minorHAnsi"/>
        </w:rPr>
        <w:t>Yes</w:t>
      </w:r>
    </w:p>
    <w:p w:rsidR="00FB2E68" w:rsidRPr="00641F4B" w:rsidRDefault="00FB2E68" w:rsidP="007D4002">
      <w:pPr>
        <w:pStyle w:val="ListParagraph"/>
        <w:numPr>
          <w:ilvl w:val="0"/>
          <w:numId w:val="49"/>
        </w:numPr>
        <w:rPr>
          <w:rFonts w:cstheme="minorHAnsi"/>
        </w:rPr>
      </w:pPr>
      <w:r w:rsidRPr="00641F4B">
        <w:rPr>
          <w:rFonts w:cstheme="minorHAnsi"/>
        </w:rPr>
        <w:t>No</w:t>
      </w:r>
    </w:p>
    <w:p w:rsidR="00FB2E68" w:rsidRPr="00641F4B" w:rsidRDefault="00FB2E68" w:rsidP="00FB2E68">
      <w:pPr>
        <w:pStyle w:val="ListParagraph"/>
        <w:ind w:left="1080"/>
        <w:rPr>
          <w:rFonts w:cstheme="minorHAnsi"/>
        </w:rPr>
      </w:pPr>
    </w:p>
    <w:p w:rsidR="00FB2E68" w:rsidRPr="00641F4B" w:rsidRDefault="00FB2E68" w:rsidP="007D4002">
      <w:pPr>
        <w:pStyle w:val="ListParagraph"/>
        <w:numPr>
          <w:ilvl w:val="0"/>
          <w:numId w:val="42"/>
        </w:numPr>
        <w:rPr>
          <w:rFonts w:cstheme="minorHAnsi"/>
        </w:rPr>
      </w:pPr>
      <w:r w:rsidRPr="00641F4B">
        <w:rPr>
          <w:rFonts w:cstheme="minorHAnsi"/>
        </w:rPr>
        <w:t xml:space="preserve"> How will you rate the quality of the training program/s for which you have participated?</w:t>
      </w:r>
    </w:p>
    <w:p w:rsidR="00FB2E68" w:rsidRPr="00641F4B" w:rsidRDefault="00FB2E68" w:rsidP="007D4002">
      <w:pPr>
        <w:pStyle w:val="ListParagraph"/>
        <w:numPr>
          <w:ilvl w:val="0"/>
          <w:numId w:val="50"/>
        </w:numPr>
        <w:rPr>
          <w:rFonts w:cstheme="minorHAnsi"/>
        </w:rPr>
      </w:pPr>
      <w:r w:rsidRPr="00641F4B">
        <w:rPr>
          <w:rFonts w:cstheme="minorHAnsi"/>
        </w:rPr>
        <w:t>Very poor</w:t>
      </w:r>
    </w:p>
    <w:p w:rsidR="00FB2E68" w:rsidRPr="00641F4B" w:rsidRDefault="00FB2E68" w:rsidP="007D4002">
      <w:pPr>
        <w:pStyle w:val="ListParagraph"/>
        <w:numPr>
          <w:ilvl w:val="0"/>
          <w:numId w:val="50"/>
        </w:numPr>
        <w:rPr>
          <w:rFonts w:cstheme="minorHAnsi"/>
        </w:rPr>
      </w:pPr>
      <w:r w:rsidRPr="00641F4B">
        <w:rPr>
          <w:rFonts w:cstheme="minorHAnsi"/>
        </w:rPr>
        <w:t>Poor</w:t>
      </w:r>
    </w:p>
    <w:p w:rsidR="00FB2E68" w:rsidRPr="00641F4B" w:rsidRDefault="00FB2E68" w:rsidP="007D4002">
      <w:pPr>
        <w:pStyle w:val="ListParagraph"/>
        <w:numPr>
          <w:ilvl w:val="0"/>
          <w:numId w:val="50"/>
        </w:numPr>
        <w:rPr>
          <w:rFonts w:cstheme="minorHAnsi"/>
        </w:rPr>
      </w:pPr>
      <w:r w:rsidRPr="00641F4B">
        <w:rPr>
          <w:rFonts w:cstheme="minorHAnsi"/>
        </w:rPr>
        <w:t>Average</w:t>
      </w:r>
    </w:p>
    <w:p w:rsidR="00FB2E68" w:rsidRPr="00641F4B" w:rsidRDefault="00FB2E68" w:rsidP="007D4002">
      <w:pPr>
        <w:pStyle w:val="ListParagraph"/>
        <w:numPr>
          <w:ilvl w:val="0"/>
          <w:numId w:val="50"/>
        </w:numPr>
        <w:rPr>
          <w:rFonts w:cstheme="minorHAnsi"/>
        </w:rPr>
      </w:pPr>
      <w:r w:rsidRPr="00641F4B">
        <w:rPr>
          <w:rFonts w:cstheme="minorHAnsi"/>
        </w:rPr>
        <w:t>Good</w:t>
      </w:r>
    </w:p>
    <w:p w:rsidR="00FB2E68" w:rsidRPr="00641F4B" w:rsidRDefault="00FB2E68" w:rsidP="007D4002">
      <w:pPr>
        <w:pStyle w:val="ListParagraph"/>
        <w:numPr>
          <w:ilvl w:val="0"/>
          <w:numId w:val="50"/>
        </w:numPr>
        <w:rPr>
          <w:rFonts w:cstheme="minorHAnsi"/>
        </w:rPr>
      </w:pPr>
      <w:r w:rsidRPr="00641F4B">
        <w:rPr>
          <w:rFonts w:cstheme="minorHAnsi"/>
        </w:rPr>
        <w:t>Very good</w:t>
      </w:r>
    </w:p>
    <w:p w:rsidR="00FB2E68" w:rsidRPr="00641F4B" w:rsidRDefault="00FB2E68" w:rsidP="007D4002">
      <w:pPr>
        <w:pStyle w:val="ListParagraph"/>
        <w:numPr>
          <w:ilvl w:val="0"/>
          <w:numId w:val="50"/>
        </w:numPr>
        <w:rPr>
          <w:rFonts w:cstheme="minorHAnsi"/>
        </w:rPr>
      </w:pPr>
      <w:r w:rsidRPr="00641F4B">
        <w:rPr>
          <w:rFonts w:cstheme="minorHAnsi"/>
        </w:rPr>
        <w:t xml:space="preserve"> Excellent</w:t>
      </w:r>
    </w:p>
    <w:p w:rsidR="00FB2E68" w:rsidRPr="00641F4B" w:rsidRDefault="00FB2E68" w:rsidP="00FB2E68">
      <w:pPr>
        <w:pStyle w:val="ListParagraph"/>
        <w:ind w:left="1080"/>
        <w:rPr>
          <w:rFonts w:cstheme="minorHAnsi"/>
        </w:rPr>
      </w:pPr>
    </w:p>
    <w:p w:rsidR="00FB2E68" w:rsidRPr="00641F4B" w:rsidRDefault="00FB2E68" w:rsidP="007D4002">
      <w:pPr>
        <w:pStyle w:val="ListParagraph"/>
        <w:numPr>
          <w:ilvl w:val="0"/>
          <w:numId w:val="42"/>
        </w:numPr>
        <w:rPr>
          <w:rFonts w:cstheme="minorHAnsi"/>
        </w:rPr>
      </w:pPr>
      <w:r w:rsidRPr="00641F4B">
        <w:rPr>
          <w:rFonts w:cstheme="minorHAnsi"/>
        </w:rPr>
        <w:t>Is it relevant the training you received to your work?</w:t>
      </w:r>
    </w:p>
    <w:p w:rsidR="00FB2E68" w:rsidRPr="00641F4B" w:rsidRDefault="00FB2E68" w:rsidP="00FB2E68">
      <w:pPr>
        <w:pStyle w:val="ListParagraph"/>
        <w:ind w:left="360"/>
        <w:rPr>
          <w:rFonts w:cstheme="minorHAnsi"/>
        </w:rPr>
      </w:pPr>
    </w:p>
    <w:p w:rsidR="00FB2E68" w:rsidRPr="00641F4B" w:rsidRDefault="00FB2E68" w:rsidP="007D4002">
      <w:pPr>
        <w:pStyle w:val="ListParagraph"/>
        <w:numPr>
          <w:ilvl w:val="0"/>
          <w:numId w:val="51"/>
        </w:numPr>
        <w:rPr>
          <w:rFonts w:cstheme="minorHAnsi"/>
        </w:rPr>
      </w:pPr>
      <w:r w:rsidRPr="00641F4B">
        <w:rPr>
          <w:rFonts w:cstheme="minorHAnsi"/>
        </w:rPr>
        <w:t>Not relevant at all</w:t>
      </w:r>
    </w:p>
    <w:p w:rsidR="00FB2E68" w:rsidRPr="00641F4B" w:rsidRDefault="00FB2E68" w:rsidP="007D4002">
      <w:pPr>
        <w:pStyle w:val="ListParagraph"/>
        <w:numPr>
          <w:ilvl w:val="0"/>
          <w:numId w:val="51"/>
        </w:numPr>
        <w:rPr>
          <w:rFonts w:cstheme="minorHAnsi"/>
        </w:rPr>
      </w:pPr>
      <w:r w:rsidRPr="00641F4B">
        <w:rPr>
          <w:rFonts w:cstheme="minorHAnsi"/>
        </w:rPr>
        <w:t>Not relevant</w:t>
      </w:r>
    </w:p>
    <w:p w:rsidR="00FB2E68" w:rsidRPr="00641F4B" w:rsidRDefault="00FB2E68" w:rsidP="007D4002">
      <w:pPr>
        <w:pStyle w:val="ListParagraph"/>
        <w:numPr>
          <w:ilvl w:val="0"/>
          <w:numId w:val="51"/>
        </w:numPr>
        <w:rPr>
          <w:rFonts w:cstheme="minorHAnsi"/>
        </w:rPr>
      </w:pPr>
      <w:r w:rsidRPr="00641F4B">
        <w:rPr>
          <w:rFonts w:cstheme="minorHAnsi"/>
        </w:rPr>
        <w:t>relevant</w:t>
      </w:r>
    </w:p>
    <w:p w:rsidR="00FB2E68" w:rsidRPr="00641F4B" w:rsidRDefault="00FB2E68" w:rsidP="007D4002">
      <w:pPr>
        <w:pStyle w:val="ListParagraph"/>
        <w:numPr>
          <w:ilvl w:val="0"/>
          <w:numId w:val="51"/>
        </w:numPr>
        <w:rPr>
          <w:rFonts w:cstheme="minorHAnsi"/>
        </w:rPr>
      </w:pPr>
      <w:r w:rsidRPr="00641F4B">
        <w:rPr>
          <w:rFonts w:cstheme="minorHAnsi"/>
        </w:rPr>
        <w:t>Effective</w:t>
      </w:r>
    </w:p>
    <w:p w:rsidR="00FB2E68" w:rsidRPr="00641F4B" w:rsidRDefault="00FB2E68" w:rsidP="007D4002">
      <w:pPr>
        <w:pStyle w:val="ListParagraph"/>
        <w:numPr>
          <w:ilvl w:val="0"/>
          <w:numId w:val="51"/>
        </w:numPr>
        <w:rPr>
          <w:rFonts w:cstheme="minorHAnsi"/>
        </w:rPr>
      </w:pPr>
      <w:r w:rsidRPr="00641F4B">
        <w:rPr>
          <w:rFonts w:cstheme="minorHAnsi"/>
        </w:rPr>
        <w:t>Very effective</w:t>
      </w:r>
    </w:p>
    <w:p w:rsidR="00FB2E68" w:rsidRPr="00641F4B" w:rsidRDefault="00FB2E68" w:rsidP="00FB2E68">
      <w:pPr>
        <w:pStyle w:val="ListParagraph"/>
        <w:ind w:left="1080"/>
        <w:rPr>
          <w:rFonts w:cstheme="minorHAnsi"/>
        </w:rPr>
      </w:pPr>
    </w:p>
    <w:p w:rsidR="00FB2E68" w:rsidRPr="00641F4B" w:rsidRDefault="00FB2E68" w:rsidP="007D4002">
      <w:pPr>
        <w:pStyle w:val="ListParagraph"/>
        <w:numPr>
          <w:ilvl w:val="0"/>
          <w:numId w:val="42"/>
        </w:numPr>
        <w:rPr>
          <w:rFonts w:cstheme="minorHAnsi"/>
        </w:rPr>
      </w:pPr>
      <w:r w:rsidRPr="00641F4B">
        <w:rPr>
          <w:rFonts w:cstheme="minorHAnsi"/>
        </w:rPr>
        <w:t xml:space="preserve"> Do you think training you received leads to improve your job performance?</w:t>
      </w:r>
    </w:p>
    <w:p w:rsidR="00FB2E68" w:rsidRPr="00641F4B" w:rsidRDefault="00FB2E68" w:rsidP="00FB2E68">
      <w:pPr>
        <w:pStyle w:val="ListParagraph"/>
        <w:ind w:left="360"/>
        <w:rPr>
          <w:rFonts w:cstheme="minorHAnsi"/>
        </w:rPr>
      </w:pPr>
    </w:p>
    <w:p w:rsidR="00FB2E68" w:rsidRPr="00641F4B" w:rsidRDefault="00FB2E68" w:rsidP="007D4002">
      <w:pPr>
        <w:pStyle w:val="ListParagraph"/>
        <w:numPr>
          <w:ilvl w:val="0"/>
          <w:numId w:val="52"/>
        </w:numPr>
        <w:rPr>
          <w:rFonts w:cstheme="minorHAnsi"/>
        </w:rPr>
      </w:pPr>
      <w:r w:rsidRPr="00641F4B">
        <w:rPr>
          <w:rFonts w:cstheme="minorHAnsi"/>
        </w:rPr>
        <w:t xml:space="preserve">Yes </w:t>
      </w:r>
    </w:p>
    <w:p w:rsidR="00FB2E68" w:rsidRPr="00641F4B" w:rsidRDefault="00FB2E68" w:rsidP="007D4002">
      <w:pPr>
        <w:pStyle w:val="ListParagraph"/>
        <w:numPr>
          <w:ilvl w:val="0"/>
          <w:numId w:val="52"/>
        </w:numPr>
        <w:rPr>
          <w:rFonts w:cstheme="minorHAnsi"/>
        </w:rPr>
      </w:pPr>
      <w:r w:rsidRPr="00641F4B">
        <w:rPr>
          <w:rFonts w:cstheme="minorHAnsi"/>
        </w:rPr>
        <w:t>No</w:t>
      </w:r>
    </w:p>
    <w:p w:rsidR="00FB2E68" w:rsidRPr="00641F4B" w:rsidRDefault="00FB2E68" w:rsidP="00FB2E68">
      <w:pPr>
        <w:pStyle w:val="ListParagraph"/>
        <w:ind w:left="1080"/>
        <w:rPr>
          <w:rFonts w:cstheme="minorHAnsi"/>
        </w:rPr>
      </w:pPr>
    </w:p>
    <w:p w:rsidR="00FB2E68" w:rsidRPr="00641F4B" w:rsidRDefault="00FB2E68" w:rsidP="007D4002">
      <w:pPr>
        <w:pStyle w:val="ListParagraph"/>
        <w:numPr>
          <w:ilvl w:val="0"/>
          <w:numId w:val="42"/>
        </w:numPr>
        <w:rPr>
          <w:rFonts w:cstheme="minorHAnsi"/>
        </w:rPr>
      </w:pPr>
      <w:r w:rsidRPr="00641F4B">
        <w:rPr>
          <w:rFonts w:cstheme="minorHAnsi"/>
        </w:rPr>
        <w:t>In your opinion, would you require more training for motivation towards performance improvement to enable you contribute to increased productivity?</w:t>
      </w:r>
    </w:p>
    <w:p w:rsidR="00FB2E68" w:rsidRPr="00641F4B" w:rsidRDefault="00FB2E68" w:rsidP="00FB2E68">
      <w:pPr>
        <w:pStyle w:val="ListParagraph"/>
        <w:ind w:left="360"/>
        <w:rPr>
          <w:rFonts w:cstheme="minorHAnsi"/>
        </w:rPr>
      </w:pPr>
    </w:p>
    <w:p w:rsidR="00FB2E68" w:rsidRPr="00641F4B" w:rsidRDefault="00FB2E68" w:rsidP="007D4002">
      <w:pPr>
        <w:pStyle w:val="ListParagraph"/>
        <w:numPr>
          <w:ilvl w:val="0"/>
          <w:numId w:val="53"/>
        </w:numPr>
        <w:rPr>
          <w:rFonts w:cstheme="minorHAnsi"/>
        </w:rPr>
      </w:pPr>
      <w:r w:rsidRPr="00641F4B">
        <w:rPr>
          <w:rFonts w:cstheme="minorHAnsi"/>
        </w:rPr>
        <w:t>Yes</w:t>
      </w:r>
    </w:p>
    <w:p w:rsidR="00FB2E68" w:rsidRPr="00641F4B" w:rsidRDefault="00FB2E68" w:rsidP="007D4002">
      <w:pPr>
        <w:pStyle w:val="ListParagraph"/>
        <w:numPr>
          <w:ilvl w:val="0"/>
          <w:numId w:val="53"/>
        </w:numPr>
        <w:rPr>
          <w:rFonts w:cstheme="minorHAnsi"/>
        </w:rPr>
      </w:pPr>
      <w:r w:rsidRPr="00641F4B">
        <w:rPr>
          <w:rFonts w:cstheme="minorHAnsi"/>
        </w:rPr>
        <w:t>No</w:t>
      </w:r>
    </w:p>
    <w:p w:rsidR="00FB2E68" w:rsidRDefault="00FB2E68" w:rsidP="00FB2E68">
      <w:pPr>
        <w:ind w:left="720"/>
      </w:pPr>
    </w:p>
    <w:p w:rsidR="00FB2E68" w:rsidRDefault="00FB2E68" w:rsidP="00FB2E68">
      <w:pPr>
        <w:pStyle w:val="ListParagraph"/>
        <w:ind w:left="360"/>
      </w:pPr>
    </w:p>
    <w:p w:rsidR="00FB2E68" w:rsidRPr="00745009" w:rsidRDefault="00FB2E68" w:rsidP="00FB2E68">
      <w:pPr>
        <w:pStyle w:val="ListParagraph"/>
        <w:ind w:left="1080"/>
      </w:pPr>
    </w:p>
    <w:p w:rsidR="00FB2E68" w:rsidRDefault="00FB2E68" w:rsidP="00FB2E68"/>
    <w:p w:rsidR="00ED7559" w:rsidRPr="00722A87" w:rsidRDefault="00ED7559" w:rsidP="00ED7559">
      <w:pPr>
        <w:spacing w:line="480" w:lineRule="auto"/>
        <w:jc w:val="center"/>
        <w:rPr>
          <w:rFonts w:ascii="Times New Roman" w:hAnsi="Times New Roman"/>
          <w:b/>
        </w:rPr>
      </w:pPr>
    </w:p>
    <w:p w:rsidR="00ED7559" w:rsidRPr="002D0D1E" w:rsidRDefault="00ED7559" w:rsidP="00ED7559">
      <w:pPr>
        <w:tabs>
          <w:tab w:val="num" w:pos="720"/>
        </w:tabs>
        <w:spacing w:line="480" w:lineRule="auto"/>
        <w:rPr>
          <w:rFonts w:ascii="Times New Roman" w:hAnsi="Times New Roman" w:cs="Times New Roman"/>
          <w:i/>
          <w:color w:val="0000FF"/>
        </w:rPr>
      </w:pPr>
    </w:p>
    <w:p w:rsidR="00952F4B" w:rsidRDefault="00952F4B" w:rsidP="00952F4B">
      <w:pPr>
        <w:spacing w:line="480" w:lineRule="auto"/>
        <w:jc w:val="center"/>
        <w:rPr>
          <w:rFonts w:ascii="Times New Roman" w:hAnsi="Times New Roman"/>
          <w:b/>
          <w:bCs/>
        </w:rPr>
      </w:pPr>
      <w:r>
        <w:rPr>
          <w:rFonts w:ascii="Times New Roman" w:hAnsi="Times New Roman"/>
          <w:b/>
          <w:bCs/>
        </w:rPr>
        <w:lastRenderedPageBreak/>
        <w:t>Appendix B</w:t>
      </w:r>
    </w:p>
    <w:p w:rsidR="00FB2E68" w:rsidRPr="00952F4B" w:rsidRDefault="00FB2E68" w:rsidP="00FB2E68">
      <w:pPr>
        <w:spacing w:line="480" w:lineRule="auto"/>
        <w:rPr>
          <w:rFonts w:ascii="Times New Roman" w:hAnsi="Times New Roman"/>
          <w:bCs/>
        </w:rPr>
      </w:pPr>
      <w:r w:rsidRPr="00952F4B">
        <w:rPr>
          <w:rFonts w:ascii="Times New Roman" w:hAnsi="Times New Roman"/>
          <w:bCs/>
        </w:rPr>
        <w:t>Questionnaire for Customers (patients)</w:t>
      </w:r>
    </w:p>
    <w:tbl>
      <w:tblPr>
        <w:tblW w:w="9933" w:type="dxa"/>
        <w:tblInd w:w="93" w:type="dxa"/>
        <w:tblLook w:val="04A0" w:firstRow="1" w:lastRow="0" w:firstColumn="1" w:lastColumn="0" w:noHBand="0" w:noVBand="1"/>
      </w:tblPr>
      <w:tblGrid>
        <w:gridCol w:w="5085"/>
        <w:gridCol w:w="938"/>
        <w:gridCol w:w="921"/>
        <w:gridCol w:w="921"/>
        <w:gridCol w:w="993"/>
        <w:gridCol w:w="1132"/>
      </w:tblGrid>
      <w:tr w:rsidR="00FB2E68" w:rsidRPr="005E1B49" w:rsidTr="0095248B">
        <w:trPr>
          <w:trHeight w:val="598"/>
        </w:trPr>
        <w:tc>
          <w:tcPr>
            <w:tcW w:w="5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Questions :</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strongly agree</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Agree</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Neutral</w:t>
            </w:r>
          </w:p>
        </w:tc>
        <w:tc>
          <w:tcPr>
            <w:tcW w:w="953" w:type="dxa"/>
            <w:tcBorders>
              <w:top w:val="single" w:sz="4" w:space="0" w:color="auto"/>
              <w:left w:val="nil"/>
              <w:bottom w:val="single" w:sz="4" w:space="0" w:color="auto"/>
              <w:right w:val="single" w:sz="4" w:space="0" w:color="auto"/>
            </w:tcBorders>
            <w:shd w:val="clear" w:color="auto" w:fill="auto"/>
            <w:vAlign w:val="center"/>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Disagree</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Strongly Disagree</w:t>
            </w:r>
          </w:p>
        </w:tc>
      </w:tr>
      <w:tr w:rsidR="00FB2E68" w:rsidRPr="005E1B49" w:rsidTr="0095248B">
        <w:trPr>
          <w:trHeight w:val="761"/>
        </w:trPr>
        <w:tc>
          <w:tcPr>
            <w:tcW w:w="5085" w:type="dxa"/>
            <w:tcBorders>
              <w:top w:val="nil"/>
              <w:left w:val="single" w:sz="4" w:space="0" w:color="auto"/>
              <w:bottom w:val="single" w:sz="4" w:space="0" w:color="auto"/>
              <w:right w:val="single" w:sz="4" w:space="0" w:color="auto"/>
            </w:tcBorders>
            <w:shd w:val="clear" w:color="auto" w:fill="auto"/>
            <w:vAlign w:val="bottom"/>
            <w:hideMark/>
          </w:tcPr>
          <w:p w:rsidR="00FB2E68" w:rsidRPr="005E1B49" w:rsidRDefault="00FB2E68" w:rsidP="0095248B">
            <w:pPr>
              <w:spacing w:line="360" w:lineRule="auto"/>
              <w:jc w:val="both"/>
              <w:rPr>
                <w:rFonts w:ascii="Times New Roman" w:eastAsia="Times New Roman" w:hAnsi="Times New Roman" w:cs="Times New Roman"/>
              </w:rPr>
            </w:pPr>
            <w:r>
              <w:rPr>
                <w:rFonts w:ascii="Times New Roman" w:eastAsia="Times New Roman" w:hAnsi="Times New Roman" w:cs="Times New Roman"/>
              </w:rPr>
              <w:t>The hospital’s staff are well qualified and have the skills and knowledge needed to serve our patients</w:t>
            </w:r>
          </w:p>
        </w:tc>
        <w:tc>
          <w:tcPr>
            <w:tcW w:w="921" w:type="dxa"/>
            <w:tcBorders>
              <w:top w:val="nil"/>
              <w:left w:val="nil"/>
              <w:bottom w:val="single" w:sz="4" w:space="0" w:color="auto"/>
              <w:right w:val="single" w:sz="4" w:space="0" w:color="auto"/>
            </w:tcBorders>
            <w:shd w:val="clear" w:color="auto" w:fill="auto"/>
            <w:vAlign w:val="center"/>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c>
          <w:tcPr>
            <w:tcW w:w="921" w:type="dxa"/>
            <w:tcBorders>
              <w:top w:val="nil"/>
              <w:left w:val="nil"/>
              <w:bottom w:val="single" w:sz="4" w:space="0" w:color="auto"/>
              <w:right w:val="single" w:sz="4" w:space="0" w:color="auto"/>
            </w:tcBorders>
            <w:shd w:val="clear" w:color="auto" w:fill="auto"/>
            <w:vAlign w:val="center"/>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c>
          <w:tcPr>
            <w:tcW w:w="921" w:type="dxa"/>
            <w:tcBorders>
              <w:top w:val="nil"/>
              <w:left w:val="nil"/>
              <w:bottom w:val="single" w:sz="4" w:space="0" w:color="auto"/>
              <w:right w:val="single" w:sz="4" w:space="0" w:color="auto"/>
            </w:tcBorders>
            <w:shd w:val="clear" w:color="auto" w:fill="auto"/>
            <w:vAlign w:val="center"/>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vAlign w:val="center"/>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c>
          <w:tcPr>
            <w:tcW w:w="1132" w:type="dxa"/>
            <w:tcBorders>
              <w:top w:val="nil"/>
              <w:left w:val="nil"/>
              <w:bottom w:val="single" w:sz="4" w:space="0" w:color="auto"/>
              <w:right w:val="single" w:sz="4" w:space="0" w:color="auto"/>
            </w:tcBorders>
            <w:shd w:val="clear" w:color="auto" w:fill="auto"/>
            <w:vAlign w:val="center"/>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r>
      <w:tr w:rsidR="00FB2E68" w:rsidRPr="005E1B49" w:rsidTr="0095248B">
        <w:trPr>
          <w:trHeight w:val="773"/>
        </w:trPr>
        <w:tc>
          <w:tcPr>
            <w:tcW w:w="5085" w:type="dxa"/>
            <w:tcBorders>
              <w:top w:val="nil"/>
              <w:left w:val="single" w:sz="4" w:space="0" w:color="auto"/>
              <w:bottom w:val="single" w:sz="4" w:space="0" w:color="auto"/>
              <w:right w:val="single" w:sz="4" w:space="0" w:color="auto"/>
            </w:tcBorders>
            <w:shd w:val="clear" w:color="auto" w:fill="auto"/>
            <w:vAlign w:val="bottom"/>
            <w:hideMark/>
          </w:tcPr>
          <w:p w:rsidR="00FB2E68" w:rsidRPr="005E1B49" w:rsidRDefault="00FB2E68" w:rsidP="0095248B">
            <w:pPr>
              <w:spacing w:line="360" w:lineRule="auto"/>
              <w:jc w:val="both"/>
              <w:rPr>
                <w:rFonts w:ascii="Times New Roman" w:eastAsia="Times New Roman" w:hAnsi="Times New Roman" w:cs="Times New Roman"/>
              </w:rPr>
            </w:pPr>
            <w:r>
              <w:rPr>
                <w:rFonts w:ascii="Times New Roman" w:eastAsia="Times New Roman" w:hAnsi="Times New Roman" w:cs="Times New Roman"/>
              </w:rPr>
              <w:t>The hospital’s</w:t>
            </w:r>
            <w:r w:rsidRPr="005E1B49">
              <w:rPr>
                <w:rFonts w:ascii="Times New Roman" w:eastAsia="Times New Roman" w:hAnsi="Times New Roman" w:cs="Times New Roman"/>
              </w:rPr>
              <w:t xml:space="preserve"> staff are </w:t>
            </w:r>
            <w:r>
              <w:rPr>
                <w:rFonts w:ascii="Times New Roman" w:eastAsia="Times New Roman" w:hAnsi="Times New Roman" w:cs="Times New Roman"/>
              </w:rPr>
              <w:t xml:space="preserve">friendly and presentable appearance </w:t>
            </w:r>
          </w:p>
        </w:tc>
        <w:tc>
          <w:tcPr>
            <w:tcW w:w="921" w:type="dxa"/>
            <w:tcBorders>
              <w:top w:val="nil"/>
              <w:left w:val="nil"/>
              <w:bottom w:val="single" w:sz="4" w:space="0" w:color="auto"/>
              <w:right w:val="single" w:sz="4" w:space="0" w:color="auto"/>
            </w:tcBorders>
            <w:shd w:val="clear" w:color="auto" w:fill="auto"/>
            <w:noWrap/>
            <w:vAlign w:val="bottom"/>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bottom"/>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c>
          <w:tcPr>
            <w:tcW w:w="1132" w:type="dxa"/>
            <w:tcBorders>
              <w:top w:val="nil"/>
              <w:left w:val="nil"/>
              <w:bottom w:val="single" w:sz="4" w:space="0" w:color="auto"/>
              <w:right w:val="single" w:sz="4" w:space="0" w:color="auto"/>
            </w:tcBorders>
            <w:shd w:val="clear" w:color="auto" w:fill="auto"/>
            <w:noWrap/>
            <w:vAlign w:val="bottom"/>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r>
      <w:tr w:rsidR="00FB2E68" w:rsidRPr="005E1B49" w:rsidTr="0095248B">
        <w:trPr>
          <w:trHeight w:val="873"/>
        </w:trPr>
        <w:tc>
          <w:tcPr>
            <w:tcW w:w="5085" w:type="dxa"/>
            <w:tcBorders>
              <w:top w:val="nil"/>
              <w:left w:val="single" w:sz="4" w:space="0" w:color="auto"/>
              <w:bottom w:val="single" w:sz="4" w:space="0" w:color="auto"/>
              <w:right w:val="single" w:sz="4" w:space="0" w:color="auto"/>
            </w:tcBorders>
            <w:shd w:val="clear" w:color="auto" w:fill="auto"/>
            <w:vAlign w:val="bottom"/>
            <w:hideMark/>
          </w:tcPr>
          <w:p w:rsidR="00FB2E68" w:rsidRPr="005E1B49" w:rsidRDefault="00FB2E68" w:rsidP="0095248B">
            <w:pPr>
              <w:spacing w:line="360" w:lineRule="auto"/>
              <w:jc w:val="both"/>
              <w:rPr>
                <w:rFonts w:ascii="Times New Roman" w:eastAsia="Times New Roman" w:hAnsi="Times New Roman" w:cs="Times New Roman"/>
              </w:rPr>
            </w:pPr>
            <w:r w:rsidRPr="005E1B49">
              <w:rPr>
                <w:rFonts w:ascii="Times New Roman" w:eastAsia="Times New Roman" w:hAnsi="Times New Roman" w:cs="Times New Roman"/>
              </w:rPr>
              <w:t xml:space="preserve">The </w:t>
            </w:r>
            <w:r>
              <w:rPr>
                <w:rFonts w:ascii="Times New Roman" w:eastAsia="Times New Roman" w:hAnsi="Times New Roman" w:cs="Times New Roman"/>
              </w:rPr>
              <w:t>hospital’s</w:t>
            </w:r>
            <w:r w:rsidRPr="005E1B49">
              <w:rPr>
                <w:rFonts w:ascii="Times New Roman" w:eastAsia="Times New Roman" w:hAnsi="Times New Roman" w:cs="Times New Roman"/>
              </w:rPr>
              <w:t xml:space="preserve"> staff are professional and </w:t>
            </w:r>
            <w:r>
              <w:rPr>
                <w:rFonts w:ascii="Times New Roman" w:eastAsia="Times New Roman" w:hAnsi="Times New Roman" w:cs="Times New Roman"/>
              </w:rPr>
              <w:t xml:space="preserve">willing to listen to your complains </w:t>
            </w:r>
          </w:p>
        </w:tc>
        <w:tc>
          <w:tcPr>
            <w:tcW w:w="921" w:type="dxa"/>
            <w:tcBorders>
              <w:top w:val="nil"/>
              <w:left w:val="nil"/>
              <w:bottom w:val="single" w:sz="4" w:space="0" w:color="auto"/>
              <w:right w:val="single" w:sz="4" w:space="0" w:color="auto"/>
            </w:tcBorders>
            <w:shd w:val="clear" w:color="auto" w:fill="auto"/>
            <w:noWrap/>
            <w:vAlign w:val="bottom"/>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bottom"/>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c>
          <w:tcPr>
            <w:tcW w:w="1132" w:type="dxa"/>
            <w:tcBorders>
              <w:top w:val="nil"/>
              <w:left w:val="nil"/>
              <w:bottom w:val="single" w:sz="4" w:space="0" w:color="auto"/>
              <w:right w:val="single" w:sz="4" w:space="0" w:color="auto"/>
            </w:tcBorders>
            <w:shd w:val="clear" w:color="auto" w:fill="auto"/>
            <w:noWrap/>
            <w:vAlign w:val="bottom"/>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r>
      <w:tr w:rsidR="00FB2E68" w:rsidRPr="005E1B49" w:rsidTr="0095248B">
        <w:trPr>
          <w:trHeight w:val="723"/>
        </w:trPr>
        <w:tc>
          <w:tcPr>
            <w:tcW w:w="5085" w:type="dxa"/>
            <w:tcBorders>
              <w:top w:val="nil"/>
              <w:left w:val="single" w:sz="4" w:space="0" w:color="auto"/>
              <w:bottom w:val="single" w:sz="4" w:space="0" w:color="auto"/>
              <w:right w:val="single" w:sz="4" w:space="0" w:color="auto"/>
            </w:tcBorders>
            <w:shd w:val="clear" w:color="auto" w:fill="auto"/>
            <w:vAlign w:val="bottom"/>
            <w:hideMark/>
          </w:tcPr>
          <w:p w:rsidR="00FB2E68" w:rsidRPr="005E1B49" w:rsidRDefault="00FB2E68" w:rsidP="0095248B">
            <w:pPr>
              <w:spacing w:line="360" w:lineRule="auto"/>
              <w:jc w:val="both"/>
              <w:rPr>
                <w:rFonts w:ascii="Times New Roman" w:eastAsia="Times New Roman" w:hAnsi="Times New Roman" w:cs="Times New Roman"/>
              </w:rPr>
            </w:pPr>
            <w:r w:rsidRPr="005E1B49">
              <w:rPr>
                <w:rFonts w:ascii="Times New Roman" w:eastAsia="Times New Roman" w:hAnsi="Times New Roman" w:cs="Times New Roman"/>
              </w:rPr>
              <w:t xml:space="preserve">The </w:t>
            </w:r>
            <w:r>
              <w:rPr>
                <w:rFonts w:ascii="Times New Roman" w:eastAsia="Times New Roman" w:hAnsi="Times New Roman" w:cs="Times New Roman"/>
              </w:rPr>
              <w:t xml:space="preserve">hospital’s staff respond directly to your needs </w:t>
            </w:r>
          </w:p>
        </w:tc>
        <w:tc>
          <w:tcPr>
            <w:tcW w:w="921" w:type="dxa"/>
            <w:tcBorders>
              <w:top w:val="nil"/>
              <w:left w:val="nil"/>
              <w:bottom w:val="single" w:sz="4" w:space="0" w:color="auto"/>
              <w:right w:val="single" w:sz="4" w:space="0" w:color="auto"/>
            </w:tcBorders>
            <w:shd w:val="clear" w:color="auto" w:fill="auto"/>
            <w:noWrap/>
            <w:vAlign w:val="bottom"/>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bottom"/>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c>
          <w:tcPr>
            <w:tcW w:w="1132" w:type="dxa"/>
            <w:tcBorders>
              <w:top w:val="nil"/>
              <w:left w:val="nil"/>
              <w:bottom w:val="single" w:sz="4" w:space="0" w:color="auto"/>
              <w:right w:val="single" w:sz="4" w:space="0" w:color="auto"/>
            </w:tcBorders>
            <w:shd w:val="clear" w:color="auto" w:fill="auto"/>
            <w:noWrap/>
            <w:vAlign w:val="bottom"/>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r>
      <w:tr w:rsidR="00FB2E68" w:rsidRPr="005E1B49" w:rsidTr="0095248B">
        <w:trPr>
          <w:trHeight w:val="686"/>
        </w:trPr>
        <w:tc>
          <w:tcPr>
            <w:tcW w:w="5085" w:type="dxa"/>
            <w:tcBorders>
              <w:top w:val="nil"/>
              <w:left w:val="single" w:sz="4" w:space="0" w:color="auto"/>
              <w:bottom w:val="single" w:sz="4" w:space="0" w:color="auto"/>
              <w:right w:val="single" w:sz="4" w:space="0" w:color="auto"/>
            </w:tcBorders>
            <w:shd w:val="clear" w:color="auto" w:fill="auto"/>
            <w:vAlign w:val="bottom"/>
            <w:hideMark/>
          </w:tcPr>
          <w:p w:rsidR="00FB2E68" w:rsidRPr="005E1B49" w:rsidRDefault="00FB2E68" w:rsidP="0095248B">
            <w:pPr>
              <w:spacing w:line="360" w:lineRule="auto"/>
              <w:jc w:val="both"/>
              <w:rPr>
                <w:rFonts w:ascii="Times New Roman" w:eastAsia="Times New Roman" w:hAnsi="Times New Roman" w:cs="Times New Roman"/>
              </w:rPr>
            </w:pPr>
            <w:r w:rsidRPr="005E1B49">
              <w:rPr>
                <w:rFonts w:ascii="Times New Roman" w:eastAsia="Times New Roman" w:hAnsi="Times New Roman" w:cs="Times New Roman"/>
              </w:rPr>
              <w:t>Overall</w:t>
            </w:r>
            <w:r>
              <w:rPr>
                <w:rFonts w:ascii="Times New Roman" w:eastAsia="Times New Roman" w:hAnsi="Times New Roman" w:cs="Times New Roman"/>
              </w:rPr>
              <w:t>, I am satisfied with the hospital’s</w:t>
            </w:r>
            <w:r w:rsidRPr="005E1B49">
              <w:rPr>
                <w:rFonts w:ascii="Times New Roman" w:eastAsia="Times New Roman" w:hAnsi="Times New Roman" w:cs="Times New Roman"/>
              </w:rPr>
              <w:t xml:space="preserve"> staff:</w:t>
            </w:r>
          </w:p>
        </w:tc>
        <w:tc>
          <w:tcPr>
            <w:tcW w:w="921" w:type="dxa"/>
            <w:tcBorders>
              <w:top w:val="nil"/>
              <w:left w:val="nil"/>
              <w:bottom w:val="single" w:sz="4" w:space="0" w:color="auto"/>
              <w:right w:val="single" w:sz="4" w:space="0" w:color="auto"/>
            </w:tcBorders>
            <w:shd w:val="clear" w:color="auto" w:fill="auto"/>
            <w:noWrap/>
            <w:vAlign w:val="bottom"/>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bottom"/>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c>
          <w:tcPr>
            <w:tcW w:w="1132" w:type="dxa"/>
            <w:tcBorders>
              <w:top w:val="nil"/>
              <w:left w:val="nil"/>
              <w:bottom w:val="single" w:sz="4" w:space="0" w:color="auto"/>
              <w:right w:val="single" w:sz="4" w:space="0" w:color="auto"/>
            </w:tcBorders>
            <w:shd w:val="clear" w:color="auto" w:fill="auto"/>
            <w:noWrap/>
            <w:vAlign w:val="bottom"/>
            <w:hideMark/>
          </w:tcPr>
          <w:p w:rsidR="00FB2E68" w:rsidRPr="005E1B49" w:rsidRDefault="00FB2E68" w:rsidP="0095248B">
            <w:pPr>
              <w:rPr>
                <w:rFonts w:ascii="Calibri" w:eastAsia="Times New Roman" w:hAnsi="Calibri" w:cs="Times New Roman"/>
                <w:color w:val="000000"/>
                <w:sz w:val="22"/>
                <w:szCs w:val="22"/>
              </w:rPr>
            </w:pPr>
            <w:r w:rsidRPr="005E1B49">
              <w:rPr>
                <w:rFonts w:ascii="Calibri" w:eastAsia="Times New Roman" w:hAnsi="Calibri" w:cs="Times New Roman"/>
                <w:color w:val="000000"/>
                <w:sz w:val="22"/>
                <w:szCs w:val="22"/>
              </w:rPr>
              <w:t> </w:t>
            </w:r>
          </w:p>
        </w:tc>
      </w:tr>
    </w:tbl>
    <w:p w:rsidR="00FB2E68" w:rsidRPr="005E1B49" w:rsidRDefault="00FB2E68" w:rsidP="00FB2E68">
      <w:pPr>
        <w:spacing w:line="480" w:lineRule="auto"/>
        <w:rPr>
          <w:rFonts w:ascii="Times New Roman" w:hAnsi="Times New Roman"/>
          <w:b/>
          <w:bCs/>
        </w:rPr>
      </w:pPr>
    </w:p>
    <w:p w:rsidR="00ED7559" w:rsidRDefault="00ED7559" w:rsidP="000349F2">
      <w:pPr>
        <w:spacing w:line="480" w:lineRule="auto"/>
        <w:jc w:val="center"/>
        <w:rPr>
          <w:rFonts w:ascii="Times New Roman" w:hAnsi="Times New Roman"/>
          <w:b/>
        </w:rPr>
      </w:pPr>
      <w:r>
        <w:rPr>
          <w:rFonts w:ascii="Times New Roman" w:hAnsi="Times New Roman"/>
        </w:rPr>
        <w:br w:type="page"/>
      </w:r>
    </w:p>
    <w:p w:rsidR="000349F2" w:rsidRDefault="000349F2" w:rsidP="00952F4B">
      <w:pPr>
        <w:spacing w:line="480" w:lineRule="auto"/>
        <w:jc w:val="center"/>
        <w:rPr>
          <w:rFonts w:ascii="Times New Roman" w:hAnsi="Times New Roman"/>
          <w:b/>
        </w:rPr>
      </w:pPr>
      <w:r>
        <w:rPr>
          <w:rFonts w:ascii="Times New Roman" w:hAnsi="Times New Roman"/>
          <w:b/>
        </w:rPr>
        <w:lastRenderedPageBreak/>
        <w:t xml:space="preserve">APPENDIX </w:t>
      </w:r>
      <w:r w:rsidR="00952F4B">
        <w:rPr>
          <w:rFonts w:ascii="Times New Roman" w:hAnsi="Times New Roman"/>
          <w:b/>
        </w:rPr>
        <w:t>C</w:t>
      </w:r>
    </w:p>
    <w:p w:rsidR="00ED7559" w:rsidRDefault="00952F4B" w:rsidP="00ED7559">
      <w:pPr>
        <w:spacing w:line="480" w:lineRule="auto"/>
        <w:jc w:val="center"/>
        <w:rPr>
          <w:rFonts w:ascii="Times New Roman" w:hAnsi="Times New Roman"/>
          <w:bCs/>
        </w:rPr>
      </w:pPr>
      <w:r w:rsidRPr="00952F4B">
        <w:rPr>
          <w:rFonts w:ascii="Times New Roman" w:hAnsi="Times New Roman"/>
          <w:bCs/>
        </w:rPr>
        <w:t>Interview questions</w:t>
      </w:r>
    </w:p>
    <w:p w:rsidR="00952F4B" w:rsidRPr="00D17F83" w:rsidRDefault="00952F4B" w:rsidP="00952F4B">
      <w:pPr>
        <w:spacing w:line="480" w:lineRule="auto"/>
        <w:rPr>
          <w:rFonts w:ascii="Times New Roman" w:hAnsi="Times New Roman" w:cs="Times New Roman"/>
        </w:rPr>
      </w:pPr>
      <w:r w:rsidRPr="00952F4B">
        <w:rPr>
          <w:rFonts w:asciiTheme="majorBidi" w:hAnsiTheme="majorBidi" w:cstheme="majorBidi"/>
        </w:rPr>
        <w:t>Question 1</w:t>
      </w:r>
      <w:proofErr w:type="gramStart"/>
      <w:r w:rsidRPr="00952F4B">
        <w:rPr>
          <w:rFonts w:asciiTheme="majorBidi" w:hAnsiTheme="majorBidi" w:cstheme="majorBidi"/>
        </w:rPr>
        <w:t>:</w:t>
      </w:r>
      <w:r w:rsidRPr="00D17F83">
        <w:rPr>
          <w:rFonts w:ascii="Times New Roman" w:hAnsi="Times New Roman" w:cs="Times New Roman"/>
        </w:rPr>
        <w:t>How</w:t>
      </w:r>
      <w:proofErr w:type="gramEnd"/>
      <w:r w:rsidRPr="00D17F83">
        <w:rPr>
          <w:rFonts w:ascii="Times New Roman" w:hAnsi="Times New Roman" w:cs="Times New Roman"/>
        </w:rPr>
        <w:t xml:space="preserve"> do you measure employee</w:t>
      </w:r>
      <w:r>
        <w:rPr>
          <w:rFonts w:ascii="Times New Roman" w:hAnsi="Times New Roman" w:cs="Times New Roman"/>
        </w:rPr>
        <w:t>’s productivity in your hospital</w:t>
      </w:r>
      <w:r w:rsidRPr="00D17F83">
        <w:rPr>
          <w:rFonts w:ascii="Times New Roman" w:hAnsi="Times New Roman" w:cs="Times New Roman"/>
        </w:rPr>
        <w:t>?</w:t>
      </w:r>
    </w:p>
    <w:p w:rsidR="00952F4B" w:rsidRDefault="00952F4B" w:rsidP="00952F4B">
      <w:pPr>
        <w:spacing w:line="480" w:lineRule="auto"/>
        <w:rPr>
          <w:rFonts w:ascii="Times New Roman" w:hAnsi="Times New Roman" w:cs="Times New Roman"/>
        </w:rPr>
      </w:pPr>
      <w:r w:rsidRPr="00952F4B">
        <w:rPr>
          <w:rFonts w:asciiTheme="majorBidi" w:hAnsiTheme="majorBidi" w:cstheme="majorBidi"/>
        </w:rPr>
        <w:t>Question 2</w:t>
      </w:r>
      <w:r>
        <w:rPr>
          <w:rFonts w:ascii="Times New Roman" w:hAnsi="Times New Roman" w:cs="Times New Roman"/>
        </w:rPr>
        <w:t xml:space="preserve">: </w:t>
      </w:r>
      <w:r w:rsidRPr="00D17F83">
        <w:rPr>
          <w:rFonts w:ascii="Times New Roman" w:hAnsi="Times New Roman" w:cs="Times New Roman"/>
        </w:rPr>
        <w:t>Were there any changes in employee productivity during this period?</w:t>
      </w:r>
    </w:p>
    <w:p w:rsidR="00952F4B" w:rsidRDefault="00952F4B" w:rsidP="00952F4B">
      <w:pPr>
        <w:spacing w:line="480" w:lineRule="auto"/>
        <w:rPr>
          <w:rFonts w:ascii="Times New Roman" w:hAnsi="Times New Roman" w:cs="Times New Roman"/>
        </w:rPr>
      </w:pPr>
      <w:r w:rsidRPr="00952F4B">
        <w:rPr>
          <w:rFonts w:asciiTheme="majorBidi" w:hAnsiTheme="majorBidi" w:cstheme="majorBidi"/>
        </w:rPr>
        <w:t>Question 3</w:t>
      </w:r>
      <w:r>
        <w:rPr>
          <w:rFonts w:ascii="Times New Roman" w:hAnsi="Times New Roman" w:cs="Times New Roman"/>
        </w:rPr>
        <w:t>: On what you rely to specify the need of training?</w:t>
      </w:r>
    </w:p>
    <w:p w:rsidR="00952F4B" w:rsidRDefault="00952F4B" w:rsidP="00952F4B">
      <w:pPr>
        <w:spacing w:line="480" w:lineRule="auto"/>
        <w:rPr>
          <w:rFonts w:ascii="Times New Roman" w:hAnsi="Times New Roman" w:cs="Times New Roman"/>
        </w:rPr>
      </w:pPr>
      <w:r w:rsidRPr="00952F4B">
        <w:rPr>
          <w:rFonts w:asciiTheme="majorBidi" w:hAnsiTheme="majorBidi" w:cstheme="majorBidi"/>
        </w:rPr>
        <w:t>Question 4</w:t>
      </w:r>
      <w:r>
        <w:rPr>
          <w:rFonts w:asciiTheme="majorBidi" w:hAnsiTheme="majorBidi" w:cstheme="majorBidi"/>
          <w:b/>
          <w:bCs/>
        </w:rPr>
        <w:t>:</w:t>
      </w:r>
      <w:r>
        <w:rPr>
          <w:rFonts w:ascii="Times New Roman" w:hAnsi="Times New Roman" w:cs="Times New Roman"/>
        </w:rPr>
        <w:t xml:space="preserve"> do you think that customer satisfaction is affected by the training conducting for your employees?</w:t>
      </w:r>
    </w:p>
    <w:p w:rsidR="00952F4B" w:rsidRDefault="00952F4B" w:rsidP="00952F4B">
      <w:pPr>
        <w:spacing w:line="480" w:lineRule="auto"/>
        <w:rPr>
          <w:rFonts w:ascii="Times New Roman" w:hAnsi="Times New Roman" w:cs="Times New Roman"/>
        </w:rPr>
      </w:pPr>
      <w:r w:rsidRPr="00952F4B">
        <w:rPr>
          <w:rFonts w:asciiTheme="majorBidi" w:hAnsiTheme="majorBidi" w:cstheme="majorBidi"/>
        </w:rPr>
        <w:t>Question 5</w:t>
      </w:r>
      <w:r>
        <w:rPr>
          <w:rFonts w:asciiTheme="majorBidi" w:hAnsiTheme="majorBidi" w:cstheme="majorBidi"/>
          <w:b/>
          <w:bCs/>
        </w:rPr>
        <w:t xml:space="preserve">: </w:t>
      </w:r>
      <w:r>
        <w:rPr>
          <w:rFonts w:ascii="Times New Roman" w:hAnsi="Times New Roman" w:cs="Times New Roman"/>
        </w:rPr>
        <w:t>there is continuous evaluation for employee performance during and after training period?</w:t>
      </w:r>
    </w:p>
    <w:p w:rsidR="00952F4B" w:rsidRDefault="00952F4B" w:rsidP="00952F4B">
      <w:pPr>
        <w:spacing w:line="480" w:lineRule="auto"/>
        <w:rPr>
          <w:rFonts w:ascii="Times New Roman" w:hAnsi="Times New Roman" w:cs="Times New Roman"/>
        </w:rPr>
      </w:pPr>
      <w:r w:rsidRPr="00952F4B">
        <w:rPr>
          <w:rFonts w:asciiTheme="majorBidi" w:hAnsiTheme="majorBidi" w:cstheme="majorBidi"/>
        </w:rPr>
        <w:t>Question 6</w:t>
      </w:r>
      <w:r>
        <w:rPr>
          <w:rFonts w:asciiTheme="majorBidi" w:hAnsiTheme="majorBidi" w:cstheme="majorBidi"/>
          <w:b/>
          <w:bCs/>
        </w:rPr>
        <w:t>:</w:t>
      </w:r>
      <w:r>
        <w:rPr>
          <w:rFonts w:ascii="Times New Roman" w:hAnsi="Times New Roman" w:cs="Times New Roman"/>
        </w:rPr>
        <w:t xml:space="preserve"> do you encourage employees to perform such training and take the maximum benefit from it?</w:t>
      </w:r>
    </w:p>
    <w:p w:rsidR="00952F4B" w:rsidRPr="00952F4B" w:rsidRDefault="00952F4B" w:rsidP="00ED7559">
      <w:pPr>
        <w:spacing w:line="480" w:lineRule="auto"/>
        <w:jc w:val="center"/>
        <w:rPr>
          <w:rFonts w:ascii="Times New Roman" w:hAnsi="Times New Roman"/>
          <w:bCs/>
        </w:rPr>
      </w:pPr>
    </w:p>
    <w:p w:rsidR="00ED7559" w:rsidRDefault="00ED7559" w:rsidP="00ED7559">
      <w:pPr>
        <w:spacing w:line="480" w:lineRule="auto"/>
        <w:jc w:val="center"/>
        <w:rPr>
          <w:rFonts w:ascii="Times New Roman" w:hAnsi="Times New Roman"/>
        </w:rPr>
      </w:pPr>
    </w:p>
    <w:p w:rsidR="00ED7559" w:rsidRDefault="00ED7559" w:rsidP="00ED7559">
      <w:pPr>
        <w:spacing w:line="480" w:lineRule="auto"/>
        <w:rPr>
          <w:rFonts w:ascii="Times New Roman" w:hAnsi="Times New Roman"/>
        </w:rPr>
      </w:pPr>
    </w:p>
    <w:p w:rsidR="00ED7559" w:rsidRDefault="00ED7559" w:rsidP="00ED7559">
      <w:pPr>
        <w:spacing w:line="480" w:lineRule="auto"/>
        <w:rPr>
          <w:rFonts w:ascii="Times New Roman" w:hAnsi="Times New Roman"/>
        </w:rPr>
      </w:pPr>
    </w:p>
    <w:p w:rsidR="00ED7559" w:rsidRDefault="00ED7559" w:rsidP="00ED7559">
      <w:pPr>
        <w:spacing w:line="480" w:lineRule="auto"/>
        <w:jc w:val="center"/>
        <w:rPr>
          <w:rFonts w:ascii="Times New Roman" w:hAnsi="Times New Roman"/>
          <w:b/>
        </w:rPr>
      </w:pPr>
      <w:r>
        <w:rPr>
          <w:rFonts w:ascii="Times New Roman" w:hAnsi="Times New Roman"/>
        </w:rPr>
        <w:br w:type="page"/>
      </w:r>
      <w:r w:rsidR="00952F4B">
        <w:rPr>
          <w:rFonts w:ascii="Times New Roman" w:hAnsi="Times New Roman"/>
          <w:b/>
        </w:rPr>
        <w:lastRenderedPageBreak/>
        <w:t>APPENDIX D</w:t>
      </w:r>
    </w:p>
    <w:p w:rsidR="00952F4B" w:rsidRPr="00952F4B" w:rsidRDefault="00952F4B" w:rsidP="00952F4B">
      <w:pPr>
        <w:spacing w:line="480" w:lineRule="auto"/>
        <w:jc w:val="center"/>
        <w:rPr>
          <w:rFonts w:ascii="Times New Roman" w:hAnsi="Times New Roman"/>
          <w:bCs/>
        </w:rPr>
      </w:pPr>
      <w:r w:rsidRPr="00952F4B">
        <w:rPr>
          <w:rFonts w:ascii="Times New Roman" w:hAnsi="Times New Roman"/>
          <w:bCs/>
        </w:rPr>
        <w:t>GRADUATE PROJECT INTERVIEW FORM</w:t>
      </w:r>
    </w:p>
    <w:p w:rsidR="00ED7559" w:rsidRDefault="00ED7559" w:rsidP="00ED7559">
      <w:pPr>
        <w:spacing w:line="480" w:lineRule="auto"/>
        <w:rPr>
          <w:rFonts w:ascii="Times New Roman" w:hAnsi="Times New Roman"/>
          <w:color w:val="0000FF"/>
        </w:rPr>
      </w:pPr>
    </w:p>
    <w:p w:rsidR="00ED7559" w:rsidRDefault="0047242E" w:rsidP="00ED7559">
      <w:pPr>
        <w:spacing w:line="480" w:lineRule="auto"/>
        <w:rPr>
          <w:rFonts w:ascii="Times New Roman" w:hAnsi="Times New Roman"/>
        </w:rPr>
      </w:pPr>
      <w:r>
        <w:rPr>
          <w:rFonts w:ascii="Times New Roman" w:hAnsi="Times New Roman"/>
          <w:noProof/>
        </w:rPr>
        <w:drawing>
          <wp:inline distT="0" distB="0" distL="0" distR="0">
            <wp:extent cx="4435566" cy="5191125"/>
            <wp:effectExtent l="0" t="0" r="3175" b="0"/>
            <wp:docPr id="3" name="Picture 3" descr="C:\Users\HP\AppData\Local\Temp\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s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0394" cy="5196775"/>
                    </a:xfrm>
                    <a:prstGeom prst="rect">
                      <a:avLst/>
                    </a:prstGeom>
                    <a:noFill/>
                    <a:ln>
                      <a:noFill/>
                    </a:ln>
                  </pic:spPr>
                </pic:pic>
              </a:graphicData>
            </a:graphic>
          </wp:inline>
        </w:drawing>
      </w:r>
    </w:p>
    <w:p w:rsidR="00ED7559" w:rsidRDefault="00ED7559" w:rsidP="00ED7559">
      <w:pPr>
        <w:spacing w:line="480" w:lineRule="auto"/>
        <w:rPr>
          <w:rFonts w:ascii="Times New Roman" w:hAnsi="Times New Roman"/>
        </w:rPr>
      </w:pPr>
    </w:p>
    <w:p w:rsidR="00ED7559" w:rsidRPr="000D388C" w:rsidRDefault="0047242E" w:rsidP="00ED7559">
      <w:pPr>
        <w:spacing w:line="480" w:lineRule="auto"/>
        <w:rPr>
          <w:rFonts w:ascii="Times New Roman" w:hAnsi="Times New Roman"/>
        </w:rPr>
      </w:pPr>
      <w:r>
        <w:rPr>
          <w:rFonts w:ascii="Times New Roman" w:hAnsi="Times New Roman"/>
          <w:noProof/>
        </w:rPr>
        <w:lastRenderedPageBreak/>
        <w:drawing>
          <wp:inline distT="0" distB="0" distL="0" distR="0">
            <wp:extent cx="4152900" cy="4810125"/>
            <wp:effectExtent l="0" t="0" r="0" b="9525"/>
            <wp:docPr id="4" name="Picture 4" descr="C:\Users\HP\AppData\Local\Temp\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Temp\s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573" cy="4821329"/>
                    </a:xfrm>
                    <a:prstGeom prst="rect">
                      <a:avLst/>
                    </a:prstGeom>
                    <a:noFill/>
                    <a:ln>
                      <a:noFill/>
                    </a:ln>
                  </pic:spPr>
                </pic:pic>
              </a:graphicData>
            </a:graphic>
          </wp:inline>
        </w:drawing>
      </w:r>
    </w:p>
    <w:p w:rsidR="00090CD5" w:rsidRDefault="00090CD5" w:rsidP="00ED7559">
      <w:pPr>
        <w:tabs>
          <w:tab w:val="left" w:pos="2313"/>
        </w:tabs>
        <w:spacing w:line="480" w:lineRule="auto"/>
        <w:jc w:val="center"/>
      </w:pPr>
    </w:p>
    <w:p w:rsidR="0047242E" w:rsidRDefault="0047242E" w:rsidP="00ED7559">
      <w:pPr>
        <w:tabs>
          <w:tab w:val="left" w:pos="2313"/>
        </w:tabs>
        <w:spacing w:line="480" w:lineRule="auto"/>
        <w:jc w:val="center"/>
      </w:pPr>
      <w:r>
        <w:rPr>
          <w:noProof/>
        </w:rPr>
        <w:lastRenderedPageBreak/>
        <w:drawing>
          <wp:inline distT="0" distB="0" distL="0" distR="0">
            <wp:extent cx="4400130" cy="4810125"/>
            <wp:effectExtent l="0" t="0" r="635" b="0"/>
            <wp:docPr id="8" name="Picture 8" descr="C:\Users\HP\AppData\Local\Temp\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Temp\s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2571" cy="4812793"/>
                    </a:xfrm>
                    <a:prstGeom prst="rect">
                      <a:avLst/>
                    </a:prstGeom>
                    <a:noFill/>
                    <a:ln>
                      <a:noFill/>
                    </a:ln>
                  </pic:spPr>
                </pic:pic>
              </a:graphicData>
            </a:graphic>
          </wp:inline>
        </w:drawing>
      </w:r>
    </w:p>
    <w:p w:rsidR="0047242E" w:rsidRDefault="0047242E" w:rsidP="00ED7559">
      <w:pPr>
        <w:tabs>
          <w:tab w:val="left" w:pos="2313"/>
        </w:tabs>
        <w:spacing w:line="480" w:lineRule="auto"/>
        <w:jc w:val="center"/>
      </w:pPr>
    </w:p>
    <w:p w:rsidR="0047242E" w:rsidRDefault="0047242E" w:rsidP="00ED7559">
      <w:pPr>
        <w:tabs>
          <w:tab w:val="left" w:pos="2313"/>
        </w:tabs>
        <w:spacing w:line="480" w:lineRule="auto"/>
        <w:jc w:val="center"/>
      </w:pPr>
    </w:p>
    <w:p w:rsidR="0047242E" w:rsidRDefault="0047242E" w:rsidP="00ED7559">
      <w:pPr>
        <w:tabs>
          <w:tab w:val="left" w:pos="2313"/>
        </w:tabs>
        <w:spacing w:line="480" w:lineRule="auto"/>
        <w:jc w:val="center"/>
      </w:pPr>
    </w:p>
    <w:p w:rsidR="0047242E" w:rsidRDefault="0047242E" w:rsidP="00ED7559">
      <w:pPr>
        <w:tabs>
          <w:tab w:val="left" w:pos="2313"/>
        </w:tabs>
        <w:spacing w:line="480" w:lineRule="auto"/>
        <w:jc w:val="center"/>
      </w:pPr>
    </w:p>
    <w:p w:rsidR="0047242E" w:rsidRDefault="0047242E" w:rsidP="00ED7559">
      <w:pPr>
        <w:tabs>
          <w:tab w:val="left" w:pos="2313"/>
        </w:tabs>
        <w:spacing w:line="480" w:lineRule="auto"/>
        <w:jc w:val="center"/>
      </w:pPr>
    </w:p>
    <w:p w:rsidR="0047242E" w:rsidRDefault="0047242E" w:rsidP="00ED7559">
      <w:pPr>
        <w:tabs>
          <w:tab w:val="left" w:pos="2313"/>
        </w:tabs>
        <w:spacing w:line="480" w:lineRule="auto"/>
        <w:jc w:val="center"/>
      </w:pPr>
    </w:p>
    <w:p w:rsidR="0047242E" w:rsidRPr="00E2793A" w:rsidRDefault="0047242E" w:rsidP="00ED7559">
      <w:pPr>
        <w:tabs>
          <w:tab w:val="left" w:pos="2313"/>
        </w:tabs>
        <w:spacing w:line="480" w:lineRule="auto"/>
        <w:jc w:val="center"/>
      </w:pPr>
    </w:p>
    <w:sectPr w:rsidR="0047242E" w:rsidRPr="00E2793A" w:rsidSect="004F678E">
      <w:type w:val="continuous"/>
      <w:pgSz w:w="11900" w:h="16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6E1" w:rsidRDefault="004C66E1" w:rsidP="00F760EF">
      <w:r>
        <w:separator/>
      </w:r>
    </w:p>
  </w:endnote>
  <w:endnote w:type="continuationSeparator" w:id="0">
    <w:p w:rsidR="004C66E1" w:rsidRDefault="004C66E1" w:rsidP="00F76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Roboto-Regular">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196314428"/>
      <w:docPartObj>
        <w:docPartGallery w:val="Page Numbers (Bottom of Page)"/>
        <w:docPartUnique/>
      </w:docPartObj>
    </w:sdtPr>
    <w:sdtEndPr>
      <w:rPr>
        <w:rStyle w:val="PageNumber"/>
      </w:rPr>
    </w:sdtEndPr>
    <w:sdtContent>
      <w:p w:rsidR="00641F4B" w:rsidRDefault="00641F4B" w:rsidP="00901A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41F4B" w:rsidRDefault="00641F4B" w:rsidP="00F760E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23129756"/>
      <w:docPartObj>
        <w:docPartGallery w:val="Page Numbers (Bottom of Page)"/>
        <w:docPartUnique/>
      </w:docPartObj>
    </w:sdtPr>
    <w:sdtEndPr>
      <w:rPr>
        <w:rStyle w:val="PageNumber"/>
      </w:rPr>
    </w:sdtEndPr>
    <w:sdtContent>
      <w:p w:rsidR="00641F4B" w:rsidRDefault="00641F4B" w:rsidP="00901A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A3C64">
          <w:rPr>
            <w:rStyle w:val="PageNumber"/>
            <w:noProof/>
          </w:rPr>
          <w:t>2</w:t>
        </w:r>
        <w:r>
          <w:rPr>
            <w:rStyle w:val="PageNumber"/>
          </w:rPr>
          <w:fldChar w:fldCharType="end"/>
        </w:r>
      </w:p>
    </w:sdtContent>
  </w:sdt>
  <w:p w:rsidR="00641F4B" w:rsidRDefault="00641F4B" w:rsidP="00F760E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6E1" w:rsidRDefault="004C66E1" w:rsidP="00F760EF">
      <w:r>
        <w:separator/>
      </w:r>
    </w:p>
  </w:footnote>
  <w:footnote w:type="continuationSeparator" w:id="0">
    <w:p w:rsidR="004C66E1" w:rsidRDefault="004C66E1" w:rsidP="00F760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2CC8"/>
    <w:multiLevelType w:val="hybridMultilevel"/>
    <w:tmpl w:val="8BD4C834"/>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2093454"/>
    <w:multiLevelType w:val="hybridMultilevel"/>
    <w:tmpl w:val="5ACCB2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994B37"/>
    <w:multiLevelType w:val="hybridMultilevel"/>
    <w:tmpl w:val="A0902AC4"/>
    <w:lvl w:ilvl="0" w:tplc="976A5C80">
      <w:start w:val="1"/>
      <w:numFmt w:val="bullet"/>
      <w:lvlText w:val="-"/>
      <w:lvlJc w:val="left"/>
      <w:pPr>
        <w:ind w:left="13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04B53"/>
    <w:multiLevelType w:val="hybridMultilevel"/>
    <w:tmpl w:val="E00A666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B317587"/>
    <w:multiLevelType w:val="hybridMultilevel"/>
    <w:tmpl w:val="FABA4F94"/>
    <w:lvl w:ilvl="0" w:tplc="FDCC258E">
      <w:start w:val="1"/>
      <w:numFmt w:val="bullet"/>
      <w:lvlText w:val="-"/>
      <w:lvlJc w:val="left"/>
      <w:pPr>
        <w:ind w:left="720" w:hanging="360"/>
      </w:pPr>
      <w:rPr>
        <w:rFonts w:ascii="Symbol" w:hAnsi="Symbol" w:hint="default"/>
        <w:b/>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8930B0"/>
    <w:multiLevelType w:val="hybridMultilevel"/>
    <w:tmpl w:val="7772C1DC"/>
    <w:lvl w:ilvl="0" w:tplc="FDCC258E">
      <w:start w:val="1"/>
      <w:numFmt w:val="bullet"/>
      <w:lvlText w:val="-"/>
      <w:lvlJc w:val="left"/>
      <w:pPr>
        <w:ind w:left="720" w:hanging="360"/>
      </w:pPr>
      <w:rPr>
        <w:rFonts w:ascii="Symbol" w:hAnsi="Symbol" w:hint="default"/>
        <w:b/>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074764"/>
    <w:multiLevelType w:val="multilevel"/>
    <w:tmpl w:val="CF06BBC0"/>
    <w:lvl w:ilvl="0">
      <w:start w:val="1"/>
      <w:numFmt w:val="decimal"/>
      <w:lvlText w:val="%1."/>
      <w:lvlJc w:val="left"/>
      <w:pPr>
        <w:ind w:left="720" w:hanging="720"/>
      </w:pPr>
      <w:rPr>
        <w:rFonts w:hint="default"/>
        <w:b/>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7">
    <w:nsid w:val="10747036"/>
    <w:multiLevelType w:val="hybridMultilevel"/>
    <w:tmpl w:val="23FA988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2DB1456"/>
    <w:multiLevelType w:val="multilevel"/>
    <w:tmpl w:val="96746D6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4EE11E7"/>
    <w:multiLevelType w:val="hybridMultilevel"/>
    <w:tmpl w:val="C9E2979A"/>
    <w:lvl w:ilvl="0" w:tplc="FDCC258E">
      <w:start w:val="1"/>
      <w:numFmt w:val="bullet"/>
      <w:lvlText w:val="-"/>
      <w:lvlJc w:val="left"/>
      <w:pPr>
        <w:ind w:left="720" w:hanging="360"/>
      </w:pPr>
      <w:rPr>
        <w:rFonts w:ascii="Symbol" w:hAnsi="Symbol" w:hint="default"/>
        <w:b/>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3E2DBA"/>
    <w:multiLevelType w:val="hybridMultilevel"/>
    <w:tmpl w:val="FFB209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71032F"/>
    <w:multiLevelType w:val="hybridMultilevel"/>
    <w:tmpl w:val="AE98A9DE"/>
    <w:lvl w:ilvl="0" w:tplc="0409000F">
      <w:start w:val="1"/>
      <w:numFmt w:val="decimal"/>
      <w:lvlText w:val="%1."/>
      <w:lvlJc w:val="left"/>
      <w:pPr>
        <w:ind w:left="360" w:hanging="360"/>
      </w:pPr>
    </w:lvl>
    <w:lvl w:ilvl="1" w:tplc="04090019">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A84756B"/>
    <w:multiLevelType w:val="hybridMultilevel"/>
    <w:tmpl w:val="E8546D8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1EA97957"/>
    <w:multiLevelType w:val="hybridMultilevel"/>
    <w:tmpl w:val="B38CA0C4"/>
    <w:lvl w:ilvl="0" w:tplc="9098C330">
      <w:start w:val="1"/>
      <w:numFmt w:val="decimal"/>
      <w:lvlText w:val="%1."/>
      <w:lvlJc w:val="left"/>
      <w:pPr>
        <w:ind w:left="360" w:hanging="360"/>
      </w:pPr>
      <w:rPr>
        <w:i w:val="0"/>
        <w:i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EBF4250"/>
    <w:multiLevelType w:val="hybridMultilevel"/>
    <w:tmpl w:val="8808FA24"/>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nsid w:val="2012115A"/>
    <w:multiLevelType w:val="hybridMultilevel"/>
    <w:tmpl w:val="9FA4BCD0"/>
    <w:lvl w:ilvl="0" w:tplc="FDCC258E">
      <w:start w:val="1"/>
      <w:numFmt w:val="bullet"/>
      <w:lvlText w:val="-"/>
      <w:lvlJc w:val="left"/>
      <w:pPr>
        <w:ind w:left="720" w:hanging="360"/>
      </w:pPr>
      <w:rPr>
        <w:rFonts w:ascii="Symbol" w:hAnsi="Symbol" w:hint="default"/>
        <w:b/>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E01C06"/>
    <w:multiLevelType w:val="hybridMultilevel"/>
    <w:tmpl w:val="BF34E75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40F16E8"/>
    <w:multiLevelType w:val="hybridMultilevel"/>
    <w:tmpl w:val="D07482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24835C54"/>
    <w:multiLevelType w:val="hybridMultilevel"/>
    <w:tmpl w:val="74C8A07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nsid w:val="24C419E2"/>
    <w:multiLevelType w:val="hybridMultilevel"/>
    <w:tmpl w:val="3D8238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590325E"/>
    <w:multiLevelType w:val="hybridMultilevel"/>
    <w:tmpl w:val="04C8E4E4"/>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nsid w:val="30282780"/>
    <w:multiLevelType w:val="hybridMultilevel"/>
    <w:tmpl w:val="7B804AC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2B91B51"/>
    <w:multiLevelType w:val="hybridMultilevel"/>
    <w:tmpl w:val="6C521A1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5CC1573"/>
    <w:multiLevelType w:val="hybridMultilevel"/>
    <w:tmpl w:val="40BAA0B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nsid w:val="35F253BF"/>
    <w:multiLevelType w:val="hybridMultilevel"/>
    <w:tmpl w:val="053897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83A494C"/>
    <w:multiLevelType w:val="hybridMultilevel"/>
    <w:tmpl w:val="750E09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92A5126"/>
    <w:multiLevelType w:val="hybridMultilevel"/>
    <w:tmpl w:val="3CD2B5B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93430E7"/>
    <w:multiLevelType w:val="hybridMultilevel"/>
    <w:tmpl w:val="9236B7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D9A7570"/>
    <w:multiLevelType w:val="hybridMultilevel"/>
    <w:tmpl w:val="0FF0D6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EDF36EC"/>
    <w:multiLevelType w:val="hybridMultilevel"/>
    <w:tmpl w:val="8A7066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1B907EF"/>
    <w:multiLevelType w:val="hybridMultilevel"/>
    <w:tmpl w:val="243A253A"/>
    <w:lvl w:ilvl="0" w:tplc="3C0AC5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6C3B0F"/>
    <w:multiLevelType w:val="hybridMultilevel"/>
    <w:tmpl w:val="243A253A"/>
    <w:lvl w:ilvl="0" w:tplc="3C0AC5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79288D"/>
    <w:multiLevelType w:val="hybridMultilevel"/>
    <w:tmpl w:val="E10662EE"/>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nsid w:val="44E253E8"/>
    <w:multiLevelType w:val="multilevel"/>
    <w:tmpl w:val="67827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7FC50DA"/>
    <w:multiLevelType w:val="hybridMultilevel"/>
    <w:tmpl w:val="1E40D7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492551B5"/>
    <w:multiLevelType w:val="multilevel"/>
    <w:tmpl w:val="8EF60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C0C2087"/>
    <w:multiLevelType w:val="hybridMultilevel"/>
    <w:tmpl w:val="25B6138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D0A4EB1"/>
    <w:multiLevelType w:val="hybridMultilevel"/>
    <w:tmpl w:val="3C7015E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05C1588"/>
    <w:multiLevelType w:val="hybridMultilevel"/>
    <w:tmpl w:val="AFBAF0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51112D76"/>
    <w:multiLevelType w:val="hybridMultilevel"/>
    <w:tmpl w:val="AB1CBE5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573B450F"/>
    <w:multiLevelType w:val="hybridMultilevel"/>
    <w:tmpl w:val="40345C36"/>
    <w:lvl w:ilvl="0" w:tplc="6D3C0BBC">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92B0F96"/>
    <w:multiLevelType w:val="hybridMultilevel"/>
    <w:tmpl w:val="72B639D2"/>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nsid w:val="593D4239"/>
    <w:multiLevelType w:val="hybridMultilevel"/>
    <w:tmpl w:val="72E054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59402D3A"/>
    <w:multiLevelType w:val="hybridMultilevel"/>
    <w:tmpl w:val="0C1E406E"/>
    <w:lvl w:ilvl="0" w:tplc="976A5C80">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44">
    <w:nsid w:val="59973E16"/>
    <w:multiLevelType w:val="hybridMultilevel"/>
    <w:tmpl w:val="11F4366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5">
    <w:nsid w:val="5D9558AE"/>
    <w:multiLevelType w:val="hybridMultilevel"/>
    <w:tmpl w:val="ADFAF514"/>
    <w:lvl w:ilvl="0" w:tplc="9CA03A4A">
      <w:start w:val="1"/>
      <w:numFmt w:val="bullet"/>
      <w:lvlText w:val="-"/>
      <w:lvlJc w:val="left"/>
      <w:pPr>
        <w:ind w:left="540" w:hanging="360"/>
      </w:pPr>
      <w:rPr>
        <w:rFonts w:ascii="Symbol" w:hAnsi="Symbol" w:hint="default"/>
        <w:b/>
        <w:bCs/>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46">
    <w:nsid w:val="5F59126C"/>
    <w:multiLevelType w:val="hybridMultilevel"/>
    <w:tmpl w:val="BE1E2C1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5FB03310"/>
    <w:multiLevelType w:val="hybridMultilevel"/>
    <w:tmpl w:val="478A0FD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26624DF"/>
    <w:multiLevelType w:val="multilevel"/>
    <w:tmpl w:val="14520C72"/>
    <w:lvl w:ilvl="0">
      <w:start w:val="1"/>
      <w:numFmt w:val="none"/>
      <w:lvlText w:val="3.5"/>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67394666"/>
    <w:multiLevelType w:val="hybridMultilevel"/>
    <w:tmpl w:val="FE0A93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68F72BB8"/>
    <w:multiLevelType w:val="hybridMultilevel"/>
    <w:tmpl w:val="10E2ED8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nsid w:val="69E71075"/>
    <w:multiLevelType w:val="hybridMultilevel"/>
    <w:tmpl w:val="7F9631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E544F44"/>
    <w:multiLevelType w:val="hybridMultilevel"/>
    <w:tmpl w:val="478C54B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3">
    <w:nsid w:val="707629E1"/>
    <w:multiLevelType w:val="hybridMultilevel"/>
    <w:tmpl w:val="B7A6DBE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4">
    <w:nsid w:val="720B6AA5"/>
    <w:multiLevelType w:val="multilevel"/>
    <w:tmpl w:val="CF06BBC0"/>
    <w:lvl w:ilvl="0">
      <w:start w:val="1"/>
      <w:numFmt w:val="decimal"/>
      <w:lvlText w:val="%1."/>
      <w:lvlJc w:val="left"/>
      <w:pPr>
        <w:ind w:left="720" w:hanging="720"/>
      </w:pPr>
      <w:rPr>
        <w:rFonts w:hint="default"/>
        <w:b/>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num w:numId="1">
    <w:abstractNumId w:val="11"/>
  </w:num>
  <w:num w:numId="2">
    <w:abstractNumId w:val="8"/>
  </w:num>
  <w:num w:numId="3">
    <w:abstractNumId w:val="27"/>
  </w:num>
  <w:num w:numId="4">
    <w:abstractNumId w:val="54"/>
  </w:num>
  <w:num w:numId="5">
    <w:abstractNumId w:val="6"/>
  </w:num>
  <w:num w:numId="6">
    <w:abstractNumId w:val="26"/>
  </w:num>
  <w:num w:numId="7">
    <w:abstractNumId w:val="51"/>
  </w:num>
  <w:num w:numId="8">
    <w:abstractNumId w:val="25"/>
  </w:num>
  <w:num w:numId="9">
    <w:abstractNumId w:val="50"/>
  </w:num>
  <w:num w:numId="10">
    <w:abstractNumId w:val="18"/>
  </w:num>
  <w:num w:numId="11">
    <w:abstractNumId w:val="44"/>
  </w:num>
  <w:num w:numId="12">
    <w:abstractNumId w:val="52"/>
  </w:num>
  <w:num w:numId="13">
    <w:abstractNumId w:val="1"/>
  </w:num>
  <w:num w:numId="14">
    <w:abstractNumId w:val="17"/>
  </w:num>
  <w:num w:numId="15">
    <w:abstractNumId w:val="16"/>
  </w:num>
  <w:num w:numId="16">
    <w:abstractNumId w:val="19"/>
  </w:num>
  <w:num w:numId="17">
    <w:abstractNumId w:val="7"/>
  </w:num>
  <w:num w:numId="18">
    <w:abstractNumId w:val="39"/>
  </w:num>
  <w:num w:numId="19">
    <w:abstractNumId w:val="23"/>
  </w:num>
  <w:num w:numId="20">
    <w:abstractNumId w:val="3"/>
  </w:num>
  <w:num w:numId="21">
    <w:abstractNumId w:val="53"/>
  </w:num>
  <w:num w:numId="22">
    <w:abstractNumId w:val="20"/>
  </w:num>
  <w:num w:numId="23">
    <w:abstractNumId w:val="24"/>
  </w:num>
  <w:num w:numId="24">
    <w:abstractNumId w:val="21"/>
  </w:num>
  <w:num w:numId="25">
    <w:abstractNumId w:val="12"/>
  </w:num>
  <w:num w:numId="26">
    <w:abstractNumId w:val="14"/>
  </w:num>
  <w:num w:numId="27">
    <w:abstractNumId w:val="32"/>
  </w:num>
  <w:num w:numId="28">
    <w:abstractNumId w:val="41"/>
  </w:num>
  <w:num w:numId="29">
    <w:abstractNumId w:val="48"/>
  </w:num>
  <w:num w:numId="30">
    <w:abstractNumId w:val="45"/>
  </w:num>
  <w:num w:numId="31">
    <w:abstractNumId w:val="2"/>
  </w:num>
  <w:num w:numId="32">
    <w:abstractNumId w:val="34"/>
  </w:num>
  <w:num w:numId="33">
    <w:abstractNumId w:val="0"/>
  </w:num>
  <w:num w:numId="34">
    <w:abstractNumId w:val="43"/>
  </w:num>
  <w:num w:numId="35">
    <w:abstractNumId w:val="30"/>
  </w:num>
  <w:num w:numId="36">
    <w:abstractNumId w:val="31"/>
  </w:num>
  <w:num w:numId="37">
    <w:abstractNumId w:val="9"/>
  </w:num>
  <w:num w:numId="38">
    <w:abstractNumId w:val="5"/>
  </w:num>
  <w:num w:numId="39">
    <w:abstractNumId w:val="15"/>
  </w:num>
  <w:num w:numId="40">
    <w:abstractNumId w:val="4"/>
  </w:num>
  <w:num w:numId="41">
    <w:abstractNumId w:val="40"/>
  </w:num>
  <w:num w:numId="42">
    <w:abstractNumId w:val="13"/>
  </w:num>
  <w:num w:numId="43">
    <w:abstractNumId w:val="42"/>
  </w:num>
  <w:num w:numId="44">
    <w:abstractNumId w:val="10"/>
  </w:num>
  <w:num w:numId="45">
    <w:abstractNumId w:val="28"/>
  </w:num>
  <w:num w:numId="46">
    <w:abstractNumId w:val="38"/>
  </w:num>
  <w:num w:numId="47">
    <w:abstractNumId w:val="29"/>
  </w:num>
  <w:num w:numId="48">
    <w:abstractNumId w:val="37"/>
  </w:num>
  <w:num w:numId="49">
    <w:abstractNumId w:val="22"/>
  </w:num>
  <w:num w:numId="50">
    <w:abstractNumId w:val="36"/>
  </w:num>
  <w:num w:numId="51">
    <w:abstractNumId w:val="47"/>
  </w:num>
  <w:num w:numId="52">
    <w:abstractNumId w:val="46"/>
  </w:num>
  <w:num w:numId="53">
    <w:abstractNumId w:val="49"/>
  </w:num>
  <w:num w:numId="54">
    <w:abstractNumId w:val="35"/>
  </w:num>
  <w:num w:numId="55">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FB1"/>
    <w:rsid w:val="00017265"/>
    <w:rsid w:val="000349F2"/>
    <w:rsid w:val="00061A88"/>
    <w:rsid w:val="000743D0"/>
    <w:rsid w:val="000820E2"/>
    <w:rsid w:val="0008751D"/>
    <w:rsid w:val="00090CD5"/>
    <w:rsid w:val="000A21FF"/>
    <w:rsid w:val="000A3C64"/>
    <w:rsid w:val="000B5256"/>
    <w:rsid w:val="000E17B3"/>
    <w:rsid w:val="000F6868"/>
    <w:rsid w:val="00110683"/>
    <w:rsid w:val="00126378"/>
    <w:rsid w:val="00134777"/>
    <w:rsid w:val="00160776"/>
    <w:rsid w:val="00174B48"/>
    <w:rsid w:val="00192BA6"/>
    <w:rsid w:val="001A00A2"/>
    <w:rsid w:val="001B0B4A"/>
    <w:rsid w:val="001B5276"/>
    <w:rsid w:val="001C6357"/>
    <w:rsid w:val="001D3F8A"/>
    <w:rsid w:val="001F05B5"/>
    <w:rsid w:val="0020476F"/>
    <w:rsid w:val="0020584C"/>
    <w:rsid w:val="00240D19"/>
    <w:rsid w:val="0024359B"/>
    <w:rsid w:val="00273DAE"/>
    <w:rsid w:val="00276C4A"/>
    <w:rsid w:val="0028040E"/>
    <w:rsid w:val="00287A62"/>
    <w:rsid w:val="002B2CFD"/>
    <w:rsid w:val="002C5BB4"/>
    <w:rsid w:val="002F3168"/>
    <w:rsid w:val="00360720"/>
    <w:rsid w:val="003728F8"/>
    <w:rsid w:val="003A5FD2"/>
    <w:rsid w:val="003B20ED"/>
    <w:rsid w:val="003B279F"/>
    <w:rsid w:val="003B4588"/>
    <w:rsid w:val="003D71B7"/>
    <w:rsid w:val="003D7E76"/>
    <w:rsid w:val="004070AE"/>
    <w:rsid w:val="0042308D"/>
    <w:rsid w:val="0047242E"/>
    <w:rsid w:val="00495537"/>
    <w:rsid w:val="004A79CC"/>
    <w:rsid w:val="004B7D6C"/>
    <w:rsid w:val="004C66E1"/>
    <w:rsid w:val="004C7EC1"/>
    <w:rsid w:val="004D69F8"/>
    <w:rsid w:val="004F678E"/>
    <w:rsid w:val="005159E8"/>
    <w:rsid w:val="005221A1"/>
    <w:rsid w:val="00577B46"/>
    <w:rsid w:val="005864D4"/>
    <w:rsid w:val="005B6F62"/>
    <w:rsid w:val="005C0D5A"/>
    <w:rsid w:val="005E7F3B"/>
    <w:rsid w:val="005F77DC"/>
    <w:rsid w:val="00621586"/>
    <w:rsid w:val="006255B6"/>
    <w:rsid w:val="00630BA2"/>
    <w:rsid w:val="00640856"/>
    <w:rsid w:val="00640982"/>
    <w:rsid w:val="00641F4B"/>
    <w:rsid w:val="00653EC2"/>
    <w:rsid w:val="00687CD2"/>
    <w:rsid w:val="006A2B2D"/>
    <w:rsid w:val="006D05F8"/>
    <w:rsid w:val="006D0A75"/>
    <w:rsid w:val="00705642"/>
    <w:rsid w:val="0072043A"/>
    <w:rsid w:val="00734922"/>
    <w:rsid w:val="00735F00"/>
    <w:rsid w:val="00751D36"/>
    <w:rsid w:val="00774654"/>
    <w:rsid w:val="007A416A"/>
    <w:rsid w:val="007B6323"/>
    <w:rsid w:val="007C4AD6"/>
    <w:rsid w:val="007D4002"/>
    <w:rsid w:val="007E7CD2"/>
    <w:rsid w:val="008109A5"/>
    <w:rsid w:val="0081798F"/>
    <w:rsid w:val="00820306"/>
    <w:rsid w:val="00833D72"/>
    <w:rsid w:val="00835A89"/>
    <w:rsid w:val="008404A1"/>
    <w:rsid w:val="00842CB0"/>
    <w:rsid w:val="00860E5D"/>
    <w:rsid w:val="008A45E6"/>
    <w:rsid w:val="008B49FE"/>
    <w:rsid w:val="008F094A"/>
    <w:rsid w:val="00901A44"/>
    <w:rsid w:val="00931E4C"/>
    <w:rsid w:val="009361A6"/>
    <w:rsid w:val="00946197"/>
    <w:rsid w:val="00950238"/>
    <w:rsid w:val="0095248B"/>
    <w:rsid w:val="00952F4B"/>
    <w:rsid w:val="009540E9"/>
    <w:rsid w:val="0096119A"/>
    <w:rsid w:val="00973DA9"/>
    <w:rsid w:val="009C6F7F"/>
    <w:rsid w:val="009D0A9D"/>
    <w:rsid w:val="009E0629"/>
    <w:rsid w:val="009F5F32"/>
    <w:rsid w:val="00A02B84"/>
    <w:rsid w:val="00A14C23"/>
    <w:rsid w:val="00A21B09"/>
    <w:rsid w:val="00A31A9A"/>
    <w:rsid w:val="00A32979"/>
    <w:rsid w:val="00A40B2E"/>
    <w:rsid w:val="00A42713"/>
    <w:rsid w:val="00A4449A"/>
    <w:rsid w:val="00A51BF6"/>
    <w:rsid w:val="00A57359"/>
    <w:rsid w:val="00A73FCE"/>
    <w:rsid w:val="00A74229"/>
    <w:rsid w:val="00A87ACA"/>
    <w:rsid w:val="00AC0885"/>
    <w:rsid w:val="00AC191B"/>
    <w:rsid w:val="00AD4A0A"/>
    <w:rsid w:val="00AF11CF"/>
    <w:rsid w:val="00AF2E0D"/>
    <w:rsid w:val="00AF606C"/>
    <w:rsid w:val="00AF6E2D"/>
    <w:rsid w:val="00B171A1"/>
    <w:rsid w:val="00B17CD2"/>
    <w:rsid w:val="00B205BF"/>
    <w:rsid w:val="00B44A03"/>
    <w:rsid w:val="00B467BD"/>
    <w:rsid w:val="00B95858"/>
    <w:rsid w:val="00BA7F84"/>
    <w:rsid w:val="00BC41BB"/>
    <w:rsid w:val="00BD57C5"/>
    <w:rsid w:val="00BF06E1"/>
    <w:rsid w:val="00BF2074"/>
    <w:rsid w:val="00C13031"/>
    <w:rsid w:val="00C319B0"/>
    <w:rsid w:val="00C431F8"/>
    <w:rsid w:val="00C44AC9"/>
    <w:rsid w:val="00C47D6C"/>
    <w:rsid w:val="00C65279"/>
    <w:rsid w:val="00C90584"/>
    <w:rsid w:val="00C92969"/>
    <w:rsid w:val="00CD0C1C"/>
    <w:rsid w:val="00CE6E44"/>
    <w:rsid w:val="00D17A6A"/>
    <w:rsid w:val="00D26030"/>
    <w:rsid w:val="00D3527A"/>
    <w:rsid w:val="00D35440"/>
    <w:rsid w:val="00D515DB"/>
    <w:rsid w:val="00D928B1"/>
    <w:rsid w:val="00D94CB2"/>
    <w:rsid w:val="00DA2A73"/>
    <w:rsid w:val="00DA60DE"/>
    <w:rsid w:val="00E03D3B"/>
    <w:rsid w:val="00E21856"/>
    <w:rsid w:val="00E2793A"/>
    <w:rsid w:val="00E27A02"/>
    <w:rsid w:val="00E30095"/>
    <w:rsid w:val="00E324BA"/>
    <w:rsid w:val="00E35BAA"/>
    <w:rsid w:val="00E44A62"/>
    <w:rsid w:val="00E47CC4"/>
    <w:rsid w:val="00E64948"/>
    <w:rsid w:val="00E87FAD"/>
    <w:rsid w:val="00ED7559"/>
    <w:rsid w:val="00F0063D"/>
    <w:rsid w:val="00F01931"/>
    <w:rsid w:val="00F11F7C"/>
    <w:rsid w:val="00F13A02"/>
    <w:rsid w:val="00F269D2"/>
    <w:rsid w:val="00F32DC1"/>
    <w:rsid w:val="00F760EF"/>
    <w:rsid w:val="00F8671E"/>
    <w:rsid w:val="00FB2E68"/>
    <w:rsid w:val="00FB4B0B"/>
    <w:rsid w:val="00FB5284"/>
    <w:rsid w:val="00FC7307"/>
    <w:rsid w:val="00FD5327"/>
    <w:rsid w:val="00FF4F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C1C"/>
  </w:style>
  <w:style w:type="paragraph" w:styleId="Heading1">
    <w:name w:val="heading 1"/>
    <w:basedOn w:val="Normal"/>
    <w:next w:val="Normal"/>
    <w:link w:val="Heading1Char"/>
    <w:uiPriority w:val="9"/>
    <w:qFormat/>
    <w:rsid w:val="00E279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B2E68"/>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0EF"/>
    <w:pPr>
      <w:tabs>
        <w:tab w:val="center" w:pos="4680"/>
        <w:tab w:val="right" w:pos="9360"/>
      </w:tabs>
    </w:pPr>
  </w:style>
  <w:style w:type="character" w:customStyle="1" w:styleId="HeaderChar">
    <w:name w:val="Header Char"/>
    <w:basedOn w:val="DefaultParagraphFont"/>
    <w:link w:val="Header"/>
    <w:uiPriority w:val="99"/>
    <w:rsid w:val="00F760EF"/>
  </w:style>
  <w:style w:type="paragraph" w:styleId="Footer">
    <w:name w:val="footer"/>
    <w:basedOn w:val="Normal"/>
    <w:link w:val="FooterChar"/>
    <w:uiPriority w:val="99"/>
    <w:unhideWhenUsed/>
    <w:rsid w:val="00F760EF"/>
    <w:pPr>
      <w:tabs>
        <w:tab w:val="center" w:pos="4680"/>
        <w:tab w:val="right" w:pos="9360"/>
      </w:tabs>
    </w:pPr>
  </w:style>
  <w:style w:type="character" w:customStyle="1" w:styleId="FooterChar">
    <w:name w:val="Footer Char"/>
    <w:basedOn w:val="DefaultParagraphFont"/>
    <w:link w:val="Footer"/>
    <w:uiPriority w:val="99"/>
    <w:rsid w:val="00F760EF"/>
  </w:style>
  <w:style w:type="character" w:styleId="PageNumber">
    <w:name w:val="page number"/>
    <w:basedOn w:val="DefaultParagraphFont"/>
    <w:uiPriority w:val="99"/>
    <w:semiHidden/>
    <w:unhideWhenUsed/>
    <w:rsid w:val="00F760EF"/>
  </w:style>
  <w:style w:type="character" w:customStyle="1" w:styleId="Heading1Char">
    <w:name w:val="Heading 1 Char"/>
    <w:basedOn w:val="DefaultParagraphFont"/>
    <w:link w:val="Heading1"/>
    <w:uiPriority w:val="9"/>
    <w:rsid w:val="00E2793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D7559"/>
    <w:pPr>
      <w:ind w:left="720"/>
      <w:contextualSpacing/>
    </w:pPr>
  </w:style>
  <w:style w:type="paragraph" w:styleId="TOCHeading">
    <w:name w:val="TOC Heading"/>
    <w:basedOn w:val="Heading1"/>
    <w:next w:val="Normal"/>
    <w:uiPriority w:val="39"/>
    <w:unhideWhenUsed/>
    <w:qFormat/>
    <w:rsid w:val="00ED7559"/>
    <w:pPr>
      <w:spacing w:before="480" w:line="276" w:lineRule="auto"/>
      <w:outlineLvl w:val="9"/>
    </w:pPr>
    <w:rPr>
      <w:b/>
      <w:bCs/>
      <w:sz w:val="28"/>
      <w:szCs w:val="28"/>
    </w:rPr>
  </w:style>
  <w:style w:type="paragraph" w:styleId="TOC1">
    <w:name w:val="toc 1"/>
    <w:basedOn w:val="Normal"/>
    <w:next w:val="Normal"/>
    <w:autoRedefine/>
    <w:uiPriority w:val="39"/>
    <w:rsid w:val="00ED7559"/>
    <w:pPr>
      <w:spacing w:before="120"/>
    </w:pPr>
    <w:rPr>
      <w:b/>
    </w:rPr>
  </w:style>
  <w:style w:type="paragraph" w:styleId="TOC2">
    <w:name w:val="toc 2"/>
    <w:basedOn w:val="Normal"/>
    <w:next w:val="Normal"/>
    <w:autoRedefine/>
    <w:uiPriority w:val="39"/>
    <w:rsid w:val="00ED7559"/>
    <w:pPr>
      <w:ind w:left="240"/>
    </w:pPr>
    <w:rPr>
      <w:b/>
      <w:sz w:val="22"/>
      <w:szCs w:val="22"/>
    </w:rPr>
  </w:style>
  <w:style w:type="paragraph" w:styleId="TOC3">
    <w:name w:val="toc 3"/>
    <w:basedOn w:val="Normal"/>
    <w:next w:val="Normal"/>
    <w:autoRedefine/>
    <w:uiPriority w:val="39"/>
    <w:rsid w:val="00ED7559"/>
    <w:pPr>
      <w:ind w:left="480"/>
    </w:pPr>
    <w:rPr>
      <w:sz w:val="22"/>
      <w:szCs w:val="22"/>
    </w:rPr>
  </w:style>
  <w:style w:type="paragraph" w:styleId="NormalWeb">
    <w:name w:val="Normal (Web)"/>
    <w:basedOn w:val="Normal"/>
    <w:uiPriority w:val="99"/>
    <w:unhideWhenUsed/>
    <w:rsid w:val="009D0A9D"/>
    <w:pPr>
      <w:spacing w:before="100" w:beforeAutospacing="1" w:after="100" w:afterAutospacing="1"/>
    </w:pPr>
    <w:rPr>
      <w:rFonts w:ascii="Times New Roman" w:eastAsia="Times New Roman" w:hAnsi="Times New Roman" w:cs="Times New Roman"/>
      <w:lang w:val="en-AU" w:eastAsia="en-AU"/>
    </w:rPr>
  </w:style>
  <w:style w:type="paragraph" w:styleId="BalloonText">
    <w:name w:val="Balloon Text"/>
    <w:basedOn w:val="Normal"/>
    <w:link w:val="BalloonTextChar"/>
    <w:uiPriority w:val="99"/>
    <w:semiHidden/>
    <w:unhideWhenUsed/>
    <w:rsid w:val="002804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40E"/>
    <w:rPr>
      <w:rFonts w:ascii="Segoe UI" w:hAnsi="Segoe UI" w:cs="Segoe UI"/>
      <w:sz w:val="18"/>
      <w:szCs w:val="18"/>
    </w:rPr>
  </w:style>
  <w:style w:type="paragraph" w:styleId="Caption">
    <w:name w:val="caption"/>
    <w:basedOn w:val="Normal"/>
    <w:next w:val="Normal"/>
    <w:unhideWhenUsed/>
    <w:qFormat/>
    <w:rsid w:val="0028040E"/>
    <w:pPr>
      <w:spacing w:after="200"/>
    </w:pPr>
    <w:rPr>
      <w:i/>
      <w:iCs/>
      <w:color w:val="44546A" w:themeColor="text2"/>
      <w:sz w:val="18"/>
      <w:szCs w:val="18"/>
    </w:rPr>
  </w:style>
  <w:style w:type="character" w:styleId="Hyperlink">
    <w:name w:val="Hyperlink"/>
    <w:basedOn w:val="DefaultParagraphFont"/>
    <w:uiPriority w:val="99"/>
    <w:rsid w:val="0028040E"/>
    <w:rPr>
      <w:color w:val="0563C1" w:themeColor="hyperlink"/>
      <w:u w:val="single"/>
    </w:rPr>
  </w:style>
  <w:style w:type="character" w:styleId="Strong">
    <w:name w:val="Strong"/>
    <w:basedOn w:val="DefaultParagraphFont"/>
    <w:uiPriority w:val="22"/>
    <w:qFormat/>
    <w:rsid w:val="0028040E"/>
    <w:rPr>
      <w:b/>
      <w:bCs/>
    </w:rPr>
  </w:style>
  <w:style w:type="paragraph" w:styleId="HTMLPreformatted">
    <w:name w:val="HTML Preformatted"/>
    <w:basedOn w:val="Normal"/>
    <w:link w:val="HTMLPreformattedChar"/>
    <w:uiPriority w:val="99"/>
    <w:unhideWhenUsed/>
    <w:rsid w:val="00720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2043A"/>
    <w:rPr>
      <w:rFonts w:ascii="Courier New" w:eastAsia="Times New Roman" w:hAnsi="Courier New" w:cs="Courier New"/>
      <w:sz w:val="20"/>
      <w:szCs w:val="20"/>
    </w:rPr>
  </w:style>
  <w:style w:type="paragraph" w:styleId="TableofFigures">
    <w:name w:val="table of figures"/>
    <w:basedOn w:val="Normal"/>
    <w:next w:val="Normal"/>
    <w:uiPriority w:val="99"/>
    <w:unhideWhenUsed/>
    <w:rsid w:val="0042308D"/>
  </w:style>
  <w:style w:type="character" w:customStyle="1" w:styleId="Heading3Char">
    <w:name w:val="Heading 3 Char"/>
    <w:basedOn w:val="DefaultParagraphFont"/>
    <w:link w:val="Heading3"/>
    <w:uiPriority w:val="9"/>
    <w:semiHidden/>
    <w:rsid w:val="00FB2E68"/>
    <w:rPr>
      <w:rFonts w:asciiTheme="majorHAnsi" w:eastAsiaTheme="majorEastAsia" w:hAnsiTheme="majorHAnsi" w:cstheme="majorBidi"/>
      <w:b/>
      <w:bCs/>
      <w:color w:val="4472C4" w:themeColor="accent1"/>
    </w:rPr>
  </w:style>
  <w:style w:type="character" w:styleId="CommentReference">
    <w:name w:val="annotation reference"/>
    <w:basedOn w:val="DefaultParagraphFont"/>
    <w:uiPriority w:val="99"/>
    <w:semiHidden/>
    <w:unhideWhenUsed/>
    <w:rsid w:val="00B44A03"/>
    <w:rPr>
      <w:sz w:val="16"/>
      <w:szCs w:val="16"/>
    </w:rPr>
  </w:style>
  <w:style w:type="paragraph" w:styleId="CommentText">
    <w:name w:val="annotation text"/>
    <w:basedOn w:val="Normal"/>
    <w:link w:val="CommentTextChar"/>
    <w:uiPriority w:val="99"/>
    <w:semiHidden/>
    <w:unhideWhenUsed/>
    <w:rsid w:val="00B44A03"/>
    <w:rPr>
      <w:sz w:val="20"/>
      <w:szCs w:val="20"/>
    </w:rPr>
  </w:style>
  <w:style w:type="character" w:customStyle="1" w:styleId="CommentTextChar">
    <w:name w:val="Comment Text Char"/>
    <w:basedOn w:val="DefaultParagraphFont"/>
    <w:link w:val="CommentText"/>
    <w:uiPriority w:val="99"/>
    <w:semiHidden/>
    <w:rsid w:val="00B44A03"/>
    <w:rPr>
      <w:sz w:val="20"/>
      <w:szCs w:val="20"/>
    </w:rPr>
  </w:style>
  <w:style w:type="paragraph" w:styleId="CommentSubject">
    <w:name w:val="annotation subject"/>
    <w:basedOn w:val="CommentText"/>
    <w:next w:val="CommentText"/>
    <w:link w:val="CommentSubjectChar"/>
    <w:uiPriority w:val="99"/>
    <w:semiHidden/>
    <w:unhideWhenUsed/>
    <w:rsid w:val="00B44A03"/>
    <w:rPr>
      <w:b/>
      <w:bCs/>
    </w:rPr>
  </w:style>
  <w:style w:type="character" w:customStyle="1" w:styleId="CommentSubjectChar">
    <w:name w:val="Comment Subject Char"/>
    <w:basedOn w:val="CommentTextChar"/>
    <w:link w:val="CommentSubject"/>
    <w:uiPriority w:val="99"/>
    <w:semiHidden/>
    <w:rsid w:val="00B44A03"/>
    <w:rPr>
      <w:b/>
      <w:bCs/>
      <w:sz w:val="20"/>
      <w:szCs w:val="20"/>
    </w:rPr>
  </w:style>
  <w:style w:type="character" w:customStyle="1" w:styleId="normaltextrun">
    <w:name w:val="normaltextrun"/>
    <w:basedOn w:val="DefaultParagraphFont"/>
    <w:rsid w:val="008A45E6"/>
  </w:style>
  <w:style w:type="paragraph" w:customStyle="1" w:styleId="paragraph">
    <w:name w:val="paragraph"/>
    <w:basedOn w:val="Normal"/>
    <w:rsid w:val="008A45E6"/>
    <w:pPr>
      <w:spacing w:before="100" w:beforeAutospacing="1" w:after="100" w:afterAutospacing="1"/>
    </w:pPr>
    <w:rPr>
      <w:rFonts w:ascii="Times New Roman" w:eastAsia="Times New Roman" w:hAnsi="Times New Roman" w:cs="Times New Roman"/>
      <w:lang w:val="en-AU" w:eastAsia="en-AU"/>
    </w:rPr>
  </w:style>
  <w:style w:type="character" w:customStyle="1" w:styleId="eop">
    <w:name w:val="eop"/>
    <w:basedOn w:val="DefaultParagraphFont"/>
    <w:rsid w:val="008A45E6"/>
  </w:style>
  <w:style w:type="character" w:customStyle="1" w:styleId="spellingerror">
    <w:name w:val="spellingerror"/>
    <w:basedOn w:val="DefaultParagraphFont"/>
    <w:rsid w:val="00A73F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C1C"/>
  </w:style>
  <w:style w:type="paragraph" w:styleId="Heading1">
    <w:name w:val="heading 1"/>
    <w:basedOn w:val="Normal"/>
    <w:next w:val="Normal"/>
    <w:link w:val="Heading1Char"/>
    <w:uiPriority w:val="9"/>
    <w:qFormat/>
    <w:rsid w:val="00E279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B2E68"/>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0EF"/>
    <w:pPr>
      <w:tabs>
        <w:tab w:val="center" w:pos="4680"/>
        <w:tab w:val="right" w:pos="9360"/>
      </w:tabs>
    </w:pPr>
  </w:style>
  <w:style w:type="character" w:customStyle="1" w:styleId="HeaderChar">
    <w:name w:val="Header Char"/>
    <w:basedOn w:val="DefaultParagraphFont"/>
    <w:link w:val="Header"/>
    <w:uiPriority w:val="99"/>
    <w:rsid w:val="00F760EF"/>
  </w:style>
  <w:style w:type="paragraph" w:styleId="Footer">
    <w:name w:val="footer"/>
    <w:basedOn w:val="Normal"/>
    <w:link w:val="FooterChar"/>
    <w:uiPriority w:val="99"/>
    <w:unhideWhenUsed/>
    <w:rsid w:val="00F760EF"/>
    <w:pPr>
      <w:tabs>
        <w:tab w:val="center" w:pos="4680"/>
        <w:tab w:val="right" w:pos="9360"/>
      </w:tabs>
    </w:pPr>
  </w:style>
  <w:style w:type="character" w:customStyle="1" w:styleId="FooterChar">
    <w:name w:val="Footer Char"/>
    <w:basedOn w:val="DefaultParagraphFont"/>
    <w:link w:val="Footer"/>
    <w:uiPriority w:val="99"/>
    <w:rsid w:val="00F760EF"/>
  </w:style>
  <w:style w:type="character" w:styleId="PageNumber">
    <w:name w:val="page number"/>
    <w:basedOn w:val="DefaultParagraphFont"/>
    <w:uiPriority w:val="99"/>
    <w:semiHidden/>
    <w:unhideWhenUsed/>
    <w:rsid w:val="00F760EF"/>
  </w:style>
  <w:style w:type="character" w:customStyle="1" w:styleId="Heading1Char">
    <w:name w:val="Heading 1 Char"/>
    <w:basedOn w:val="DefaultParagraphFont"/>
    <w:link w:val="Heading1"/>
    <w:uiPriority w:val="9"/>
    <w:rsid w:val="00E2793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D7559"/>
    <w:pPr>
      <w:ind w:left="720"/>
      <w:contextualSpacing/>
    </w:pPr>
  </w:style>
  <w:style w:type="paragraph" w:styleId="TOCHeading">
    <w:name w:val="TOC Heading"/>
    <w:basedOn w:val="Heading1"/>
    <w:next w:val="Normal"/>
    <w:uiPriority w:val="39"/>
    <w:unhideWhenUsed/>
    <w:qFormat/>
    <w:rsid w:val="00ED7559"/>
    <w:pPr>
      <w:spacing w:before="480" w:line="276" w:lineRule="auto"/>
      <w:outlineLvl w:val="9"/>
    </w:pPr>
    <w:rPr>
      <w:b/>
      <w:bCs/>
      <w:sz w:val="28"/>
      <w:szCs w:val="28"/>
    </w:rPr>
  </w:style>
  <w:style w:type="paragraph" w:styleId="TOC1">
    <w:name w:val="toc 1"/>
    <w:basedOn w:val="Normal"/>
    <w:next w:val="Normal"/>
    <w:autoRedefine/>
    <w:uiPriority w:val="39"/>
    <w:rsid w:val="00ED7559"/>
    <w:pPr>
      <w:spacing w:before="120"/>
    </w:pPr>
    <w:rPr>
      <w:b/>
    </w:rPr>
  </w:style>
  <w:style w:type="paragraph" w:styleId="TOC2">
    <w:name w:val="toc 2"/>
    <w:basedOn w:val="Normal"/>
    <w:next w:val="Normal"/>
    <w:autoRedefine/>
    <w:uiPriority w:val="39"/>
    <w:rsid w:val="00ED7559"/>
    <w:pPr>
      <w:ind w:left="240"/>
    </w:pPr>
    <w:rPr>
      <w:b/>
      <w:sz w:val="22"/>
      <w:szCs w:val="22"/>
    </w:rPr>
  </w:style>
  <w:style w:type="paragraph" w:styleId="TOC3">
    <w:name w:val="toc 3"/>
    <w:basedOn w:val="Normal"/>
    <w:next w:val="Normal"/>
    <w:autoRedefine/>
    <w:uiPriority w:val="39"/>
    <w:rsid w:val="00ED7559"/>
    <w:pPr>
      <w:ind w:left="480"/>
    </w:pPr>
    <w:rPr>
      <w:sz w:val="22"/>
      <w:szCs w:val="22"/>
    </w:rPr>
  </w:style>
  <w:style w:type="paragraph" w:styleId="NormalWeb">
    <w:name w:val="Normal (Web)"/>
    <w:basedOn w:val="Normal"/>
    <w:uiPriority w:val="99"/>
    <w:unhideWhenUsed/>
    <w:rsid w:val="009D0A9D"/>
    <w:pPr>
      <w:spacing w:before="100" w:beforeAutospacing="1" w:after="100" w:afterAutospacing="1"/>
    </w:pPr>
    <w:rPr>
      <w:rFonts w:ascii="Times New Roman" w:eastAsia="Times New Roman" w:hAnsi="Times New Roman" w:cs="Times New Roman"/>
      <w:lang w:val="en-AU" w:eastAsia="en-AU"/>
    </w:rPr>
  </w:style>
  <w:style w:type="paragraph" w:styleId="BalloonText">
    <w:name w:val="Balloon Text"/>
    <w:basedOn w:val="Normal"/>
    <w:link w:val="BalloonTextChar"/>
    <w:uiPriority w:val="99"/>
    <w:semiHidden/>
    <w:unhideWhenUsed/>
    <w:rsid w:val="002804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40E"/>
    <w:rPr>
      <w:rFonts w:ascii="Segoe UI" w:hAnsi="Segoe UI" w:cs="Segoe UI"/>
      <w:sz w:val="18"/>
      <w:szCs w:val="18"/>
    </w:rPr>
  </w:style>
  <w:style w:type="paragraph" w:styleId="Caption">
    <w:name w:val="caption"/>
    <w:basedOn w:val="Normal"/>
    <w:next w:val="Normal"/>
    <w:unhideWhenUsed/>
    <w:qFormat/>
    <w:rsid w:val="0028040E"/>
    <w:pPr>
      <w:spacing w:after="200"/>
    </w:pPr>
    <w:rPr>
      <w:i/>
      <w:iCs/>
      <w:color w:val="44546A" w:themeColor="text2"/>
      <w:sz w:val="18"/>
      <w:szCs w:val="18"/>
    </w:rPr>
  </w:style>
  <w:style w:type="character" w:styleId="Hyperlink">
    <w:name w:val="Hyperlink"/>
    <w:basedOn w:val="DefaultParagraphFont"/>
    <w:uiPriority w:val="99"/>
    <w:rsid w:val="0028040E"/>
    <w:rPr>
      <w:color w:val="0563C1" w:themeColor="hyperlink"/>
      <w:u w:val="single"/>
    </w:rPr>
  </w:style>
  <w:style w:type="character" w:styleId="Strong">
    <w:name w:val="Strong"/>
    <w:basedOn w:val="DefaultParagraphFont"/>
    <w:uiPriority w:val="22"/>
    <w:qFormat/>
    <w:rsid w:val="0028040E"/>
    <w:rPr>
      <w:b/>
      <w:bCs/>
    </w:rPr>
  </w:style>
  <w:style w:type="paragraph" w:styleId="HTMLPreformatted">
    <w:name w:val="HTML Preformatted"/>
    <w:basedOn w:val="Normal"/>
    <w:link w:val="HTMLPreformattedChar"/>
    <w:uiPriority w:val="99"/>
    <w:unhideWhenUsed/>
    <w:rsid w:val="00720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2043A"/>
    <w:rPr>
      <w:rFonts w:ascii="Courier New" w:eastAsia="Times New Roman" w:hAnsi="Courier New" w:cs="Courier New"/>
      <w:sz w:val="20"/>
      <w:szCs w:val="20"/>
    </w:rPr>
  </w:style>
  <w:style w:type="paragraph" w:styleId="TableofFigures">
    <w:name w:val="table of figures"/>
    <w:basedOn w:val="Normal"/>
    <w:next w:val="Normal"/>
    <w:uiPriority w:val="99"/>
    <w:unhideWhenUsed/>
    <w:rsid w:val="0042308D"/>
  </w:style>
  <w:style w:type="character" w:customStyle="1" w:styleId="Heading3Char">
    <w:name w:val="Heading 3 Char"/>
    <w:basedOn w:val="DefaultParagraphFont"/>
    <w:link w:val="Heading3"/>
    <w:uiPriority w:val="9"/>
    <w:semiHidden/>
    <w:rsid w:val="00FB2E68"/>
    <w:rPr>
      <w:rFonts w:asciiTheme="majorHAnsi" w:eastAsiaTheme="majorEastAsia" w:hAnsiTheme="majorHAnsi" w:cstheme="majorBidi"/>
      <w:b/>
      <w:bCs/>
      <w:color w:val="4472C4" w:themeColor="accent1"/>
    </w:rPr>
  </w:style>
  <w:style w:type="character" w:styleId="CommentReference">
    <w:name w:val="annotation reference"/>
    <w:basedOn w:val="DefaultParagraphFont"/>
    <w:uiPriority w:val="99"/>
    <w:semiHidden/>
    <w:unhideWhenUsed/>
    <w:rsid w:val="00B44A03"/>
    <w:rPr>
      <w:sz w:val="16"/>
      <w:szCs w:val="16"/>
    </w:rPr>
  </w:style>
  <w:style w:type="paragraph" w:styleId="CommentText">
    <w:name w:val="annotation text"/>
    <w:basedOn w:val="Normal"/>
    <w:link w:val="CommentTextChar"/>
    <w:uiPriority w:val="99"/>
    <w:semiHidden/>
    <w:unhideWhenUsed/>
    <w:rsid w:val="00B44A03"/>
    <w:rPr>
      <w:sz w:val="20"/>
      <w:szCs w:val="20"/>
    </w:rPr>
  </w:style>
  <w:style w:type="character" w:customStyle="1" w:styleId="CommentTextChar">
    <w:name w:val="Comment Text Char"/>
    <w:basedOn w:val="DefaultParagraphFont"/>
    <w:link w:val="CommentText"/>
    <w:uiPriority w:val="99"/>
    <w:semiHidden/>
    <w:rsid w:val="00B44A03"/>
    <w:rPr>
      <w:sz w:val="20"/>
      <w:szCs w:val="20"/>
    </w:rPr>
  </w:style>
  <w:style w:type="paragraph" w:styleId="CommentSubject">
    <w:name w:val="annotation subject"/>
    <w:basedOn w:val="CommentText"/>
    <w:next w:val="CommentText"/>
    <w:link w:val="CommentSubjectChar"/>
    <w:uiPriority w:val="99"/>
    <w:semiHidden/>
    <w:unhideWhenUsed/>
    <w:rsid w:val="00B44A03"/>
    <w:rPr>
      <w:b/>
      <w:bCs/>
    </w:rPr>
  </w:style>
  <w:style w:type="character" w:customStyle="1" w:styleId="CommentSubjectChar">
    <w:name w:val="Comment Subject Char"/>
    <w:basedOn w:val="CommentTextChar"/>
    <w:link w:val="CommentSubject"/>
    <w:uiPriority w:val="99"/>
    <w:semiHidden/>
    <w:rsid w:val="00B44A03"/>
    <w:rPr>
      <w:b/>
      <w:bCs/>
      <w:sz w:val="20"/>
      <w:szCs w:val="20"/>
    </w:rPr>
  </w:style>
  <w:style w:type="character" w:customStyle="1" w:styleId="normaltextrun">
    <w:name w:val="normaltextrun"/>
    <w:basedOn w:val="DefaultParagraphFont"/>
    <w:rsid w:val="008A45E6"/>
  </w:style>
  <w:style w:type="paragraph" w:customStyle="1" w:styleId="paragraph">
    <w:name w:val="paragraph"/>
    <w:basedOn w:val="Normal"/>
    <w:rsid w:val="008A45E6"/>
    <w:pPr>
      <w:spacing w:before="100" w:beforeAutospacing="1" w:after="100" w:afterAutospacing="1"/>
    </w:pPr>
    <w:rPr>
      <w:rFonts w:ascii="Times New Roman" w:eastAsia="Times New Roman" w:hAnsi="Times New Roman" w:cs="Times New Roman"/>
      <w:lang w:val="en-AU" w:eastAsia="en-AU"/>
    </w:rPr>
  </w:style>
  <w:style w:type="character" w:customStyle="1" w:styleId="eop">
    <w:name w:val="eop"/>
    <w:basedOn w:val="DefaultParagraphFont"/>
    <w:rsid w:val="008A45E6"/>
  </w:style>
  <w:style w:type="character" w:customStyle="1" w:styleId="spellingerror">
    <w:name w:val="spellingerror"/>
    <w:basedOn w:val="DefaultParagraphFont"/>
    <w:rsid w:val="00A73F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80135">
      <w:bodyDiv w:val="1"/>
      <w:marLeft w:val="0"/>
      <w:marRight w:val="0"/>
      <w:marTop w:val="0"/>
      <w:marBottom w:val="0"/>
      <w:divBdr>
        <w:top w:val="none" w:sz="0" w:space="0" w:color="auto"/>
        <w:left w:val="none" w:sz="0" w:space="0" w:color="auto"/>
        <w:bottom w:val="none" w:sz="0" w:space="0" w:color="auto"/>
        <w:right w:val="none" w:sz="0" w:space="0" w:color="auto"/>
      </w:divBdr>
    </w:div>
    <w:div w:id="395667995">
      <w:bodyDiv w:val="1"/>
      <w:marLeft w:val="0"/>
      <w:marRight w:val="0"/>
      <w:marTop w:val="0"/>
      <w:marBottom w:val="0"/>
      <w:divBdr>
        <w:top w:val="none" w:sz="0" w:space="0" w:color="auto"/>
        <w:left w:val="none" w:sz="0" w:space="0" w:color="auto"/>
        <w:bottom w:val="none" w:sz="0" w:space="0" w:color="auto"/>
        <w:right w:val="none" w:sz="0" w:space="0" w:color="auto"/>
      </w:divBdr>
      <w:divsChild>
        <w:div w:id="1543901589">
          <w:marLeft w:val="0"/>
          <w:marRight w:val="0"/>
          <w:marTop w:val="0"/>
          <w:marBottom w:val="0"/>
          <w:divBdr>
            <w:top w:val="none" w:sz="0" w:space="0" w:color="auto"/>
            <w:left w:val="none" w:sz="0" w:space="0" w:color="auto"/>
            <w:bottom w:val="none" w:sz="0" w:space="0" w:color="auto"/>
            <w:right w:val="none" w:sz="0" w:space="0" w:color="auto"/>
          </w:divBdr>
          <w:divsChild>
            <w:div w:id="1969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03116">
      <w:bodyDiv w:val="1"/>
      <w:marLeft w:val="0"/>
      <w:marRight w:val="0"/>
      <w:marTop w:val="0"/>
      <w:marBottom w:val="0"/>
      <w:divBdr>
        <w:top w:val="none" w:sz="0" w:space="0" w:color="auto"/>
        <w:left w:val="none" w:sz="0" w:space="0" w:color="auto"/>
        <w:bottom w:val="none" w:sz="0" w:space="0" w:color="auto"/>
        <w:right w:val="none" w:sz="0" w:space="0" w:color="auto"/>
      </w:divBdr>
      <w:divsChild>
        <w:div w:id="9839149">
          <w:marLeft w:val="0"/>
          <w:marRight w:val="0"/>
          <w:marTop w:val="0"/>
          <w:marBottom w:val="0"/>
          <w:divBdr>
            <w:top w:val="none" w:sz="0" w:space="0" w:color="auto"/>
            <w:left w:val="none" w:sz="0" w:space="0" w:color="auto"/>
            <w:bottom w:val="none" w:sz="0" w:space="0" w:color="auto"/>
            <w:right w:val="none" w:sz="0" w:space="0" w:color="auto"/>
          </w:divBdr>
          <w:divsChild>
            <w:div w:id="13479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6709">
      <w:bodyDiv w:val="1"/>
      <w:marLeft w:val="0"/>
      <w:marRight w:val="0"/>
      <w:marTop w:val="0"/>
      <w:marBottom w:val="0"/>
      <w:divBdr>
        <w:top w:val="none" w:sz="0" w:space="0" w:color="auto"/>
        <w:left w:val="none" w:sz="0" w:space="0" w:color="auto"/>
        <w:bottom w:val="none" w:sz="0" w:space="0" w:color="auto"/>
        <w:right w:val="none" w:sz="0" w:space="0" w:color="auto"/>
      </w:divBdr>
    </w:div>
    <w:div w:id="97899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triton.nfh.uit.no/dok/fornell-1996.pdf.%20Accessed%2018%20April%202017"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DB2E6-FF31-4C28-9AFC-A98170ADB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10845</Words>
  <Characters>61819</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72519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Muhieddine Ramadan</dc:creator>
  <cp:lastModifiedBy>Jawad M Chahine</cp:lastModifiedBy>
  <cp:revision>2</cp:revision>
  <dcterms:created xsi:type="dcterms:W3CDTF">2019-05-27T07:31:00Z</dcterms:created>
  <dcterms:modified xsi:type="dcterms:W3CDTF">2019-05-27T07:31:00Z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55247380-afe7-3a74-857c-bbdad5ac8a34</vt:lpwstr>
  </property>
</Properties>
</file>